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2026年全球空调零部件行业市场规模、领先企业国内外市场份额及排名</w:t>
      </w:r>
    </w:p>
    <w:p>
      <w:pPr>
        <w:spacing w:after="150"/>
      </w:pPr>
      <w:r>
        <w:rPr>
          <w:b w:val="1"/>
          <w:bCs w:val="1"/>
        </w:rPr>
        <w:t xml:space="preserve">报告简介</w:t>
      </w:r>
    </w:p>
    <w:p>
      <w:pPr>
        <w:spacing w:after="150"/>
      </w:pPr>
      <w:r>
        <w:rPr/>
        <w:t xml:space="preserve">空调零部件是组成空调设备的制冷结构、换热组件、电气控制、通风系统及辅助配套构件的总称，是实现空调温控、换气、除湿、节能运行功能的基础核心单元。整套零部件体系覆盖空调设备生产组装、出厂调试、日常运行、维护保养与功能升级的全生命周期，所有组件相互配合，共同保障空调设备稳定、高效、安全运转。零部件的加工精度、材质品质与适配性能，直接决定空调的制冷制热效果、能耗水平、运行噪音与使用年限，是衡量空调产品品质与使用体验的核心标准。该行业属于家电装备配套领域，产品生产需要严格遵循家电制造规范与安全标准，对适配性、稳定性、节能性有着标准化要求，是家电产业链体系中支撑终端产品落地应用的重要配套环节。</w:t>
      </w:r>
    </w:p>
    <w:p>
      <w:pPr>
        <w:spacing w:after="150"/>
      </w:pPr>
      <w:r>
        <w:rPr/>
        <w:t xml:space="preserve">空调零部件市场依托终端家电产业发展与社会消费升级保持平稳运行，需求来源主要分为终端新机制造配套与存量设备维保替换两大板块。各类建筑配套、家居更新、商用设施建设带动全新空调设备投产，为零部件产业提供稳定的配套基础。投入使用的空调设备经过长期运行，会出现部件老化、性能衰减等情况，需要通过配件更换与设备修缮恢复运行状态，形成持续的市场需求。不同应用场景对空调设备的性能要求存在差异，对应的零部件产品规格、功能标准也有所区分，整体市场需求覆盖面广、支撑基础扎实，产业配套体系持续完善，供需衔接更为成熟。</w:t>
      </w:r>
    </w:p>
    <w:p>
      <w:pPr>
        <w:spacing w:after="150"/>
      </w:pPr>
      <w:r>
        <w:rPr/>
        <w:t xml:space="preserve">空调零部件行业保持稳步升级的发展节奏，产品研发与生产体系持续优化迭代。行业发展围绕节能降耗、静音稳定、智能适配、小型集成的方向持续优化，通过材料改良、结构优化与工艺升级，不断提升零部件的适配能力与综合性能，贴合家电绿色化、智能化的发展方向。生产模式逐步摆脱传统粗放加工方式，全面走向标准化、精细化、自动化生产，有效提升产品一致性与品质稳定性，适配规模化、高品质的终端制造需求。行业发展维度持续拓宽，不再局限于单一配件生产加工，逐步形成研发、制造、适配、售后配套的完整产业体系，持续夯实产业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调零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一、空调零部件定义</w:t>
      </w:r>
    </w:p>
    <w:p>
      <w:pPr>
        <w:spacing w:before="75" w:after="0"/>
      </w:pPr>
      <w:r>
        <w:rPr/>
        <w:t xml:space="preserve">二、空调零部件产品特征</w:t>
      </w:r>
    </w:p>
    <w:p>
      <w:pPr>
        <w:spacing w:before="75" w:after="0"/>
      </w:pPr>
      <w:r>
        <w:rPr/>
        <w:t xml:space="preserve">第二节 空调零部件行业归属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全球及国内空调零部件市场规模</w:t>
      </w:r>
    </w:p>
    <w:p>
      <w:pPr>
        <w:spacing w:before="75" w:after="0"/>
      </w:pPr>
      <w:r>
        <w:rPr/>
        <w:t xml:space="preserve">一、2022-2025年全球空调零部件市场规模</w:t>
      </w:r>
    </w:p>
    <w:p>
      <w:pPr>
        <w:spacing w:before="75" w:after="0"/>
      </w:pPr>
      <w:r>
        <w:rPr/>
        <w:t xml:space="preserve">二、2022-2025年国内空调零部件市场规模</w:t>
      </w:r>
    </w:p>
    <w:p>
      <w:pPr>
        <w:spacing w:before="75" w:after="0"/>
      </w:pPr>
      <w:r>
        <w:rPr/>
        <w:t xml:space="preserve">第四节 空调零部件行业发展现状分析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空调零部件行业发展影响因素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全球空调零部件行业发展状况概览</w:t>
      </w:r>
    </w:p>
    <w:p>
      <w:pPr>
        <w:spacing w:before="75" w:after="0"/>
      </w:pPr>
      <w:r>
        <w:rPr/>
        <w:t xml:space="preserve">一、全球空调零部件产能及区域分布</w:t>
      </w:r>
    </w:p>
    <w:p>
      <w:pPr>
        <w:spacing w:before="75" w:after="0"/>
      </w:pPr>
      <w:r>
        <w:rPr/>
        <w:t xml:space="preserve">二、全球空调零部件产品结构</w:t>
      </w:r>
    </w:p>
    <w:p>
      <w:pPr>
        <w:spacing w:before="75" w:after="0"/>
      </w:pPr>
      <w:r>
        <w:rPr/>
        <w:t xml:space="preserve">第二节 全球空调零部件市场竞争分析</w:t>
      </w:r>
    </w:p>
    <w:p>
      <w:pPr>
        <w:spacing w:before="75" w:after="0"/>
      </w:pPr>
      <w:r>
        <w:rPr/>
        <w:t xml:space="preserve">一、全球空调零部件市场集中度</w:t>
      </w:r>
    </w:p>
    <w:p>
      <w:pPr>
        <w:spacing w:before="75" w:after="0"/>
      </w:pPr>
      <w:r>
        <w:rPr/>
        <w:t xml:space="preserve">二、全球空调零部件行业竞争梯队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全球空调零部件领先企业市场占有率及排名(按营收)</w:t>
      </w:r>
    </w:p>
    <w:p>
      <w:pPr>
        <w:spacing w:before="75" w:after="0"/>
      </w:pPr>
      <w:r>
        <w:rPr/>
        <w:t xml:space="preserve">一、2023-2025年全球空调零部件领先企业营业收入</w:t>
      </w:r>
    </w:p>
    <w:p>
      <w:pPr>
        <w:spacing w:before="75" w:after="0"/>
      </w:pPr>
      <w:r>
        <w:rPr/>
        <w:t xml:space="preserve">二、2023-2025年全球空调零部件领先企业市场份额</w:t>
      </w:r>
    </w:p>
    <w:p>
      <w:pPr>
        <w:spacing w:before="75" w:after="0"/>
      </w:pPr>
      <w:r>
        <w:rPr/>
        <w:t xml:space="preserve">三、2023-2025年全球空调零部件领先企业排名</w:t>
      </w:r>
    </w:p>
    <w:p>
      <w:pPr>
        <w:spacing w:before="75" w:after="0"/>
      </w:pPr>
      <w:r>
        <w:rPr/>
        <w:t xml:space="preserve">第四节 国内空调零部件领先企业市场占有率及排名(按营收)</w:t>
      </w:r>
    </w:p>
    <w:p>
      <w:pPr>
        <w:spacing w:before="75" w:after="0"/>
      </w:pPr>
      <w:r>
        <w:rPr/>
        <w:t xml:space="preserve">一、2023-2025年国内空调零部件领先企业营业收入</w:t>
      </w:r>
    </w:p>
    <w:p>
      <w:pPr>
        <w:spacing w:before="75" w:after="0"/>
      </w:pPr>
      <w:r>
        <w:rPr/>
        <w:t xml:space="preserve">二、2023-2025年国内空调零部件领先企业市场份额</w:t>
      </w:r>
    </w:p>
    <w:p>
      <w:pPr>
        <w:spacing w:before="75" w:after="0"/>
      </w:pPr>
      <w:r>
        <w:rPr/>
        <w:t xml:space="preserve">三、2023-2025年国内空调零部件领先企业排名</w:t>
      </w:r>
    </w:p>
    <w:p>
      <w:pPr>
        <w:spacing w:before="75" w:after="0"/>
      </w:pPr>
      <w:r>
        <w:rPr/>
        <w:t xml:space="preserve">第五节 2025年全球空调零部件行业资本运作分析</w:t>
      </w:r>
    </w:p>
    <w:p>
      <w:pPr>
        <w:spacing w:before="75" w:after="0"/>
      </w:pPr>
      <w:r>
        <w:rPr/>
        <w:t xml:space="preserve">一、2025年全球空调零部件行业重大投资并购事件</w:t>
      </w:r>
    </w:p>
    <w:p>
      <w:pPr>
        <w:spacing w:before="75" w:after="0"/>
      </w:pPr>
      <w:r>
        <w:rPr/>
        <w:t xml:space="preserve">二、2025年全球空调零部件行业重大投资并购事件对行业的影响分析</w:t>
      </w:r>
    </w:p>
    <w:p>
      <w:pPr>
        <w:spacing w:before="75" w:after="0"/>
      </w:pPr>
      <w:r>
        <w:rPr>
          <w:b w:val="1"/>
          <w:bCs w:val="1"/>
        </w:rPr>
        <w:t xml:space="preserve">第三章 全球空调零部件行业主要国家（地区）分析</w:t>
      </w:r>
    </w:p>
    <w:p>
      <w:pPr>
        <w:spacing w:before="75" w:after="0"/>
      </w:pPr>
      <w:r>
        <w:rPr/>
        <w:t xml:space="preserve">第一节 美国空调零部件行业分析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三、2023-2025年美国空调零部件市场规模</w:t>
      </w:r>
    </w:p>
    <w:p>
      <w:pPr>
        <w:spacing w:before="75" w:after="0"/>
      </w:pPr>
      <w:r>
        <w:rPr/>
        <w:t xml:space="preserve">四、2026-2031年美国空调零部件市场规模预测</w:t>
      </w:r>
    </w:p>
    <w:p>
      <w:pPr>
        <w:spacing w:before="75" w:after="0"/>
      </w:pPr>
      <w:r>
        <w:rPr/>
        <w:t xml:space="preserve">五、美国空调零部件行业典型企业分析</w:t>
      </w:r>
    </w:p>
    <w:p>
      <w:pPr>
        <w:spacing w:before="75" w:after="0"/>
      </w:pPr>
      <w:r>
        <w:rPr/>
        <w:t xml:space="preserve">第二节 德国空调零部件行业分析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三、2023-2025年德国空调零部件市场规模</w:t>
      </w:r>
    </w:p>
    <w:p>
      <w:pPr>
        <w:spacing w:before="75" w:after="0"/>
      </w:pPr>
      <w:r>
        <w:rPr/>
        <w:t xml:space="preserve">四、2026-2031年德国空调零部件市场规模预测</w:t>
      </w:r>
    </w:p>
    <w:p>
      <w:pPr>
        <w:spacing w:before="75" w:after="0"/>
      </w:pPr>
      <w:r>
        <w:rPr/>
        <w:t xml:space="preserve">五、德国空调零部件行业典型企业分析</w:t>
      </w:r>
    </w:p>
    <w:p>
      <w:pPr>
        <w:spacing w:before="75" w:after="0"/>
      </w:pPr>
      <w:r>
        <w:rPr/>
        <w:t xml:space="preserve">第三节 日本空调零部件行业分析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三、2023-2025年日本空调零部件市场规模</w:t>
      </w:r>
    </w:p>
    <w:p>
      <w:pPr>
        <w:spacing w:before="75" w:after="0"/>
      </w:pPr>
      <w:r>
        <w:rPr/>
        <w:t xml:space="preserve">四、2026-2031年日本空调零部件市场规模预测</w:t>
      </w:r>
    </w:p>
    <w:p>
      <w:pPr>
        <w:spacing w:before="75" w:after="0"/>
      </w:pPr>
      <w:r>
        <w:rPr/>
        <w:t xml:space="preserve">五、日本空调零部件行业典型企业分析</w:t>
      </w:r>
    </w:p>
    <w:p>
      <w:pPr>
        <w:spacing w:before="75" w:after="0"/>
      </w:pPr>
      <w:r>
        <w:rPr/>
        <w:t xml:space="preserve">第四节 韩国空调零部件行业分析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三、2023-2025年韩国空调零部件市场规模</w:t>
      </w:r>
    </w:p>
    <w:p>
      <w:pPr>
        <w:spacing w:before="75" w:after="0"/>
      </w:pPr>
      <w:r>
        <w:rPr/>
        <w:t xml:space="preserve">四、2026-2031年韩国空调零部件市场规模预测</w:t>
      </w:r>
    </w:p>
    <w:p>
      <w:pPr>
        <w:spacing w:before="75" w:after="0"/>
      </w:pPr>
      <w:r>
        <w:rPr/>
        <w:t xml:space="preserve">五、韩国空调零部件行业典型企业分析</w:t>
      </w:r>
    </w:p>
    <w:p>
      <w:pPr>
        <w:spacing w:before="75" w:after="0"/>
      </w:pPr>
      <w:r>
        <w:rPr/>
        <w:t xml:space="preserve">第五节 中国空调零部件行业分析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三、2023-2025年中国空调零部件市场规模</w:t>
      </w:r>
    </w:p>
    <w:p>
      <w:pPr>
        <w:spacing w:before="75" w:after="0"/>
      </w:pPr>
      <w:r>
        <w:rPr/>
        <w:t xml:space="preserve">四、2026-2031年中国空调零部件市场规模预测</w:t>
      </w:r>
    </w:p>
    <w:p>
      <w:pPr>
        <w:spacing w:before="75" w:after="0"/>
      </w:pPr>
      <w:r>
        <w:rPr/>
        <w:t xml:space="preserve">五、中国空调零部件行业典型企业分析</w:t>
      </w:r>
    </w:p>
    <w:p>
      <w:pPr>
        <w:spacing w:before="75" w:after="0"/>
      </w:pPr>
      <w:r>
        <w:rPr>
          <w:b w:val="1"/>
          <w:bCs w:val="1"/>
        </w:rPr>
        <w:t xml:space="preserve">第四章 空调零部件细分行业分析</w:t>
      </w:r>
    </w:p>
    <w:p>
      <w:pPr>
        <w:spacing w:before="75" w:after="0"/>
      </w:pPr>
      <w:r>
        <w:rPr/>
        <w:t xml:space="preserve">第一节 冷凝器</w:t>
      </w:r>
    </w:p>
    <w:p>
      <w:pPr>
        <w:spacing w:before="75" w:after="0"/>
      </w:pPr>
      <w:r>
        <w:rPr/>
        <w:t xml:space="preserve">一、全球冷凝器市场规模(2021vs2025vs2030)</w:t>
      </w:r>
    </w:p>
    <w:p>
      <w:pPr>
        <w:spacing w:before="75" w:after="0"/>
      </w:pPr>
      <w:r>
        <w:rPr/>
        <w:t xml:space="preserve">二、全球冷凝器主要供应商及其市场份额(按2025年营收)</w:t>
      </w:r>
    </w:p>
    <w:p>
      <w:pPr>
        <w:spacing w:before="75" w:after="0"/>
      </w:pPr>
      <w:r>
        <w:rPr/>
        <w:t xml:space="preserve">三、中国冷凝器市场规模(2021vs2025vs2030)</w:t>
      </w:r>
    </w:p>
    <w:p>
      <w:pPr>
        <w:spacing w:before="75" w:after="0"/>
      </w:pPr>
      <w:r>
        <w:rPr/>
        <w:t xml:space="preserve">四、中国冷凝器主要供应商及其市场份额(按2025年营收)</w:t>
      </w:r>
    </w:p>
    <w:p>
      <w:pPr>
        <w:spacing w:before="75" w:after="0"/>
      </w:pPr>
      <w:r>
        <w:rPr/>
        <w:t xml:space="preserve">五、冷凝器未来发展趋势预测</w:t>
      </w:r>
    </w:p>
    <w:p>
      <w:pPr>
        <w:spacing w:before="75" w:after="0"/>
      </w:pPr>
      <w:r>
        <w:rPr/>
        <w:t xml:space="preserve">第二节 膨胀阀</w:t>
      </w:r>
    </w:p>
    <w:p>
      <w:pPr>
        <w:spacing w:before="75" w:after="0"/>
      </w:pPr>
      <w:r>
        <w:rPr/>
        <w:t xml:space="preserve">一、全球膨胀阀市场规模(2021vs2025vs2030)</w:t>
      </w:r>
    </w:p>
    <w:p>
      <w:pPr>
        <w:spacing w:before="75" w:after="0"/>
      </w:pPr>
      <w:r>
        <w:rPr/>
        <w:t xml:space="preserve">二、全球膨胀阀主要供应商及其市场份额(按2025年营收)</w:t>
      </w:r>
    </w:p>
    <w:p>
      <w:pPr>
        <w:spacing w:before="75" w:after="0"/>
      </w:pPr>
      <w:r>
        <w:rPr/>
        <w:t xml:space="preserve">三、中国膨胀阀市场规模(2021vs2025vs2030)</w:t>
      </w:r>
    </w:p>
    <w:p>
      <w:pPr>
        <w:spacing w:before="75" w:after="0"/>
      </w:pPr>
      <w:r>
        <w:rPr/>
        <w:t xml:space="preserve">四、中国膨胀阀主要供应商及其市场份额(按2025年营收)</w:t>
      </w:r>
    </w:p>
    <w:p>
      <w:pPr>
        <w:spacing w:before="75" w:after="0"/>
      </w:pPr>
      <w:r>
        <w:rPr/>
        <w:t xml:space="preserve">五、膨胀阀未来发展趋势预测</w:t>
      </w:r>
    </w:p>
    <w:p>
      <w:pPr>
        <w:spacing w:before="75" w:after="0"/>
      </w:pPr>
      <w:r>
        <w:rPr/>
        <w:t xml:space="preserve">第三节 压缩机</w:t>
      </w:r>
    </w:p>
    <w:p>
      <w:pPr>
        <w:spacing w:before="75" w:after="0"/>
      </w:pPr>
      <w:r>
        <w:rPr/>
        <w:t xml:space="preserve">一、全球压缩机市场规模(2021vs2025vs2030)</w:t>
      </w:r>
    </w:p>
    <w:p>
      <w:pPr>
        <w:spacing w:before="75" w:after="0"/>
      </w:pPr>
      <w:r>
        <w:rPr/>
        <w:t xml:space="preserve">二、全球压缩机主要供应商及其市场份额(按2025年营收)</w:t>
      </w:r>
    </w:p>
    <w:p>
      <w:pPr>
        <w:spacing w:before="75" w:after="0"/>
      </w:pPr>
      <w:r>
        <w:rPr/>
        <w:t xml:space="preserve">三、中国压缩机市场规模(2021vs2025vs2030)</w:t>
      </w:r>
    </w:p>
    <w:p>
      <w:pPr>
        <w:spacing w:before="75" w:after="0"/>
      </w:pPr>
      <w:r>
        <w:rPr/>
        <w:t xml:space="preserve">四、中国压缩机主要供应商及其市场份额(按2025年营收)</w:t>
      </w:r>
    </w:p>
    <w:p>
      <w:pPr>
        <w:spacing w:before="75" w:after="0"/>
      </w:pPr>
      <w:r>
        <w:rPr/>
        <w:t xml:space="preserve">五、压缩机未来发展趋势预测</w:t>
      </w:r>
    </w:p>
    <w:p>
      <w:pPr>
        <w:spacing w:before="75" w:after="0"/>
      </w:pPr>
      <w:r>
        <w:rPr>
          <w:b w:val="1"/>
          <w:bCs w:val="1"/>
        </w:rPr>
        <w:t xml:space="preserve">第五章 空调零部件产业链分析</w:t>
      </w:r>
    </w:p>
    <w:p>
      <w:pPr>
        <w:spacing w:before="75" w:after="0"/>
      </w:pPr>
      <w:r>
        <w:rPr/>
        <w:t xml:space="preserve">第一节 空调零部件产业链结构解析</w:t>
      </w:r>
    </w:p>
    <w:p>
      <w:pPr>
        <w:spacing w:before="75" w:after="0"/>
      </w:pPr>
      <w:r>
        <w:rPr/>
        <w:t xml:space="preserve">一、空调零部件产业链结构示意图</w:t>
      </w:r>
    </w:p>
    <w:p>
      <w:pPr>
        <w:spacing w:before="75" w:after="0"/>
      </w:pPr>
      <w:r>
        <w:rPr/>
        <w:t xml:space="preserve">二、空调零部件产业链全景图</w:t>
      </w:r>
    </w:p>
    <w:p>
      <w:pPr>
        <w:spacing w:before="75" w:after="0"/>
      </w:pPr>
      <w:r>
        <w:rPr/>
        <w:t xml:space="preserve">三、空调零部件产业发展热力地图</w:t>
      </w:r>
    </w:p>
    <w:p>
      <w:pPr>
        <w:spacing w:before="75" w:after="0"/>
      </w:pPr>
      <w:r>
        <w:rPr/>
        <w:t xml:space="preserve">第二节 空调零部件产业链上游分析</w:t>
      </w:r>
    </w:p>
    <w:p>
      <w:pPr>
        <w:spacing w:before="75" w:after="0"/>
      </w:pPr>
      <w:r>
        <w:rPr/>
        <w:t xml:space="preserve">一、空调零部件成本结构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空调零部件产业链中游分析</w:t>
      </w:r>
    </w:p>
    <w:p>
      <w:pPr>
        <w:spacing w:before="75" w:after="0"/>
      </w:pPr>
      <w:r>
        <w:rPr/>
        <w:t xml:space="preserve">一、空调零部件中游行业分布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空调零部件产业链下游分析</w:t>
      </w:r>
    </w:p>
    <w:p>
      <w:pPr>
        <w:spacing w:before="75" w:after="0"/>
      </w:pPr>
      <w:r>
        <w:rPr/>
        <w:t xml:space="preserve">一、空调零部件下游行业分布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四、下游需求对空调零部件行业的影响</w:t>
      </w:r>
    </w:p>
    <w:p>
      <w:pPr>
        <w:spacing w:before="75" w:after="0"/>
      </w:pPr>
      <w:r>
        <w:rPr>
          <w:b w:val="1"/>
          <w:bCs w:val="1"/>
        </w:rPr>
        <w:t xml:space="preserve">第六章 空调零部件领先企业分析</w:t>
      </w:r>
    </w:p>
    <w:p>
      <w:pPr>
        <w:spacing w:before="75" w:after="0"/>
      </w:pPr>
      <w:r>
        <w:rPr/>
        <w:t xml:space="preserve">第一节 三花智控</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daikin</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emerson</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mitsubishi heavy industries</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panasonic</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toyota industries corporation</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tgk</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pneumadyne</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danfoss</w:t>
      </w:r>
    </w:p>
    <w:p>
      <w:pPr>
        <w:spacing w:before="75" w:after="0"/>
      </w:pPr>
      <w:r>
        <w:rPr/>
        <w:t xml:space="preserve">一、企业基本概况</w:t>
      </w:r>
    </w:p>
    <w:p>
      <w:pPr>
        <w:spacing w:before="75" w:after="0"/>
      </w:pPr>
      <w:r>
        <w:rPr/>
        <w:t xml:space="preserve">二、企业空调零部件产品分析</w:t>
      </w:r>
    </w:p>
    <w:p>
      <w:pPr>
        <w:spacing w:before="75" w:after="0"/>
      </w:pPr>
      <w:r>
        <w:rPr/>
        <w:t xml:space="preserve">三、2023-2025年企业空调零部件业务经营分析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空调零部件行业swot分析及发展策略</w:t>
      </w:r>
    </w:p>
    <w:p>
      <w:pPr>
        <w:spacing w:before="75" w:after="0"/>
      </w:pPr>
      <w:r>
        <w:rPr/>
        <w:t xml:space="preserve">第一节 空调零部件行业发展驱动因素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空调零部件行业发展swot分析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基于swot分析的空调零部件行业发展策略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空调零部件行业商业模式及运营模式</w:t>
      </w:r>
    </w:p>
    <w:p>
      <w:pPr>
        <w:spacing w:before="75" w:after="0"/>
      </w:pPr>
      <w:r>
        <w:rPr/>
        <w:t xml:space="preserve">第一节 空调零部件行业商业模式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空调零部件行业运营模式分析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空调零部件行业发展潜力研究结论</w:t>
      </w:r>
    </w:p>
    <w:p>
      <w:pPr>
        <w:spacing w:before="75" w:after="0"/>
      </w:pPr>
      <w:r>
        <w:rPr/>
        <w:t xml:space="preserve">第二节 空调零部件主要供应商排名研究结论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图表：全球空调零部件产品结构</w:t>
      </w:r>
    </w:p>
    <w:p>
      <w:pPr>
        <w:spacing w:before="75" w:after="0"/>
      </w:pPr>
      <w:r>
        <w:rPr/>
        <w:t xml:space="preserve">图表：全球空调零部件市场集中度</w:t>
      </w:r>
    </w:p>
    <w:p>
      <w:pPr>
        <w:spacing w:before="75" w:after="0"/>
      </w:pPr>
      <w:r>
        <w:rPr/>
        <w:t xml:space="preserve">图表：空调零部件行业发展趋势</w:t>
      </w:r>
    </w:p>
    <w:p>
      <w:pPr>
        <w:spacing w:before="75" w:after="0"/>
      </w:pPr>
      <w:r>
        <w:rPr/>
        <w:t xml:space="preserve">图表：空调零部件行业供应链分析</w:t>
      </w:r>
    </w:p>
    <w:p>
      <w:pPr>
        <w:spacing w:before="75" w:after="0"/>
      </w:pPr>
      <w:r>
        <w:rPr/>
        <w:t xml:space="preserve">图表：空调零部件行业销售模式分析</w:t>
      </w:r>
    </w:p>
    <w:p>
      <w:pPr>
        <w:spacing w:before="75" w:after="0"/>
      </w:pPr>
      <w:r>
        <w:rPr/>
        <w:t xml:space="preserve">图表：空调零部件产业链结构示意图</w:t>
      </w:r>
    </w:p>
    <w:p>
      <w:pPr>
        <w:spacing w:before="75" w:after="0"/>
      </w:pPr>
      <w:r>
        <w:rPr/>
        <w:t xml:space="preserve">图表：2023-2025年全球空调零部件市场规模</w:t>
      </w:r>
    </w:p>
    <w:p>
      <w:pPr>
        <w:spacing w:before="75" w:after="0"/>
      </w:pPr>
      <w:r>
        <w:rPr/>
        <w:t xml:space="preserve">图表：2023-2025年中国空调零部件市场规模</w:t>
      </w:r>
    </w:p>
    <w:p>
      <w:pPr>
        <w:spacing w:before="75" w:after="0"/>
      </w:pPr>
      <w:r>
        <w:rPr/>
        <w:t xml:space="preserve">图表：2025年全球空调零部件产能区域分布图</w:t>
      </w:r>
    </w:p>
    <w:p>
      <w:pPr>
        <w:spacing w:before="75" w:after="0"/>
      </w:pPr>
      <w:r>
        <w:rPr/>
        <w:t xml:space="preserve">图表：全球主要空调零部件供应商市场份额及排名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2026年全球空调零部件行业市场规模、领先企业国内外市场份额及排名</dc:title>
  <dc:description>2026年全球空调零部件行业市场规模、领先企业国内外市场份额及排名</dc:description>
  <dc:subject>2026年全球空调零部件行业市场规模、领先企业国内外市场份额及排名</dc:subject>
  <cp:keywords>研究报告</cp:keywords>
  <cp:category>研究报告</cp:category>
  <cp:lastModifiedBy>北京中道泰和信息咨询有限公司</cp:lastModifiedBy>
  <dcterms:created xsi:type="dcterms:W3CDTF">2026-07-09T19:19:06+08:00</dcterms:created>
  <dcterms:modified xsi:type="dcterms:W3CDTF">2026-07-09T19:19:06+08:00</dcterms:modified>
</cp:coreProperties>
</file>

<file path=docProps/custom.xml><?xml version="1.0" encoding="utf-8"?>
<Properties xmlns="http://schemas.openxmlformats.org/officeDocument/2006/custom-properties" xmlns:vt="http://schemas.openxmlformats.org/officeDocument/2006/docPropsVTypes"/>
</file>