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2026年全球内存条行业市场规模、领先企业国内外市场份额及排名</w:t>
      </w:r>
    </w:p>
    <w:p>
      <w:pPr>
        <w:spacing w:after="150"/>
      </w:pPr>
      <w:r>
        <w:rPr>
          <w:b w:val="1"/>
          <w:bCs w:val="1"/>
        </w:rPr>
        <w:t xml:space="preserve">报告简介</w:t>
      </w:r>
    </w:p>
    <w:p>
      <w:pPr>
        <w:spacing w:after="150"/>
      </w:pPr>
      <w:r>
        <w:rPr/>
        <w:t xml:space="preserve">内存条行业属于半导体存储产业的核心分支，通常指DRAM(动态随机存取存储器)模组及相关配套产品，是电子系统中负责数据临时存储与高速交互的关键硬件，广泛应用于服务器、个人电脑、消费电子及工业控制等领域，为数字经济与算力基础设施提供底层支撑。作为技术密集、资本密集且专利高度集中的战略性行业，其发展水平直接影响全球电子信息产业链的安全与竞争力，是衡量一国半导体产业综合实力的重要标志。</w:t>
      </w:r>
    </w:p>
    <w:p>
      <w:pPr>
        <w:spacing w:after="150"/>
      </w:pPr>
      <w:r>
        <w:rPr/>
        <w:t xml:space="preserve">当前全球内存条行业呈现寡头主导、技术迭代、供需重构、国产崛起的发展格局。国际头部厂商凭借技术积累、产能规模与专利壁垒占据市场主导地位，行业集中度长期维持高位。技术层面，DDR5加速替代DDR4，HBM等高带宽产品逐步成为AI算力时代的核心增长点。需求端，数据中心、人工智能与高端消费电子拉动高端内存需求持续攀升，而传统消费级市场则面临供需结构调整。与此同时，中国本土企业突破技术瓶颈，产能与市场份额稳步提升，成为全球产业格局中的重要变量。未来，全球内存条行业将围绕技术升级、结构优化、供应链多元化、国产替代深化四大主线演进。技术创新方面，更高带宽、更低功耗、更高密度的存储产品持续迭代，HBM、CXL等新技术将重塑产品形态与应用场景。市场结构方面，AI算力需求驱动高端内存占比提升，行业盈利模式向高附加值领域倾斜。竞争格局方面，全球供应链区域化趋势加剧，头部厂商加速产能优化，本土企业依托政策支持与成本优势持续突破，市场份额与话语权逐步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内存条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一、内存条定义</w:t>
      </w:r>
    </w:p>
    <w:p>
      <w:pPr>
        <w:spacing w:before="75" w:after="0"/>
      </w:pPr>
      <w:r>
        <w:rPr/>
        <w:t xml:space="preserve">二、内存条产品特征</w:t>
      </w:r>
    </w:p>
    <w:p>
      <w:pPr>
        <w:spacing w:before="75" w:after="0"/>
      </w:pPr>
      <w:r>
        <w:rPr/>
        <w:t xml:space="preserve">第二节 内存条行业归属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全球及国内内存条市场规模</w:t>
      </w:r>
    </w:p>
    <w:p>
      <w:pPr>
        <w:spacing w:before="75" w:after="0"/>
      </w:pPr>
      <w:r>
        <w:rPr/>
        <w:t xml:space="preserve">一、2023-2026年全球内存条市场规模</w:t>
      </w:r>
    </w:p>
    <w:p>
      <w:pPr>
        <w:spacing w:before="75" w:after="0"/>
      </w:pPr>
      <w:r>
        <w:rPr/>
        <w:t xml:space="preserve">二、2023-2026年国内内存条市场规模</w:t>
      </w:r>
    </w:p>
    <w:p>
      <w:pPr>
        <w:spacing w:before="75" w:after="0"/>
      </w:pPr>
      <w:r>
        <w:rPr/>
        <w:t xml:space="preserve">第四节 内存条行业发展现状分析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内存条行业发展影响因素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全球内存条行业发展状况概览</w:t>
      </w:r>
    </w:p>
    <w:p>
      <w:pPr>
        <w:spacing w:before="75" w:after="0"/>
      </w:pPr>
      <w:r>
        <w:rPr/>
        <w:t xml:space="preserve">一、全球内存条产能及区域分布</w:t>
      </w:r>
    </w:p>
    <w:p>
      <w:pPr>
        <w:spacing w:before="75" w:after="0"/>
      </w:pPr>
      <w:r>
        <w:rPr/>
        <w:t xml:space="preserve">二、全球内存条产品结构</w:t>
      </w:r>
    </w:p>
    <w:p>
      <w:pPr>
        <w:spacing w:before="75" w:after="0"/>
      </w:pPr>
      <w:r>
        <w:rPr/>
        <w:t xml:space="preserve">第二节 全球内存条市场竞争分析</w:t>
      </w:r>
    </w:p>
    <w:p>
      <w:pPr>
        <w:spacing w:before="75" w:after="0"/>
      </w:pPr>
      <w:r>
        <w:rPr/>
        <w:t xml:space="preserve">一、全球内存条市场集中度</w:t>
      </w:r>
    </w:p>
    <w:p>
      <w:pPr>
        <w:spacing w:before="75" w:after="0"/>
      </w:pPr>
      <w:r>
        <w:rPr/>
        <w:t xml:space="preserve">二、全球内存条行业竞争梯队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全球内存条领先企业市场占有率及排名(按营收)</w:t>
      </w:r>
    </w:p>
    <w:p>
      <w:pPr>
        <w:spacing w:before="75" w:after="0"/>
      </w:pPr>
      <w:r>
        <w:rPr/>
        <w:t xml:space="preserve">一、2024-2026年全球内存条领先企业营业收入</w:t>
      </w:r>
    </w:p>
    <w:p>
      <w:pPr>
        <w:spacing w:before="75" w:after="0"/>
      </w:pPr>
      <w:r>
        <w:rPr/>
        <w:t xml:space="preserve">二、2024-2026年全球内存条领先企业市场份额</w:t>
      </w:r>
    </w:p>
    <w:p>
      <w:pPr>
        <w:spacing w:before="75" w:after="0"/>
      </w:pPr>
      <w:r>
        <w:rPr/>
        <w:t xml:space="preserve">三、2024-2026年全球内存条领先企业排名</w:t>
      </w:r>
    </w:p>
    <w:p>
      <w:pPr>
        <w:spacing w:before="75" w:after="0"/>
      </w:pPr>
      <w:r>
        <w:rPr/>
        <w:t xml:space="preserve">第四节 国内内存条领先企业市场占有率及排名(按营收)</w:t>
      </w:r>
    </w:p>
    <w:p>
      <w:pPr>
        <w:spacing w:before="75" w:after="0"/>
      </w:pPr>
      <w:r>
        <w:rPr/>
        <w:t xml:space="preserve">一、2024-2026年国内内存条领先企业营业收入</w:t>
      </w:r>
    </w:p>
    <w:p>
      <w:pPr>
        <w:spacing w:before="75" w:after="0"/>
      </w:pPr>
      <w:r>
        <w:rPr/>
        <w:t xml:space="preserve">二、2024-2026年国内内存条领先企业市场份额</w:t>
      </w:r>
    </w:p>
    <w:p>
      <w:pPr>
        <w:spacing w:before="75" w:after="0"/>
      </w:pPr>
      <w:r>
        <w:rPr/>
        <w:t xml:space="preserve">三、2024-2026年国内内存条领先企业排名</w:t>
      </w:r>
    </w:p>
    <w:p>
      <w:pPr>
        <w:spacing w:before="75" w:after="0"/>
      </w:pPr>
      <w:r>
        <w:rPr/>
        <w:t xml:space="preserve">第五节 2026年全球内存条行业资本运作分析</w:t>
      </w:r>
    </w:p>
    <w:p>
      <w:pPr>
        <w:spacing w:before="75" w:after="0"/>
      </w:pPr>
      <w:r>
        <w:rPr/>
        <w:t xml:space="preserve">一、2026年全球内存条行业重大投资并购事件</w:t>
      </w:r>
    </w:p>
    <w:p>
      <w:pPr>
        <w:spacing w:before="75" w:after="0"/>
      </w:pPr>
      <w:r>
        <w:rPr/>
        <w:t xml:space="preserve">二、2026年全球内存条行业重大投资并购事件对行业的影响分析</w:t>
      </w:r>
    </w:p>
    <w:p>
      <w:pPr>
        <w:spacing w:before="75" w:after="0"/>
      </w:pPr>
      <w:r>
        <w:rPr>
          <w:b w:val="1"/>
          <w:bCs w:val="1"/>
        </w:rPr>
        <w:t xml:space="preserve">第三章 全球内存条行业主要国家（地区）分析</w:t>
      </w:r>
    </w:p>
    <w:p>
      <w:pPr>
        <w:spacing w:before="75" w:after="0"/>
      </w:pPr>
      <w:r>
        <w:rPr/>
        <w:t xml:space="preserve">第一节 美国内存条行业分析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三、2024-2026年美国内存条市场规模</w:t>
      </w:r>
    </w:p>
    <w:p>
      <w:pPr>
        <w:spacing w:before="75" w:after="0"/>
      </w:pPr>
      <w:r>
        <w:rPr/>
        <w:t xml:space="preserve">四、2026-2031年美国内存条市场规模预测</w:t>
      </w:r>
    </w:p>
    <w:p>
      <w:pPr>
        <w:spacing w:before="75" w:after="0"/>
      </w:pPr>
      <w:r>
        <w:rPr/>
        <w:t xml:space="preserve">五、美国内存条行业典型企业分析</w:t>
      </w:r>
    </w:p>
    <w:p>
      <w:pPr>
        <w:spacing w:before="75" w:after="0"/>
      </w:pPr>
      <w:r>
        <w:rPr/>
        <w:t xml:space="preserve">第二节 德国内存条行业分析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三、2024-2026年德国内存条市场规模</w:t>
      </w:r>
    </w:p>
    <w:p>
      <w:pPr>
        <w:spacing w:before="75" w:after="0"/>
      </w:pPr>
      <w:r>
        <w:rPr/>
        <w:t xml:space="preserve">四、2026-2031年德国内存条市场规模预测</w:t>
      </w:r>
    </w:p>
    <w:p>
      <w:pPr>
        <w:spacing w:before="75" w:after="0"/>
      </w:pPr>
      <w:r>
        <w:rPr/>
        <w:t xml:space="preserve">五、德国内存条行业典型企业分析</w:t>
      </w:r>
    </w:p>
    <w:p>
      <w:pPr>
        <w:spacing w:before="75" w:after="0"/>
      </w:pPr>
      <w:r>
        <w:rPr/>
        <w:t xml:space="preserve">第三节 日本内存条行业分析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三、2024-2026年日本内存条市场规模</w:t>
      </w:r>
    </w:p>
    <w:p>
      <w:pPr>
        <w:spacing w:before="75" w:after="0"/>
      </w:pPr>
      <w:r>
        <w:rPr/>
        <w:t xml:space="preserve">四、2026-2031年日本内存条市场规模预测</w:t>
      </w:r>
    </w:p>
    <w:p>
      <w:pPr>
        <w:spacing w:before="75" w:after="0"/>
      </w:pPr>
      <w:r>
        <w:rPr/>
        <w:t xml:space="preserve">五、日本内存条行业典型企业分析</w:t>
      </w:r>
    </w:p>
    <w:p>
      <w:pPr>
        <w:spacing w:before="75" w:after="0"/>
      </w:pPr>
      <w:r>
        <w:rPr/>
        <w:t xml:space="preserve">第四节 韩国内存条行业分析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三、2024-2026年韩国内存条市场规模</w:t>
      </w:r>
    </w:p>
    <w:p>
      <w:pPr>
        <w:spacing w:before="75" w:after="0"/>
      </w:pPr>
      <w:r>
        <w:rPr/>
        <w:t xml:space="preserve">四、2026-2031年韩国内存条市场规模预测</w:t>
      </w:r>
    </w:p>
    <w:p>
      <w:pPr>
        <w:spacing w:before="75" w:after="0"/>
      </w:pPr>
      <w:r>
        <w:rPr/>
        <w:t xml:space="preserve">五、韩国内存条行业典型企业分析</w:t>
      </w:r>
    </w:p>
    <w:p>
      <w:pPr>
        <w:spacing w:before="75" w:after="0"/>
      </w:pPr>
      <w:r>
        <w:rPr/>
        <w:t xml:space="preserve">第五节 中国内存条行业分析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三、2024-2026年中国内存条市场规模</w:t>
      </w:r>
    </w:p>
    <w:p>
      <w:pPr>
        <w:spacing w:before="75" w:after="0"/>
      </w:pPr>
      <w:r>
        <w:rPr/>
        <w:t xml:space="preserve">四、2026-2031年中国内存条市场规模预测</w:t>
      </w:r>
    </w:p>
    <w:p>
      <w:pPr>
        <w:spacing w:before="75" w:after="0"/>
      </w:pPr>
      <w:r>
        <w:rPr/>
        <w:t xml:space="preserve">五、中国内存条行业典型企业分析</w:t>
      </w:r>
    </w:p>
    <w:p>
      <w:pPr>
        <w:spacing w:before="75" w:after="0"/>
      </w:pPr>
      <w:r>
        <w:rPr>
          <w:b w:val="1"/>
          <w:bCs w:val="1"/>
        </w:rPr>
        <w:t xml:space="preserve">第四章 内存条细分行业分析</w:t>
      </w:r>
    </w:p>
    <w:p>
      <w:pPr>
        <w:spacing w:before="75" w:after="0"/>
      </w:pPr>
      <w:r>
        <w:rPr/>
        <w:t xml:space="preserve">第一节 ddr4内存条</w:t>
      </w:r>
    </w:p>
    <w:p>
      <w:pPr>
        <w:spacing w:before="75" w:after="0"/>
      </w:pPr>
      <w:r>
        <w:rPr/>
        <w:t xml:space="preserve">一、全球ddr4内存条市场规模(2022vs2026vs2030)</w:t>
      </w:r>
    </w:p>
    <w:p>
      <w:pPr>
        <w:spacing w:before="75" w:after="0"/>
      </w:pPr>
      <w:r>
        <w:rPr/>
        <w:t xml:space="preserve">二、全球ddr4内存条主要供应商及其市场份额(按2026年营收)</w:t>
      </w:r>
    </w:p>
    <w:p>
      <w:pPr>
        <w:spacing w:before="75" w:after="0"/>
      </w:pPr>
      <w:r>
        <w:rPr/>
        <w:t xml:space="preserve">三、中国ddr4内存条市场规模(2022vs2026vs2030)</w:t>
      </w:r>
    </w:p>
    <w:p>
      <w:pPr>
        <w:spacing w:before="75" w:after="0"/>
      </w:pPr>
      <w:r>
        <w:rPr/>
        <w:t xml:space="preserve">四、中国ddr4内存条主要供应商及其市场份额(按2026年营收)</w:t>
      </w:r>
    </w:p>
    <w:p>
      <w:pPr>
        <w:spacing w:before="75" w:after="0"/>
      </w:pPr>
      <w:r>
        <w:rPr/>
        <w:t xml:space="preserve">五、ddr4内存条未来发展趋势预测</w:t>
      </w:r>
    </w:p>
    <w:p>
      <w:pPr>
        <w:spacing w:before="75" w:after="0"/>
      </w:pPr>
      <w:r>
        <w:rPr/>
        <w:t xml:space="preserve">第二节 ddr5内存条</w:t>
      </w:r>
    </w:p>
    <w:p>
      <w:pPr>
        <w:spacing w:before="75" w:after="0"/>
      </w:pPr>
      <w:r>
        <w:rPr/>
        <w:t xml:space="preserve">一、全球ddr5内存条市场规模(2022vs2026vs2030)</w:t>
      </w:r>
    </w:p>
    <w:p>
      <w:pPr>
        <w:spacing w:before="75" w:after="0"/>
      </w:pPr>
      <w:r>
        <w:rPr/>
        <w:t xml:space="preserve">二、全球ddr5内存条主要供应商及其市场份额(按2026年营收)</w:t>
      </w:r>
    </w:p>
    <w:p>
      <w:pPr>
        <w:spacing w:before="75" w:after="0"/>
      </w:pPr>
      <w:r>
        <w:rPr/>
        <w:t xml:space="preserve">三、中国ddr5内存条市场规模(2022vs2026vs2030)</w:t>
      </w:r>
    </w:p>
    <w:p>
      <w:pPr>
        <w:spacing w:before="75" w:after="0"/>
      </w:pPr>
      <w:r>
        <w:rPr/>
        <w:t xml:space="preserve">四、中国ddr5内存条主要供应商及其市场份额(按2026年营收)</w:t>
      </w:r>
    </w:p>
    <w:p>
      <w:pPr>
        <w:spacing w:before="75" w:after="0"/>
      </w:pPr>
      <w:r>
        <w:rPr/>
        <w:t xml:space="preserve">五、ddr5内存条未来发展趋势预测</w:t>
      </w:r>
    </w:p>
    <w:p>
      <w:pPr>
        <w:spacing w:before="75" w:after="0"/>
      </w:pPr>
      <w:r>
        <w:rPr/>
        <w:t xml:space="preserve">第三节 lpddr低功耗内存条</w:t>
      </w:r>
    </w:p>
    <w:p>
      <w:pPr>
        <w:spacing w:before="75" w:after="0"/>
      </w:pPr>
      <w:r>
        <w:rPr/>
        <w:t xml:space="preserve">一、全球lpddr低功耗内存条市场规模(2022vs2026vs2030)</w:t>
      </w:r>
    </w:p>
    <w:p>
      <w:pPr>
        <w:spacing w:before="75" w:after="0"/>
      </w:pPr>
      <w:r>
        <w:rPr/>
        <w:t xml:space="preserve">二、全球lpddr低功耗内存条主要供应商及其市场份额(按2026年营收)</w:t>
      </w:r>
    </w:p>
    <w:p>
      <w:pPr>
        <w:spacing w:before="75" w:after="0"/>
      </w:pPr>
      <w:r>
        <w:rPr/>
        <w:t xml:space="preserve">三、中国lpddr低功耗内存条市场规模(2022vs2026vs2030)</w:t>
      </w:r>
    </w:p>
    <w:p>
      <w:pPr>
        <w:spacing w:before="75" w:after="0"/>
      </w:pPr>
      <w:r>
        <w:rPr/>
        <w:t xml:space="preserve">四、中国lpddr低功耗内存条主要供应商及其市场份额(按2026年营收)</w:t>
      </w:r>
    </w:p>
    <w:p>
      <w:pPr>
        <w:spacing w:before="75" w:after="0"/>
      </w:pPr>
      <w:r>
        <w:rPr/>
        <w:t xml:space="preserve">五、lpddr低功耗内存条未来发展趋势预测</w:t>
      </w:r>
    </w:p>
    <w:p>
      <w:pPr>
        <w:spacing w:before="75" w:after="0"/>
      </w:pPr>
      <w:r>
        <w:rPr/>
        <w:t xml:space="preserve">第四节 服务器rdimm内存条</w:t>
      </w:r>
    </w:p>
    <w:p>
      <w:pPr>
        <w:spacing w:before="75" w:after="0"/>
      </w:pPr>
      <w:r>
        <w:rPr/>
        <w:t xml:space="preserve">一、全球服务器rdimm内存条市场规模(2022vs2026vs2030)</w:t>
      </w:r>
    </w:p>
    <w:p>
      <w:pPr>
        <w:spacing w:before="75" w:after="0"/>
      </w:pPr>
      <w:r>
        <w:rPr/>
        <w:t xml:space="preserve">二、全球服务器rdimm内存条主要供应商及其市场份额(按2026年营收)</w:t>
      </w:r>
    </w:p>
    <w:p>
      <w:pPr>
        <w:spacing w:before="75" w:after="0"/>
      </w:pPr>
      <w:r>
        <w:rPr/>
        <w:t xml:space="preserve">三、中国服务器rdimm内存条市场规模(2022vs2026vs2030)</w:t>
      </w:r>
    </w:p>
    <w:p>
      <w:pPr>
        <w:spacing w:before="75" w:after="0"/>
      </w:pPr>
      <w:r>
        <w:rPr/>
        <w:t xml:space="preserve">四、中国服务器rdimm内存条主要供应商及其市场份额(按2026年营收)</w:t>
      </w:r>
    </w:p>
    <w:p>
      <w:pPr>
        <w:spacing w:before="75" w:after="0"/>
      </w:pPr>
      <w:r>
        <w:rPr/>
        <w:t xml:space="preserve">五、服务器rdimm内存条未来发展趋势预测</w:t>
      </w:r>
    </w:p>
    <w:p>
      <w:pPr>
        <w:spacing w:before="75" w:after="0"/>
      </w:pPr>
      <w:r>
        <w:rPr/>
        <w:t xml:space="preserve">第五节 电竞高频内存条</w:t>
      </w:r>
    </w:p>
    <w:p>
      <w:pPr>
        <w:spacing w:before="75" w:after="0"/>
      </w:pPr>
      <w:r>
        <w:rPr/>
        <w:t xml:space="preserve">一、全球电竞高频内存条市场规模(2022vs2026vs2030)</w:t>
      </w:r>
    </w:p>
    <w:p>
      <w:pPr>
        <w:spacing w:before="75" w:after="0"/>
      </w:pPr>
      <w:r>
        <w:rPr/>
        <w:t xml:space="preserve">二、全球电竞高频内存条主要供应商及其市场份额(按2026年营收)</w:t>
      </w:r>
    </w:p>
    <w:p>
      <w:pPr>
        <w:spacing w:before="75" w:after="0"/>
      </w:pPr>
      <w:r>
        <w:rPr/>
        <w:t xml:space="preserve">三、中国电竞高频内存条市场规模(2022vs2026vs2030)</w:t>
      </w:r>
    </w:p>
    <w:p>
      <w:pPr>
        <w:spacing w:before="75" w:after="0"/>
      </w:pPr>
      <w:r>
        <w:rPr/>
        <w:t xml:space="preserve">四、中国电竞高频内存条主要供应商及其市场份额(按2026年营收)</w:t>
      </w:r>
    </w:p>
    <w:p>
      <w:pPr>
        <w:spacing w:before="75" w:after="0"/>
      </w:pPr>
      <w:r>
        <w:rPr/>
        <w:t xml:space="preserve">五、电竞高频内存条未来发展趋势预测</w:t>
      </w:r>
    </w:p>
    <w:p>
      <w:pPr>
        <w:spacing w:before="75" w:after="0"/>
      </w:pPr>
      <w:r>
        <w:rPr>
          <w:b w:val="1"/>
          <w:bCs w:val="1"/>
        </w:rPr>
        <w:t xml:space="preserve">第五章 内存条产业链分析</w:t>
      </w:r>
    </w:p>
    <w:p>
      <w:pPr>
        <w:spacing w:before="75" w:after="0"/>
      </w:pPr>
      <w:r>
        <w:rPr/>
        <w:t xml:space="preserve">第一节 内存条产业链结构解析</w:t>
      </w:r>
    </w:p>
    <w:p>
      <w:pPr>
        <w:spacing w:before="75" w:after="0"/>
      </w:pPr>
      <w:r>
        <w:rPr/>
        <w:t xml:space="preserve">一、内存条产业链结构示意图</w:t>
      </w:r>
    </w:p>
    <w:p>
      <w:pPr>
        <w:spacing w:before="75" w:after="0"/>
      </w:pPr>
      <w:r>
        <w:rPr/>
        <w:t xml:space="preserve">二、内存条产业链全景图</w:t>
      </w:r>
    </w:p>
    <w:p>
      <w:pPr>
        <w:spacing w:before="75" w:after="0"/>
      </w:pPr>
      <w:r>
        <w:rPr/>
        <w:t xml:space="preserve">三、内存条产业发展热力地图</w:t>
      </w:r>
    </w:p>
    <w:p>
      <w:pPr>
        <w:spacing w:before="75" w:after="0"/>
      </w:pPr>
      <w:r>
        <w:rPr/>
        <w:t xml:space="preserve">第二节 内存条产业链上游分析</w:t>
      </w:r>
    </w:p>
    <w:p>
      <w:pPr>
        <w:spacing w:before="75" w:after="0"/>
      </w:pPr>
      <w:r>
        <w:rPr/>
        <w:t xml:space="preserve">一、内存条成本结构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内存条产业链中游分析</w:t>
      </w:r>
    </w:p>
    <w:p>
      <w:pPr>
        <w:spacing w:before="75" w:after="0"/>
      </w:pPr>
      <w:r>
        <w:rPr/>
        <w:t xml:space="preserve">一、内存条中游行业分布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内存条产业链下游分析</w:t>
      </w:r>
    </w:p>
    <w:p>
      <w:pPr>
        <w:spacing w:before="75" w:after="0"/>
      </w:pPr>
      <w:r>
        <w:rPr/>
        <w:t xml:space="preserve">一、内存条下游行业分布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四、下游需求对内存条行业的影响</w:t>
      </w:r>
    </w:p>
    <w:p>
      <w:pPr>
        <w:spacing w:before="75" w:after="0"/>
      </w:pPr>
      <w:r>
        <w:rPr>
          <w:b w:val="1"/>
          <w:bCs w:val="1"/>
        </w:rPr>
        <w:t xml:space="preserve">第六章 内存条领先企业分析</w:t>
      </w:r>
    </w:p>
    <w:p>
      <w:pPr>
        <w:spacing w:before="75" w:after="0"/>
      </w:pPr>
      <w:r>
        <w:rPr/>
        <w:t xml:space="preserve">第一节 三星电子株式会社</w:t>
      </w:r>
    </w:p>
    <w:p>
      <w:pPr>
        <w:spacing w:before="75" w:after="0"/>
      </w:pPr>
      <w:r>
        <w:rPr/>
        <w:t xml:space="preserve">一、企业基本概况</w:t>
      </w:r>
    </w:p>
    <w:p>
      <w:pPr>
        <w:spacing w:before="75" w:after="0"/>
      </w:pPr>
      <w:r>
        <w:rPr/>
        <w:t xml:space="preserve">二、企业内存条产品分析</w:t>
      </w:r>
    </w:p>
    <w:p>
      <w:pPr>
        <w:spacing w:before="75" w:after="0"/>
      </w:pPr>
      <w:r>
        <w:rPr/>
        <w:t xml:space="preserve">三、2024-2026年企业内存条业务经营分析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sk 海力士株式会社</w:t>
      </w:r>
    </w:p>
    <w:p>
      <w:pPr>
        <w:spacing w:before="75" w:after="0"/>
      </w:pPr>
      <w:r>
        <w:rPr/>
        <w:t xml:space="preserve">一、企业基本概况</w:t>
      </w:r>
    </w:p>
    <w:p>
      <w:pPr>
        <w:spacing w:before="75" w:after="0"/>
      </w:pPr>
      <w:r>
        <w:rPr/>
        <w:t xml:space="preserve">二、企业内存条产品分析</w:t>
      </w:r>
    </w:p>
    <w:p>
      <w:pPr>
        <w:spacing w:before="75" w:after="0"/>
      </w:pPr>
      <w:r>
        <w:rPr/>
        <w:t xml:space="preserve">三、2024-2026年企业内存条业务经营分析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美光科技公司</w:t>
      </w:r>
    </w:p>
    <w:p>
      <w:pPr>
        <w:spacing w:before="75" w:after="0"/>
      </w:pPr>
      <w:r>
        <w:rPr/>
        <w:t xml:space="preserve">一、企业基本概况</w:t>
      </w:r>
    </w:p>
    <w:p>
      <w:pPr>
        <w:spacing w:before="75" w:after="0"/>
      </w:pPr>
      <w:r>
        <w:rPr/>
        <w:t xml:space="preserve">二、企业内存条产品分析</w:t>
      </w:r>
    </w:p>
    <w:p>
      <w:pPr>
        <w:spacing w:before="75" w:after="0"/>
      </w:pPr>
      <w:r>
        <w:rPr/>
        <w:t xml:space="preserve">三、2024-2026年企业内存条业务经营分析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金士顿科技有限公司</w:t>
      </w:r>
    </w:p>
    <w:p>
      <w:pPr>
        <w:spacing w:before="75" w:after="0"/>
      </w:pPr>
      <w:r>
        <w:rPr/>
        <w:t xml:space="preserve">一、企业基本概况</w:t>
      </w:r>
    </w:p>
    <w:p>
      <w:pPr>
        <w:spacing w:before="75" w:after="0"/>
      </w:pPr>
      <w:r>
        <w:rPr/>
        <w:t xml:space="preserve">二、企业内存条产品分析</w:t>
      </w:r>
    </w:p>
    <w:p>
      <w:pPr>
        <w:spacing w:before="75" w:after="0"/>
      </w:pPr>
      <w:r>
        <w:rPr/>
        <w:t xml:space="preserve">三、2024-2026年企业内存条业务经营分析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威刚科技股份有限公司</w:t>
      </w:r>
    </w:p>
    <w:p>
      <w:pPr>
        <w:spacing w:before="75" w:after="0"/>
      </w:pPr>
      <w:r>
        <w:rPr/>
        <w:t xml:space="preserve">一、企业基本概况</w:t>
      </w:r>
    </w:p>
    <w:p>
      <w:pPr>
        <w:spacing w:before="75" w:after="0"/>
      </w:pPr>
      <w:r>
        <w:rPr/>
        <w:t xml:space="preserve">二、企业内存条产品分析</w:t>
      </w:r>
    </w:p>
    <w:p>
      <w:pPr>
        <w:spacing w:before="75" w:after="0"/>
      </w:pPr>
      <w:r>
        <w:rPr/>
        <w:t xml:space="preserve">三、2024-2026年企业内存条业务经营分析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美商海盗船有限公司</w:t>
      </w:r>
    </w:p>
    <w:p>
      <w:pPr>
        <w:spacing w:before="75" w:after="0"/>
      </w:pPr>
      <w:r>
        <w:rPr/>
        <w:t xml:space="preserve">一、企业基本概况</w:t>
      </w:r>
    </w:p>
    <w:p>
      <w:pPr>
        <w:spacing w:before="75" w:after="0"/>
      </w:pPr>
      <w:r>
        <w:rPr/>
        <w:t xml:space="preserve">二、企业内存条产品分析</w:t>
      </w:r>
    </w:p>
    <w:p>
      <w:pPr>
        <w:spacing w:before="75" w:after="0"/>
      </w:pPr>
      <w:r>
        <w:rPr/>
        <w:t xml:space="preserve">三、2024-2026年企业内存条业务经营分析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芝奇国际实业股份有限公司</w:t>
      </w:r>
    </w:p>
    <w:p>
      <w:pPr>
        <w:spacing w:before="75" w:after="0"/>
      </w:pPr>
      <w:r>
        <w:rPr/>
        <w:t xml:space="preserve">一、企业基本概况</w:t>
      </w:r>
    </w:p>
    <w:p>
      <w:pPr>
        <w:spacing w:before="75" w:after="0"/>
      </w:pPr>
      <w:r>
        <w:rPr/>
        <w:t xml:space="preserve">二、企业内存条产品分析</w:t>
      </w:r>
    </w:p>
    <w:p>
      <w:pPr>
        <w:spacing w:before="75" w:after="0"/>
      </w:pPr>
      <w:r>
        <w:rPr/>
        <w:t xml:space="preserve">三、2024-2026年企业内存条业务经营分析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英睿达科技有限公司</w:t>
      </w:r>
    </w:p>
    <w:p>
      <w:pPr>
        <w:spacing w:before="75" w:after="0"/>
      </w:pPr>
      <w:r>
        <w:rPr/>
        <w:t xml:space="preserve">一、企业基本概况</w:t>
      </w:r>
    </w:p>
    <w:p>
      <w:pPr>
        <w:spacing w:before="75" w:after="0"/>
      </w:pPr>
      <w:r>
        <w:rPr/>
        <w:t xml:space="preserve">二、企业内存条产品分析</w:t>
      </w:r>
    </w:p>
    <w:p>
      <w:pPr>
        <w:spacing w:before="75" w:after="0"/>
      </w:pPr>
      <w:r>
        <w:rPr/>
        <w:t xml:space="preserve">三、2024-2026年企业内存条业务经营分析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长鑫存储技术有限公司</w:t>
      </w:r>
    </w:p>
    <w:p>
      <w:pPr>
        <w:spacing w:before="75" w:after="0"/>
      </w:pPr>
      <w:r>
        <w:rPr/>
        <w:t xml:space="preserve">一、企业基本概况</w:t>
      </w:r>
    </w:p>
    <w:p>
      <w:pPr>
        <w:spacing w:before="75" w:after="0"/>
      </w:pPr>
      <w:r>
        <w:rPr/>
        <w:t xml:space="preserve">二、企业内存条产品分析</w:t>
      </w:r>
    </w:p>
    <w:p>
      <w:pPr>
        <w:spacing w:before="75" w:after="0"/>
      </w:pPr>
      <w:r>
        <w:rPr/>
        <w:t xml:space="preserve">三、2024-2026年企业内存条业务经营分析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记忆科技集团</w:t>
      </w:r>
    </w:p>
    <w:p>
      <w:pPr>
        <w:spacing w:before="75" w:after="0"/>
      </w:pPr>
      <w:r>
        <w:rPr/>
        <w:t xml:space="preserve">一、企业基本概况</w:t>
      </w:r>
    </w:p>
    <w:p>
      <w:pPr>
        <w:spacing w:before="75" w:after="0"/>
      </w:pPr>
      <w:r>
        <w:rPr/>
        <w:t xml:space="preserve">二、企业内存条产品分析</w:t>
      </w:r>
    </w:p>
    <w:p>
      <w:pPr>
        <w:spacing w:before="75" w:after="0"/>
      </w:pPr>
      <w:r>
        <w:rPr/>
        <w:t xml:space="preserve">三、2024-2026年企业内存条业务经营分析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内存条行业swot分析及发展策略</w:t>
      </w:r>
    </w:p>
    <w:p>
      <w:pPr>
        <w:spacing w:before="75" w:after="0"/>
      </w:pPr>
      <w:r>
        <w:rPr/>
        <w:t xml:space="preserve">第一节 内存条行业发展驱动因素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内存条行业发展swot分析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基于swot分析的内存条行业发展策略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内存条行业商业模式及运营模式</w:t>
      </w:r>
    </w:p>
    <w:p>
      <w:pPr>
        <w:spacing w:before="75" w:after="0"/>
      </w:pPr>
      <w:r>
        <w:rPr/>
        <w:t xml:space="preserve">第一节 内存条行业商业模式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内存条行业运营模式分析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内存条行业发展潜力研究结论</w:t>
      </w:r>
    </w:p>
    <w:p>
      <w:pPr>
        <w:spacing w:before="75" w:after="0"/>
      </w:pPr>
      <w:r>
        <w:rPr/>
        <w:t xml:space="preserve">第二节 内存条主要供应商排名研究结论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图表：全球内存条产品结构</w:t>
      </w:r>
    </w:p>
    <w:p>
      <w:pPr>
        <w:spacing w:before="75" w:after="0"/>
      </w:pPr>
      <w:r>
        <w:rPr/>
        <w:t xml:space="preserve">图表：全球内存条市场集中度</w:t>
      </w:r>
    </w:p>
    <w:p>
      <w:pPr>
        <w:spacing w:before="75" w:after="0"/>
      </w:pPr>
      <w:r>
        <w:rPr/>
        <w:t xml:space="preserve">图表：内存条行业发展趋势</w:t>
      </w:r>
    </w:p>
    <w:p>
      <w:pPr>
        <w:spacing w:before="75" w:after="0"/>
      </w:pPr>
      <w:r>
        <w:rPr/>
        <w:t xml:space="preserve">图表：内存条行业供应链分析</w:t>
      </w:r>
    </w:p>
    <w:p>
      <w:pPr>
        <w:spacing w:before="75" w:after="0"/>
      </w:pPr>
      <w:r>
        <w:rPr/>
        <w:t xml:space="preserve">图表：内存条行业销售模式分析</w:t>
      </w:r>
    </w:p>
    <w:p>
      <w:pPr>
        <w:spacing w:before="75" w:after="0"/>
      </w:pPr>
      <w:r>
        <w:rPr/>
        <w:t xml:space="preserve">图表：内存条产业链结构示意图</w:t>
      </w:r>
    </w:p>
    <w:p>
      <w:pPr>
        <w:spacing w:before="75" w:after="0"/>
      </w:pPr>
      <w:r>
        <w:rPr/>
        <w:t xml:space="preserve">图表：2024-2026年全球内存条市场规模</w:t>
      </w:r>
    </w:p>
    <w:p>
      <w:pPr>
        <w:spacing w:before="75" w:after="0"/>
      </w:pPr>
      <w:r>
        <w:rPr/>
        <w:t xml:space="preserve">图表：2024-2026年中国内存条市场规模</w:t>
      </w:r>
    </w:p>
    <w:p>
      <w:pPr>
        <w:spacing w:before="75" w:after="0"/>
      </w:pPr>
      <w:r>
        <w:rPr/>
        <w:t xml:space="preserve">图表：2026年全球内存条产能区域分布图</w:t>
      </w:r>
    </w:p>
    <w:p>
      <w:pPr>
        <w:spacing w:before="75" w:after="0"/>
      </w:pPr>
      <w:r>
        <w:rPr/>
        <w:t xml:space="preserve">图表：全球主要内存条供应商市场份额及排名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本文地址：https://www.51baogao.cn/baogao/20260713/4068758.shtml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3/406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2026年全球内存条行业市场规模、领先企业国内外市场份额及排名</dc:title>
  <dc:description>2026年全球内存条行业市场规模、领先企业国内外市场份额及排名</dc:description>
  <dc:subject>2026年全球内存条行业市场规模、领先企业国内外市场份额及排名</dc:subject>
  <cp:keywords>研究报告</cp:keywords>
  <cp:category>研究报告</cp:category>
  <cp:lastModifiedBy>北京中道泰和信息咨询有限公司</cp:lastModifiedBy>
  <dcterms:created xsi:type="dcterms:W3CDTF">2026-07-13T17:29:22+08:00</dcterms:created>
  <dcterms:modified xsi:type="dcterms:W3CDTF">2026-07-13T17:29:22+08:00</dcterms:modified>
</cp:coreProperties>
</file>

<file path=docProps/custom.xml><?xml version="1.0" encoding="utf-8"?>
<Properties xmlns="http://schemas.openxmlformats.org/officeDocument/2006/custom-properties" xmlns:vt="http://schemas.openxmlformats.org/officeDocument/2006/docPropsVTypes"/>
</file>