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2026年全球半导体设备行业市场规模、领先企业国内外市场份额及排名</w:t>
      </w:r>
    </w:p>
    <w:p>
      <w:pPr>
        <w:spacing w:after="150"/>
      </w:pPr>
      <w:r>
        <w:rPr>
          <w:b w:val="1"/>
          <w:bCs w:val="1"/>
        </w:rPr>
        <w:t xml:space="preserve">报告简介</w:t>
      </w:r>
    </w:p>
    <w:p>
      <w:pPr>
        <w:spacing w:after="150"/>
      </w:pPr>
      <w:r>
        <w:rPr/>
        <w:t xml:space="preserve">半导体设备行业是半导体产业链的核心支撑，为芯片制造、封装测试提供专用装备与技术解决方案，涵盖光刻、刻蚀、薄膜沉积、量检测、清洗及封装测试等关键设备类型，是集光学、精密机械、材料科学、自动化控制与微电子技术于一体的高端装备产业。作为数字经济的“工业母机”，半导体设备直接决定芯片制程精度、性能与良率，广泛应用于集成电路、先进封装、功率器件、传感器等领域，是全球科技竞争与产业安全的战略制高点，对推动人工智能、高性能计算、先进存储等前沿领域发展具有不可替代的支撑作用。</w:t>
      </w:r>
    </w:p>
    <w:p>
      <w:pPr>
        <w:spacing w:after="150"/>
      </w:pPr>
      <w:r>
        <w:rPr/>
        <w:t xml:space="preserve">当前全球半导体设备行业处于高景气扩张与格局深度调整并存的关键阶段。行业整体呈现技术壁垒高、全球集中度高、头部效应显著的特征，国际领先企业凭借长期技术积累、完备产品矩阵与生态优势，主导全球高端市场;同时区域竞争加剧，产业链自主可控诉求推动本土设备企业加速崛起，在成熟制程与部分细分领域实现突破。市场需求由传统消费电子驱动转向AI算力、先进存储、先进封装等增量赛道拉动，全球晶圆厂扩产与制程升级带动设备需求持续旺盛，行业进入新一轮增长周期。此外，全球贸易格局变化与技术管制政策，深刻影响产业供应链布局与市场分配，推动行业竞争从单一产品比拼转向技术、生态与供应链安全的综合较量。</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半导体设备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一、半导体设备定义</w:t>
      </w:r>
    </w:p>
    <w:p>
      <w:pPr>
        <w:spacing w:before="75" w:after="0"/>
      </w:pPr>
      <w:r>
        <w:rPr/>
        <w:t xml:space="preserve">二、半导体设备产品特征</w:t>
      </w:r>
    </w:p>
    <w:p>
      <w:pPr>
        <w:spacing w:before="75" w:after="0"/>
      </w:pPr>
      <w:r>
        <w:rPr/>
        <w:t xml:space="preserve">第二节 半导体设备行业归属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全球及国内半导体设备市场规模</w:t>
      </w:r>
    </w:p>
    <w:p>
      <w:pPr>
        <w:spacing w:before="75" w:after="0"/>
      </w:pPr>
      <w:r>
        <w:rPr/>
        <w:t xml:space="preserve">一、2023-2026年全球半导体设备市场规模</w:t>
      </w:r>
    </w:p>
    <w:p>
      <w:pPr>
        <w:spacing w:before="75" w:after="0"/>
      </w:pPr>
      <w:r>
        <w:rPr/>
        <w:t xml:space="preserve">二、2023-2026年国内半导体设备市场规模</w:t>
      </w:r>
    </w:p>
    <w:p>
      <w:pPr>
        <w:spacing w:before="75" w:after="0"/>
      </w:pPr>
      <w:r>
        <w:rPr/>
        <w:t xml:space="preserve">第四节 半导体设备行业发展现状分析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半导体设备行业发展影响因素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全球半导体设备行业发展状况概览</w:t>
      </w:r>
    </w:p>
    <w:p>
      <w:pPr>
        <w:spacing w:before="75" w:after="0"/>
      </w:pPr>
      <w:r>
        <w:rPr/>
        <w:t xml:space="preserve">一、全球半导体设备产能及区域分布</w:t>
      </w:r>
    </w:p>
    <w:p>
      <w:pPr>
        <w:spacing w:before="75" w:after="0"/>
      </w:pPr>
      <w:r>
        <w:rPr/>
        <w:t xml:space="preserve">二、全球半导体设备产品结构</w:t>
      </w:r>
    </w:p>
    <w:p>
      <w:pPr>
        <w:spacing w:before="75" w:after="0"/>
      </w:pPr>
      <w:r>
        <w:rPr/>
        <w:t xml:space="preserve">第二节 全球半导体设备市场竞争分析</w:t>
      </w:r>
    </w:p>
    <w:p>
      <w:pPr>
        <w:spacing w:before="75" w:after="0"/>
      </w:pPr>
      <w:r>
        <w:rPr/>
        <w:t xml:space="preserve">一、全球半导体设备市场集中度</w:t>
      </w:r>
    </w:p>
    <w:p>
      <w:pPr>
        <w:spacing w:before="75" w:after="0"/>
      </w:pPr>
      <w:r>
        <w:rPr/>
        <w:t xml:space="preserve">二、全球半导体设备行业竞争梯队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全球半导体设备领先企业市场占有率及排名(按营收)</w:t>
      </w:r>
    </w:p>
    <w:p>
      <w:pPr>
        <w:spacing w:before="75" w:after="0"/>
      </w:pPr>
      <w:r>
        <w:rPr/>
        <w:t xml:space="preserve">一、2024-2026年全球半导体设备领先企业营业收入</w:t>
      </w:r>
    </w:p>
    <w:p>
      <w:pPr>
        <w:spacing w:before="75" w:after="0"/>
      </w:pPr>
      <w:r>
        <w:rPr/>
        <w:t xml:space="preserve">二、2024-2026年全球半导体设备领先企业市场份额</w:t>
      </w:r>
    </w:p>
    <w:p>
      <w:pPr>
        <w:spacing w:before="75" w:after="0"/>
      </w:pPr>
      <w:r>
        <w:rPr/>
        <w:t xml:space="preserve">三、2024-2026年全球半导体设备领先企业排名</w:t>
      </w:r>
    </w:p>
    <w:p>
      <w:pPr>
        <w:spacing w:before="75" w:after="0"/>
      </w:pPr>
      <w:r>
        <w:rPr/>
        <w:t xml:space="preserve">第四节 国内半导体设备领先企业市场占有率及排名(按营收)</w:t>
      </w:r>
    </w:p>
    <w:p>
      <w:pPr>
        <w:spacing w:before="75" w:after="0"/>
      </w:pPr>
      <w:r>
        <w:rPr/>
        <w:t xml:space="preserve">一、2024-2026年国内半导体设备领先企业营业收入</w:t>
      </w:r>
    </w:p>
    <w:p>
      <w:pPr>
        <w:spacing w:before="75" w:after="0"/>
      </w:pPr>
      <w:r>
        <w:rPr/>
        <w:t xml:space="preserve">二、2024-2026年国内半导体设备领先企业市场份额</w:t>
      </w:r>
    </w:p>
    <w:p>
      <w:pPr>
        <w:spacing w:before="75" w:after="0"/>
      </w:pPr>
      <w:r>
        <w:rPr/>
        <w:t xml:space="preserve">三、2024-2026年国内半导体设备领先企业排名</w:t>
      </w:r>
    </w:p>
    <w:p>
      <w:pPr>
        <w:spacing w:before="75" w:after="0"/>
      </w:pPr>
      <w:r>
        <w:rPr/>
        <w:t xml:space="preserve">第五节 2026年全球半导体设备行业资本运作分析</w:t>
      </w:r>
    </w:p>
    <w:p>
      <w:pPr>
        <w:spacing w:before="75" w:after="0"/>
      </w:pPr>
      <w:r>
        <w:rPr/>
        <w:t xml:space="preserve">一、2026年全球半导体设备行业重大投资并购事件</w:t>
      </w:r>
    </w:p>
    <w:p>
      <w:pPr>
        <w:spacing w:before="75" w:after="0"/>
      </w:pPr>
      <w:r>
        <w:rPr/>
        <w:t xml:space="preserve">二、2026年全球半导体设备行业重大投资并购事件对行业的影响分析</w:t>
      </w:r>
    </w:p>
    <w:p>
      <w:pPr>
        <w:spacing w:before="75" w:after="0"/>
      </w:pPr>
      <w:r>
        <w:rPr>
          <w:b w:val="1"/>
          <w:bCs w:val="1"/>
        </w:rPr>
        <w:t xml:space="preserve">第三章 全球半导体设备行业主要国家（地区）分析</w:t>
      </w:r>
    </w:p>
    <w:p>
      <w:pPr>
        <w:spacing w:before="75" w:after="0"/>
      </w:pPr>
      <w:r>
        <w:rPr/>
        <w:t xml:space="preserve">第一节 美国半导体设备行业分析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三、2024-2026年美国半导体设备市场规模</w:t>
      </w:r>
    </w:p>
    <w:p>
      <w:pPr>
        <w:spacing w:before="75" w:after="0"/>
      </w:pPr>
      <w:r>
        <w:rPr/>
        <w:t xml:space="preserve">四、2026-2031年美国半导体设备市场规模预测</w:t>
      </w:r>
    </w:p>
    <w:p>
      <w:pPr>
        <w:spacing w:before="75" w:after="0"/>
      </w:pPr>
      <w:r>
        <w:rPr/>
        <w:t xml:space="preserve">五、美国半导体设备行业典型企业分析</w:t>
      </w:r>
    </w:p>
    <w:p>
      <w:pPr>
        <w:spacing w:before="75" w:after="0"/>
      </w:pPr>
      <w:r>
        <w:rPr/>
        <w:t xml:space="preserve">第二节 德国半导体设备行业分析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三、2024-2026年德国半导体设备市场规模</w:t>
      </w:r>
    </w:p>
    <w:p>
      <w:pPr>
        <w:spacing w:before="75" w:after="0"/>
      </w:pPr>
      <w:r>
        <w:rPr/>
        <w:t xml:space="preserve">四、2026-2031年德国半导体设备市场规模预测</w:t>
      </w:r>
    </w:p>
    <w:p>
      <w:pPr>
        <w:spacing w:before="75" w:after="0"/>
      </w:pPr>
      <w:r>
        <w:rPr/>
        <w:t xml:space="preserve">五、德国半导体设备行业典型企业分析</w:t>
      </w:r>
    </w:p>
    <w:p>
      <w:pPr>
        <w:spacing w:before="75" w:after="0"/>
      </w:pPr>
      <w:r>
        <w:rPr/>
        <w:t xml:space="preserve">第三节 日本半导体设备行业分析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三、2024-2026年日本半导体设备市场规模</w:t>
      </w:r>
    </w:p>
    <w:p>
      <w:pPr>
        <w:spacing w:before="75" w:after="0"/>
      </w:pPr>
      <w:r>
        <w:rPr/>
        <w:t xml:space="preserve">四、2026-2031年日本半导体设备市场规模预测</w:t>
      </w:r>
    </w:p>
    <w:p>
      <w:pPr>
        <w:spacing w:before="75" w:after="0"/>
      </w:pPr>
      <w:r>
        <w:rPr/>
        <w:t xml:space="preserve">五、日本半导体设备行业典型企业分析</w:t>
      </w:r>
    </w:p>
    <w:p>
      <w:pPr>
        <w:spacing w:before="75" w:after="0"/>
      </w:pPr>
      <w:r>
        <w:rPr/>
        <w:t xml:space="preserve">第四节 韩国半导体设备行业分析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三、2024-2026年韩国半导体设备市场规模</w:t>
      </w:r>
    </w:p>
    <w:p>
      <w:pPr>
        <w:spacing w:before="75" w:after="0"/>
      </w:pPr>
      <w:r>
        <w:rPr/>
        <w:t xml:space="preserve">四、2026-2031年韩国半导体设备市场规模预测</w:t>
      </w:r>
    </w:p>
    <w:p>
      <w:pPr>
        <w:spacing w:before="75" w:after="0"/>
      </w:pPr>
      <w:r>
        <w:rPr/>
        <w:t xml:space="preserve">五、韩国半导体设备行业典型企业分析</w:t>
      </w:r>
    </w:p>
    <w:p>
      <w:pPr>
        <w:spacing w:before="75" w:after="0"/>
      </w:pPr>
      <w:r>
        <w:rPr/>
        <w:t xml:space="preserve">第五节 中国半导体设备行业分析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三、2024-2026年中国半导体设备市场规模</w:t>
      </w:r>
    </w:p>
    <w:p>
      <w:pPr>
        <w:spacing w:before="75" w:after="0"/>
      </w:pPr>
      <w:r>
        <w:rPr/>
        <w:t xml:space="preserve">四、2026-2031年中国半导体设备市场规模预测</w:t>
      </w:r>
    </w:p>
    <w:p>
      <w:pPr>
        <w:spacing w:before="75" w:after="0"/>
      </w:pPr>
      <w:r>
        <w:rPr/>
        <w:t xml:space="preserve">五、中国半导体设备行业典型企业分析</w:t>
      </w:r>
    </w:p>
    <w:p>
      <w:pPr>
        <w:spacing w:before="75" w:after="0"/>
      </w:pPr>
      <w:r>
        <w:rPr>
          <w:b w:val="1"/>
          <w:bCs w:val="1"/>
        </w:rPr>
        <w:t xml:space="preserve">第四章 半导体设备细分行业分析</w:t>
      </w:r>
    </w:p>
    <w:p>
      <w:pPr>
        <w:spacing w:before="75" w:after="0"/>
      </w:pPr>
      <w:r>
        <w:rPr/>
        <w:t xml:space="preserve">第一节 光刻设备</w:t>
      </w:r>
    </w:p>
    <w:p>
      <w:pPr>
        <w:spacing w:before="75" w:after="0"/>
      </w:pPr>
      <w:r>
        <w:rPr/>
        <w:t xml:space="preserve">一、全球光刻设备市场规模(2022vs2026vs2030)</w:t>
      </w:r>
    </w:p>
    <w:p>
      <w:pPr>
        <w:spacing w:before="75" w:after="0"/>
      </w:pPr>
      <w:r>
        <w:rPr/>
        <w:t xml:space="preserve">二、全球光刻设备主要供应商及其市场份额(按2026年营收)</w:t>
      </w:r>
    </w:p>
    <w:p>
      <w:pPr>
        <w:spacing w:before="75" w:after="0"/>
      </w:pPr>
      <w:r>
        <w:rPr/>
        <w:t xml:space="preserve">三、中国光刻设备市场规模(2022vs2026vs2030)</w:t>
      </w:r>
    </w:p>
    <w:p>
      <w:pPr>
        <w:spacing w:before="75" w:after="0"/>
      </w:pPr>
      <w:r>
        <w:rPr/>
        <w:t xml:space="preserve">四、中国光刻设备主要供应商及其市场份额(按2026年营收)</w:t>
      </w:r>
    </w:p>
    <w:p>
      <w:pPr>
        <w:spacing w:before="75" w:after="0"/>
      </w:pPr>
      <w:r>
        <w:rPr/>
        <w:t xml:space="preserve">五、光刻设备未来发展趋势预测</w:t>
      </w:r>
    </w:p>
    <w:p>
      <w:pPr>
        <w:spacing w:before="75" w:after="0"/>
      </w:pPr>
      <w:r>
        <w:rPr/>
        <w:t xml:space="preserve">第二节 刻蚀设备</w:t>
      </w:r>
    </w:p>
    <w:p>
      <w:pPr>
        <w:spacing w:before="75" w:after="0"/>
      </w:pPr>
      <w:r>
        <w:rPr/>
        <w:t xml:space="preserve">一、全球刻蚀设备市场规模(2022vs2026vs2030)</w:t>
      </w:r>
    </w:p>
    <w:p>
      <w:pPr>
        <w:spacing w:before="75" w:after="0"/>
      </w:pPr>
      <w:r>
        <w:rPr/>
        <w:t xml:space="preserve">二、全球刻蚀设备主要供应商及其市场份额(按2026年营收)</w:t>
      </w:r>
    </w:p>
    <w:p>
      <w:pPr>
        <w:spacing w:before="75" w:after="0"/>
      </w:pPr>
      <w:r>
        <w:rPr/>
        <w:t xml:space="preserve">三、中国刻蚀设备市场规模(2022vs2026vs2030)</w:t>
      </w:r>
    </w:p>
    <w:p>
      <w:pPr>
        <w:spacing w:before="75" w:after="0"/>
      </w:pPr>
      <w:r>
        <w:rPr/>
        <w:t xml:space="preserve">四、中国刻蚀设备主要供应商及其市场份额(按2026年营收)</w:t>
      </w:r>
    </w:p>
    <w:p>
      <w:pPr>
        <w:spacing w:before="75" w:after="0"/>
      </w:pPr>
      <w:r>
        <w:rPr/>
        <w:t xml:space="preserve">五、刻蚀设备未来发展趋势预测</w:t>
      </w:r>
    </w:p>
    <w:p>
      <w:pPr>
        <w:spacing w:before="75" w:after="0"/>
      </w:pPr>
      <w:r>
        <w:rPr/>
        <w:t xml:space="preserve">第三节 薄膜沉积设备</w:t>
      </w:r>
    </w:p>
    <w:p>
      <w:pPr>
        <w:spacing w:before="75" w:after="0"/>
      </w:pPr>
      <w:r>
        <w:rPr/>
        <w:t xml:space="preserve">一、全球薄膜沉积设备市场规模(2022vs2026vs2030)</w:t>
      </w:r>
    </w:p>
    <w:p>
      <w:pPr>
        <w:spacing w:before="75" w:after="0"/>
      </w:pPr>
      <w:r>
        <w:rPr/>
        <w:t xml:space="preserve">二、全球薄膜沉积设备主要供应商及其市场份额(按2026年营收)</w:t>
      </w:r>
    </w:p>
    <w:p>
      <w:pPr>
        <w:spacing w:before="75" w:after="0"/>
      </w:pPr>
      <w:r>
        <w:rPr/>
        <w:t xml:space="preserve">三、中国薄膜沉积设备市场规模(2022vs2026vs2030)</w:t>
      </w:r>
    </w:p>
    <w:p>
      <w:pPr>
        <w:spacing w:before="75" w:after="0"/>
      </w:pPr>
      <w:r>
        <w:rPr/>
        <w:t xml:space="preserve">四、中国薄膜沉积设备主要供应商及其市场份额(按2026年营收)</w:t>
      </w:r>
    </w:p>
    <w:p>
      <w:pPr>
        <w:spacing w:before="75" w:after="0"/>
      </w:pPr>
      <w:r>
        <w:rPr/>
        <w:t xml:space="preserve">五、薄膜沉积设备未来发展趋势预测</w:t>
      </w:r>
    </w:p>
    <w:p>
      <w:pPr>
        <w:spacing w:before="75" w:after="0"/>
      </w:pPr>
      <w:r>
        <w:rPr/>
        <w:t xml:space="preserve">第四节 清洗设备</w:t>
      </w:r>
    </w:p>
    <w:p>
      <w:pPr>
        <w:spacing w:before="75" w:after="0"/>
      </w:pPr>
      <w:r>
        <w:rPr/>
        <w:t xml:space="preserve">一、全球清洗设备市场规模(2022vs2026vs2030)</w:t>
      </w:r>
    </w:p>
    <w:p>
      <w:pPr>
        <w:spacing w:before="75" w:after="0"/>
      </w:pPr>
      <w:r>
        <w:rPr/>
        <w:t xml:space="preserve">二、全球清洗设备主要供应商及其市场份额(按2026年营收)</w:t>
      </w:r>
    </w:p>
    <w:p>
      <w:pPr>
        <w:spacing w:before="75" w:after="0"/>
      </w:pPr>
      <w:r>
        <w:rPr/>
        <w:t xml:space="preserve">三、中国清洗设备市场规模(2022vs2026vs2030)</w:t>
      </w:r>
    </w:p>
    <w:p>
      <w:pPr>
        <w:spacing w:before="75" w:after="0"/>
      </w:pPr>
      <w:r>
        <w:rPr/>
        <w:t xml:space="preserve">四、中国清洗设备主要供应商及其市场份额(按2026年营收)</w:t>
      </w:r>
    </w:p>
    <w:p>
      <w:pPr>
        <w:spacing w:before="75" w:after="0"/>
      </w:pPr>
      <w:r>
        <w:rPr/>
        <w:t xml:space="preserve">五、清洗设备未来发展趋势预测</w:t>
      </w:r>
    </w:p>
    <w:p>
      <w:pPr>
        <w:spacing w:before="75" w:after="0"/>
      </w:pPr>
      <w:r>
        <w:rPr/>
        <w:t xml:space="preserve">第五节 离子注入设备</w:t>
      </w:r>
    </w:p>
    <w:p>
      <w:pPr>
        <w:spacing w:before="75" w:after="0"/>
      </w:pPr>
      <w:r>
        <w:rPr/>
        <w:t xml:space="preserve">一、全球离子注入设备市场规模(2022vs2026vs2030)</w:t>
      </w:r>
    </w:p>
    <w:p>
      <w:pPr>
        <w:spacing w:before="75" w:after="0"/>
      </w:pPr>
      <w:r>
        <w:rPr/>
        <w:t xml:space="preserve">二、全球离子注入设备主要供应商及其市场份额(按2026年营收)</w:t>
      </w:r>
    </w:p>
    <w:p>
      <w:pPr>
        <w:spacing w:before="75" w:after="0"/>
      </w:pPr>
      <w:r>
        <w:rPr/>
        <w:t xml:space="preserve">三、中国离子注入设备市场规模(2022vs2026vs2030)</w:t>
      </w:r>
    </w:p>
    <w:p>
      <w:pPr>
        <w:spacing w:before="75" w:after="0"/>
      </w:pPr>
      <w:r>
        <w:rPr/>
        <w:t xml:space="preserve">四、中国离子注入设备主要供应商及其市场份额(按2026年营收)</w:t>
      </w:r>
    </w:p>
    <w:p>
      <w:pPr>
        <w:spacing w:before="75" w:after="0"/>
      </w:pPr>
      <w:r>
        <w:rPr/>
        <w:t xml:space="preserve">五、离子注入设备未来发展趋势预测</w:t>
      </w:r>
    </w:p>
    <w:p>
      <w:pPr>
        <w:spacing w:before="75" w:after="0"/>
      </w:pPr>
      <w:r>
        <w:rPr>
          <w:b w:val="1"/>
          <w:bCs w:val="1"/>
        </w:rPr>
        <w:t xml:space="preserve">第五章 半导体设备产业链分析</w:t>
      </w:r>
    </w:p>
    <w:p>
      <w:pPr>
        <w:spacing w:before="75" w:after="0"/>
      </w:pPr>
      <w:r>
        <w:rPr/>
        <w:t xml:space="preserve">第一节 半导体设备产业链结构解析</w:t>
      </w:r>
    </w:p>
    <w:p>
      <w:pPr>
        <w:spacing w:before="75" w:after="0"/>
      </w:pPr>
      <w:r>
        <w:rPr/>
        <w:t xml:space="preserve">一、半导体设备产业链结构示意图</w:t>
      </w:r>
    </w:p>
    <w:p>
      <w:pPr>
        <w:spacing w:before="75" w:after="0"/>
      </w:pPr>
      <w:r>
        <w:rPr/>
        <w:t xml:space="preserve">二、半导体设备产业链全景图</w:t>
      </w:r>
    </w:p>
    <w:p>
      <w:pPr>
        <w:spacing w:before="75" w:after="0"/>
      </w:pPr>
      <w:r>
        <w:rPr/>
        <w:t xml:space="preserve">三、半导体设备产业发展热力地图</w:t>
      </w:r>
    </w:p>
    <w:p>
      <w:pPr>
        <w:spacing w:before="75" w:after="0"/>
      </w:pPr>
      <w:r>
        <w:rPr/>
        <w:t xml:space="preserve">第二节 半导体设备产业链上游分析</w:t>
      </w:r>
    </w:p>
    <w:p>
      <w:pPr>
        <w:spacing w:before="75" w:after="0"/>
      </w:pPr>
      <w:r>
        <w:rPr/>
        <w:t xml:space="preserve">一、半导体设备成本结构</w:t>
      </w:r>
    </w:p>
    <w:p>
      <w:pPr>
        <w:spacing w:before="75" w:after="0"/>
      </w:pPr>
      <w:r>
        <w:rPr/>
        <w:t xml:space="preserve">二、2024-2026年上游行业发展现状</w:t>
      </w:r>
    </w:p>
    <w:p>
      <w:pPr>
        <w:spacing w:before="75" w:after="0"/>
      </w:pPr>
      <w:r>
        <w:rPr/>
        <w:t xml:space="preserve">三、2026-2031年上游行业发展趋势</w:t>
      </w:r>
    </w:p>
    <w:p>
      <w:pPr>
        <w:spacing w:before="75" w:after="0"/>
      </w:pPr>
      <w:r>
        <w:rPr/>
        <w:t xml:space="preserve">第三节 半导体设备产业链中游分析</w:t>
      </w:r>
    </w:p>
    <w:p>
      <w:pPr>
        <w:spacing w:before="75" w:after="0"/>
      </w:pPr>
      <w:r>
        <w:rPr/>
        <w:t xml:space="preserve">一、半导体设备中游行业分布</w:t>
      </w:r>
    </w:p>
    <w:p>
      <w:pPr>
        <w:spacing w:before="75" w:after="0"/>
      </w:pPr>
      <w:r>
        <w:rPr/>
        <w:t xml:space="preserve">二、2024-2026年中游行业发展现状</w:t>
      </w:r>
    </w:p>
    <w:p>
      <w:pPr>
        <w:spacing w:before="75" w:after="0"/>
      </w:pPr>
      <w:r>
        <w:rPr/>
        <w:t xml:space="preserve">三、2026-2031年中游行业发展趋势</w:t>
      </w:r>
    </w:p>
    <w:p>
      <w:pPr>
        <w:spacing w:before="75" w:after="0"/>
      </w:pPr>
      <w:r>
        <w:rPr/>
        <w:t xml:space="preserve">第四节 半导体设备产业链下游分析</w:t>
      </w:r>
    </w:p>
    <w:p>
      <w:pPr>
        <w:spacing w:before="75" w:after="0"/>
      </w:pPr>
      <w:r>
        <w:rPr/>
        <w:t xml:space="preserve">一、半导体设备下游行业分布</w:t>
      </w:r>
    </w:p>
    <w:p>
      <w:pPr>
        <w:spacing w:before="75" w:after="0"/>
      </w:pPr>
      <w:r>
        <w:rPr/>
        <w:t xml:space="preserve">二、2024-2026年下游行业发展现状</w:t>
      </w:r>
    </w:p>
    <w:p>
      <w:pPr>
        <w:spacing w:before="75" w:after="0"/>
      </w:pPr>
      <w:r>
        <w:rPr/>
        <w:t xml:space="preserve">三、2026-2031年下游行业发展趋势</w:t>
      </w:r>
    </w:p>
    <w:p>
      <w:pPr>
        <w:spacing w:before="75" w:after="0"/>
      </w:pPr>
      <w:r>
        <w:rPr/>
        <w:t xml:space="preserve">四、下游需求对半导体设备行业的影响</w:t>
      </w:r>
    </w:p>
    <w:p>
      <w:pPr>
        <w:spacing w:before="75" w:after="0"/>
      </w:pPr>
      <w:r>
        <w:rPr>
          <w:b w:val="1"/>
          <w:bCs w:val="1"/>
        </w:rPr>
        <w:t xml:space="preserve">第六章 半导体设备领先企业分析</w:t>
      </w:r>
    </w:p>
    <w:p>
      <w:pPr>
        <w:spacing w:before="75" w:after="0"/>
      </w:pPr>
      <w:r>
        <w:rPr/>
        <w:t xml:space="preserve">第一节 阿斯麦控股公司(asml)</w:t>
      </w:r>
    </w:p>
    <w:p>
      <w:pPr>
        <w:spacing w:before="75" w:after="0"/>
      </w:pPr>
      <w:r>
        <w:rPr/>
        <w:t xml:space="preserve">一、企业基本概况</w:t>
      </w:r>
    </w:p>
    <w:p>
      <w:pPr>
        <w:spacing w:before="75" w:after="0"/>
      </w:pPr>
      <w:r>
        <w:rPr/>
        <w:t xml:space="preserve">二、企业半导体设备产品分析</w:t>
      </w:r>
    </w:p>
    <w:p>
      <w:pPr>
        <w:spacing w:before="75" w:after="0"/>
      </w:pPr>
      <w:r>
        <w:rPr/>
        <w:t xml:space="preserve">三、2024-2026年企业半导体设备业务经营分析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应用材料公司(applied materials)</w:t>
      </w:r>
    </w:p>
    <w:p>
      <w:pPr>
        <w:spacing w:before="75" w:after="0"/>
      </w:pPr>
      <w:r>
        <w:rPr/>
        <w:t xml:space="preserve">一、企业基本概况</w:t>
      </w:r>
    </w:p>
    <w:p>
      <w:pPr>
        <w:spacing w:before="75" w:after="0"/>
      </w:pPr>
      <w:r>
        <w:rPr/>
        <w:t xml:space="preserve">二、企业半导体设备产品分析</w:t>
      </w:r>
    </w:p>
    <w:p>
      <w:pPr>
        <w:spacing w:before="75" w:after="0"/>
      </w:pPr>
      <w:r>
        <w:rPr/>
        <w:t xml:space="preserve">三、2024-2026年企业半导体设备业务经营分析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泛林集团(lam research)</w:t>
      </w:r>
    </w:p>
    <w:p>
      <w:pPr>
        <w:spacing w:before="75" w:after="0"/>
      </w:pPr>
      <w:r>
        <w:rPr/>
        <w:t xml:space="preserve">一、企业基本概况</w:t>
      </w:r>
    </w:p>
    <w:p>
      <w:pPr>
        <w:spacing w:before="75" w:after="0"/>
      </w:pPr>
      <w:r>
        <w:rPr/>
        <w:t xml:space="preserve">二、企业半导体设备产品分析</w:t>
      </w:r>
    </w:p>
    <w:p>
      <w:pPr>
        <w:spacing w:before="75" w:after="0"/>
      </w:pPr>
      <w:r>
        <w:rPr/>
        <w:t xml:space="preserve">三、2024-2026年企业半导体设备业务经营分析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东京电子株式会社(tokyo electron)</w:t>
      </w:r>
    </w:p>
    <w:p>
      <w:pPr>
        <w:spacing w:before="75" w:after="0"/>
      </w:pPr>
      <w:r>
        <w:rPr/>
        <w:t xml:space="preserve">一、企业基本概况</w:t>
      </w:r>
    </w:p>
    <w:p>
      <w:pPr>
        <w:spacing w:before="75" w:after="0"/>
      </w:pPr>
      <w:r>
        <w:rPr/>
        <w:t xml:space="preserve">二、企业半导体设备产品分析</w:t>
      </w:r>
    </w:p>
    <w:p>
      <w:pPr>
        <w:spacing w:before="75" w:after="0"/>
      </w:pPr>
      <w:r>
        <w:rPr/>
        <w:t xml:space="preserve">三、2024-2026年企业半导体设备业务经营分析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科磊公司(kla corporation)</w:t>
      </w:r>
    </w:p>
    <w:p>
      <w:pPr>
        <w:spacing w:before="75" w:after="0"/>
      </w:pPr>
      <w:r>
        <w:rPr/>
        <w:t xml:space="preserve">一、企业基本概况</w:t>
      </w:r>
    </w:p>
    <w:p>
      <w:pPr>
        <w:spacing w:before="75" w:after="0"/>
      </w:pPr>
      <w:r>
        <w:rPr/>
        <w:t xml:space="preserve">二、企业半导体设备产品分析</w:t>
      </w:r>
    </w:p>
    <w:p>
      <w:pPr>
        <w:spacing w:before="75" w:after="0"/>
      </w:pPr>
      <w:r>
        <w:rPr/>
        <w:t xml:space="preserve">三、2024-2026年企业半导体设备业务经营分析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北方华创科技集团股份有限公司</w:t>
      </w:r>
    </w:p>
    <w:p>
      <w:pPr>
        <w:spacing w:before="75" w:after="0"/>
      </w:pPr>
      <w:r>
        <w:rPr/>
        <w:t xml:space="preserve">一、企业基本概况</w:t>
      </w:r>
    </w:p>
    <w:p>
      <w:pPr>
        <w:spacing w:before="75" w:after="0"/>
      </w:pPr>
      <w:r>
        <w:rPr/>
        <w:t xml:space="preserve">二、企业半导体设备产品分析</w:t>
      </w:r>
    </w:p>
    <w:p>
      <w:pPr>
        <w:spacing w:before="75" w:after="0"/>
      </w:pPr>
      <w:r>
        <w:rPr/>
        <w:t xml:space="preserve">三、2024-2026年企业半导体设备业务经营分析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中微半导体设备(上海)股份有限公司</w:t>
      </w:r>
    </w:p>
    <w:p>
      <w:pPr>
        <w:spacing w:before="75" w:after="0"/>
      </w:pPr>
      <w:r>
        <w:rPr/>
        <w:t xml:space="preserve">一、企业基本概况</w:t>
      </w:r>
    </w:p>
    <w:p>
      <w:pPr>
        <w:spacing w:before="75" w:after="0"/>
      </w:pPr>
      <w:r>
        <w:rPr/>
        <w:t xml:space="preserve">二、企业半导体设备产品分析</w:t>
      </w:r>
    </w:p>
    <w:p>
      <w:pPr>
        <w:spacing w:before="75" w:after="0"/>
      </w:pPr>
      <w:r>
        <w:rPr/>
        <w:t xml:space="preserve">三、2024-2026年企业半导体设备业务经营分析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拓荆科技(上海)股份有限公司</w:t>
      </w:r>
    </w:p>
    <w:p>
      <w:pPr>
        <w:spacing w:before="75" w:after="0"/>
      </w:pPr>
      <w:r>
        <w:rPr/>
        <w:t xml:space="preserve">一、企业基本概况</w:t>
      </w:r>
    </w:p>
    <w:p>
      <w:pPr>
        <w:spacing w:before="75" w:after="0"/>
      </w:pPr>
      <w:r>
        <w:rPr/>
        <w:t xml:space="preserve">二、企业半导体设备产品分析</w:t>
      </w:r>
    </w:p>
    <w:p>
      <w:pPr>
        <w:spacing w:before="75" w:after="0"/>
      </w:pPr>
      <w:r>
        <w:rPr/>
        <w:t xml:space="preserve">三、2024-2026年企业半导体设备业务经营分析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盛美半导体设备(上海)股份有限公司</w:t>
      </w:r>
    </w:p>
    <w:p>
      <w:pPr>
        <w:spacing w:before="75" w:after="0"/>
      </w:pPr>
      <w:r>
        <w:rPr/>
        <w:t xml:space="preserve">一、企业基本概况</w:t>
      </w:r>
    </w:p>
    <w:p>
      <w:pPr>
        <w:spacing w:before="75" w:after="0"/>
      </w:pPr>
      <w:r>
        <w:rPr/>
        <w:t xml:space="preserve">二、企业半导体设备产品分析</w:t>
      </w:r>
    </w:p>
    <w:p>
      <w:pPr>
        <w:spacing w:before="75" w:after="0"/>
      </w:pPr>
      <w:r>
        <w:rPr/>
        <w:t xml:space="preserve">三、2024-2026年企业半导体设备业务经营分析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华海清科股份有限公司</w:t>
      </w:r>
    </w:p>
    <w:p>
      <w:pPr>
        <w:spacing w:before="75" w:after="0"/>
      </w:pPr>
      <w:r>
        <w:rPr/>
        <w:t xml:space="preserve">一、企业基本概况</w:t>
      </w:r>
    </w:p>
    <w:p>
      <w:pPr>
        <w:spacing w:before="75" w:after="0"/>
      </w:pPr>
      <w:r>
        <w:rPr/>
        <w:t xml:space="preserve">二、企业半导体设备产品分析</w:t>
      </w:r>
    </w:p>
    <w:p>
      <w:pPr>
        <w:spacing w:before="75" w:after="0"/>
      </w:pPr>
      <w:r>
        <w:rPr/>
        <w:t xml:space="preserve">三、2024-2026年企业半导体设备业务经营分析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半导体设备行业swot分析及发展策略</w:t>
      </w:r>
    </w:p>
    <w:p>
      <w:pPr>
        <w:spacing w:before="75" w:after="0"/>
      </w:pPr>
      <w:r>
        <w:rPr/>
        <w:t xml:space="preserve">第一节 半导体设备行业发展驱动因素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半导体设备行业发展swot分析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基于swot分析的半导体设备行业发展策略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半导体设备行业商业模式及运营模式</w:t>
      </w:r>
    </w:p>
    <w:p>
      <w:pPr>
        <w:spacing w:before="75" w:after="0"/>
      </w:pPr>
      <w:r>
        <w:rPr/>
        <w:t xml:space="preserve">第一节 半导体设备行业商业模式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半导体设备行业运营模式分析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半导体设备行业发展潜力研究结论</w:t>
      </w:r>
    </w:p>
    <w:p>
      <w:pPr>
        <w:spacing w:before="75" w:after="0"/>
      </w:pPr>
      <w:r>
        <w:rPr/>
        <w:t xml:space="preserve">第二节 半导体设备主要供应商排名研究结论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图表：全球半导体设备产品结构</w:t>
      </w:r>
    </w:p>
    <w:p>
      <w:pPr>
        <w:spacing w:before="75" w:after="0"/>
      </w:pPr>
      <w:r>
        <w:rPr/>
        <w:t xml:space="preserve">图表：全球半导体设备市场集中度</w:t>
      </w:r>
    </w:p>
    <w:p>
      <w:pPr>
        <w:spacing w:before="75" w:after="0"/>
      </w:pPr>
      <w:r>
        <w:rPr/>
        <w:t xml:space="preserve">图表：半导体设备行业发展趋势</w:t>
      </w:r>
    </w:p>
    <w:p>
      <w:pPr>
        <w:spacing w:before="75" w:after="0"/>
      </w:pPr>
      <w:r>
        <w:rPr/>
        <w:t xml:space="preserve">图表：半导体设备行业供应链分析</w:t>
      </w:r>
    </w:p>
    <w:p>
      <w:pPr>
        <w:spacing w:before="75" w:after="0"/>
      </w:pPr>
      <w:r>
        <w:rPr/>
        <w:t xml:space="preserve">图表：半导体设备行业销售模式分析</w:t>
      </w:r>
    </w:p>
    <w:p>
      <w:pPr>
        <w:spacing w:before="75" w:after="0"/>
      </w:pPr>
      <w:r>
        <w:rPr/>
        <w:t xml:space="preserve">图表：半导体设备产业链结构示意图</w:t>
      </w:r>
    </w:p>
    <w:p>
      <w:pPr>
        <w:spacing w:before="75" w:after="0"/>
      </w:pPr>
      <w:r>
        <w:rPr/>
        <w:t xml:space="preserve">图表：2024-2026年全球半导体设备市场规模</w:t>
      </w:r>
    </w:p>
    <w:p>
      <w:pPr>
        <w:spacing w:before="75" w:after="0"/>
      </w:pPr>
      <w:r>
        <w:rPr/>
        <w:t xml:space="preserve">图表：2024-2026年中国半导体设备市场规模</w:t>
      </w:r>
    </w:p>
    <w:p>
      <w:pPr>
        <w:spacing w:before="75" w:after="0"/>
      </w:pPr>
      <w:r>
        <w:rPr/>
        <w:t xml:space="preserve">图表：2026年全球半导体设备产能区域分布图</w:t>
      </w:r>
    </w:p>
    <w:p>
      <w:pPr>
        <w:spacing w:before="75" w:after="0"/>
      </w:pPr>
      <w:r>
        <w:rPr/>
        <w:t xml:space="preserve">图表：全球主要半导体设备供应商市场份额及排名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本文地址：https://www.51baogao.cn/baogao/20260715/4068783.shtml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715/4068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2026年全球半导体设备行业市场规模、领先企业国内外市场份额及排名</dc:title>
  <dc:description>2026年全球半导体设备行业市场规模、领先企业国内外市场份额及排名</dc:description>
  <dc:subject>2026年全球半导体设备行业市场规模、领先企业国内外市场份额及排名</dc:subject>
  <cp:keywords>研究报告</cp:keywords>
  <cp:category>研究报告</cp:category>
  <cp:lastModifiedBy>北京中道泰和信息咨询有限公司</cp:lastModifiedBy>
  <dcterms:created xsi:type="dcterms:W3CDTF">2026-07-15T12:18:28+08:00</dcterms:created>
  <dcterms:modified xsi:type="dcterms:W3CDTF">2026-07-15T12:18:28+08:00</dcterms:modified>
</cp:coreProperties>
</file>

<file path=docProps/custom.xml><?xml version="1.0" encoding="utf-8"?>
<Properties xmlns="http://schemas.openxmlformats.org/officeDocument/2006/custom-properties" xmlns:vt="http://schemas.openxmlformats.org/officeDocument/2006/docPropsVTypes"/>
</file>