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2026-2031年中国电子政务行业全景调研与发展趋势预测报告</w:t>
      </w:r>
    </w:p>
    <w:p>
      <w:pPr>
        <w:spacing w:after="150"/>
      </w:pPr>
      <w:r>
        <w:rPr>
          <w:b w:val="1"/>
          <w:bCs w:val="1"/>
        </w:rPr>
        <w:t xml:space="preserve">报告简介</w:t>
      </w:r>
    </w:p>
    <w:p>
      <w:pPr>
        <w:spacing w:after="150"/>
      </w:pPr>
      <w:r>
        <w:rPr/>
        <w:t xml:space="preserve">电子政务行业是依托新一代信息技术，面向各级政务管理与公共服务场景，搭建数字化办公平台、政务服务系统、政务数据治理体系与智慧监管体系的综合性数字服务产业，涵盖政务内网建设、政务外网搭建、一体化政务服务平台、数字办公系统、政务大数据应用及智慧政务配套运维服务等诸多内容。行业深度融合云计算、大数据、人工智能、区块链等数字技术，贯通政务管理、民生服务、社会治理、营商环境优化等诸多领域，是推进政府治理体系与治理能力现代化、简化办事流程、提升行政效能、拉近政民服务距离的核心数字基础产业。</w:t>
      </w:r>
    </w:p>
    <w:p>
      <w:pPr>
        <w:spacing w:after="150"/>
      </w:pPr>
      <w:r>
        <w:rPr/>
        <w:t xml:space="preserve">当前我国电子政务行业已步入全域统筹建设、深度融合应用、体系化提质增效的成熟发展阶段。各地持续推进政务数字化转型，线上政务服务覆盖面不断拓宽，跨部门、跨区域政务协同办事机制逐步完善，政务数据资源整合共享工作稳步推进，数字化政务建设逐步从单一部门信息化，转向全域一体化统筹建设。与此同时，行业依旧存在区域建设进度不均衡、数据互通壁垒尚未完全破除、基层数字化应用落地不足、政务信息安全防护体系仍需完善、重建设轻运营等现实问题，行业发展逐步从硬件设施铺设转向场景落地、实效运营与便民服务深度深耕阶段。未来，依托数字中国建设整体布局与政务改革持续深化，国内电子政务行业将朝着一体化协同化、数据智能化、服务便民化、安全规范化方向持续升级。政务大数据深度赋能科学决策与精准治理，依托智能算法实现政务事项智能审批、风险智能研判;政务服务不断向基层延伸、向移动端延伸，持续简化办事流程，实现高频政务服务便捷化办理;全国统一标准逐步完善，推动各地政务系统互联互通、资源统筹调配;政务网络安全、数据安全建设持续加码，构建全方位立体化政务信息安全防护体系，保障政务数字化平稳有序运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政务行业研究单位等公布和提供的大量资料。报告对我国电子政务行业的供需状况、发展现状、子行业发展变化等进行了分析，重点分析了国内外电子政务行业的发展现状、如何面对行业的发展挑战、行业的发展建议、行业竞争力，以及行业的投资分析和趋势预测等等。报告还综合了电子政务行业的整体发展动态，对行业在产品方面提供了参考建议和具体解决办法。报告对于电子政务产品生产企业、经销商、行业管理部门以及拟进入该行业的投资者具有重要的参考价值，对于研究我国电子政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电子政务行业综述</w:t>
      </w:r>
    </w:p>
    <w:p>
      <w:pPr>
        <w:spacing w:before="75" w:after="0"/>
      </w:pPr>
      <w:r>
        <w:rPr/>
        <w:t xml:space="preserve">第一节 电子政务基本界定</w:t>
      </w:r>
    </w:p>
    <w:p>
      <w:pPr>
        <w:spacing w:before="75" w:after="0"/>
      </w:pPr>
      <w:r>
        <w:rPr/>
        <w:t xml:space="preserve">一、电子政务定义</w:t>
      </w:r>
    </w:p>
    <w:p>
      <w:pPr>
        <w:spacing w:before="75" w:after="0"/>
      </w:pPr>
      <w:r>
        <w:rPr/>
        <w:t xml:space="preserve">二、电子政务核心范畴</w:t>
      </w:r>
    </w:p>
    <w:p>
      <w:pPr>
        <w:spacing w:before="75" w:after="0"/>
      </w:pPr>
      <w:r>
        <w:rPr/>
        <w:t xml:space="preserve">三、电子政务与数字政府的关联</w:t>
      </w:r>
    </w:p>
    <w:p>
      <w:pPr>
        <w:spacing w:before="75" w:after="0"/>
      </w:pPr>
      <w:r>
        <w:rPr/>
        <w:t xml:space="preserve">第二节 电子政务行业分类</w:t>
      </w:r>
    </w:p>
    <w:p>
      <w:pPr>
        <w:spacing w:before="75" w:after="0"/>
      </w:pPr>
      <w:r>
        <w:rPr/>
        <w:t xml:space="preserve">一、按服务对象分类</w:t>
      </w:r>
    </w:p>
    <w:p>
      <w:pPr>
        <w:spacing w:before="75" w:after="0"/>
      </w:pPr>
      <w:r>
        <w:rPr/>
        <w:t xml:space="preserve">二、按应用场景分类</w:t>
      </w:r>
    </w:p>
    <w:p>
      <w:pPr>
        <w:spacing w:before="75" w:after="0"/>
      </w:pPr>
      <w:r>
        <w:rPr/>
        <w:t xml:space="preserve">三、按技术架构分类</w:t>
      </w:r>
    </w:p>
    <w:p>
      <w:pPr>
        <w:spacing w:before="75" w:after="0"/>
      </w:pPr>
      <w:r>
        <w:rPr/>
        <w:t xml:space="preserve">第三节 行业研究范围与数据说明</w:t>
      </w:r>
    </w:p>
    <w:p>
      <w:pPr>
        <w:spacing w:before="75" w:after="0"/>
      </w:pPr>
      <w:r>
        <w:rPr/>
        <w:t xml:space="preserve">一、研究范围界定</w:t>
      </w:r>
    </w:p>
    <w:p>
      <w:pPr>
        <w:spacing w:before="75" w:after="0"/>
      </w:pPr>
      <w:r>
        <w:rPr/>
        <w:t xml:space="preserve">二、数据来源说明</w:t>
      </w:r>
    </w:p>
    <w:p>
      <w:pPr>
        <w:spacing w:before="75" w:after="0"/>
      </w:pPr>
      <w:r>
        <w:rPr/>
        <w:t xml:space="preserve">三、统计口径与方法</w:t>
      </w:r>
    </w:p>
    <w:p>
      <w:pPr>
        <w:spacing w:before="75" w:after="0"/>
      </w:pPr>
      <w:r>
        <w:rPr>
          <w:b w:val="1"/>
          <w:bCs w:val="1"/>
        </w:rPr>
        <w:t xml:space="preserve">第二章 中国电子政务行业发展环境分析</w:t>
      </w:r>
    </w:p>
    <w:p>
      <w:pPr>
        <w:spacing w:before="75" w:after="0"/>
      </w:pPr>
      <w:r>
        <w:rPr/>
        <w:t xml:space="preserve">第一节 经济环境分析</w:t>
      </w:r>
    </w:p>
    <w:p>
      <w:pPr>
        <w:spacing w:before="75" w:after="0"/>
      </w:pPr>
      <w:r>
        <w:rPr/>
        <w:t xml:space="preserve">一、国内经济发展态势</w:t>
      </w:r>
    </w:p>
    <w:p>
      <w:pPr>
        <w:spacing w:before="75" w:after="0"/>
      </w:pPr>
      <w:r>
        <w:rPr/>
        <w:t xml:space="preserve">二、数字经济对行业的影响</w:t>
      </w:r>
    </w:p>
    <w:p>
      <w:pPr>
        <w:spacing w:before="75" w:after="0"/>
      </w:pPr>
      <w:r>
        <w:rPr/>
        <w:t xml:space="preserve">三、财政投入对电子政务的支撑</w:t>
      </w:r>
    </w:p>
    <w:p>
      <w:pPr>
        <w:spacing w:before="75" w:after="0"/>
      </w:pPr>
      <w:r>
        <w:rPr/>
        <w:t xml:space="preserve">第二节 技术环境分析</w:t>
      </w:r>
    </w:p>
    <w:p>
      <w:pPr>
        <w:spacing w:before="75" w:after="0"/>
      </w:pPr>
      <w:r>
        <w:rPr/>
        <w:t xml:space="preserve">一、云计算技术发展与应用</w:t>
      </w:r>
    </w:p>
    <w:p>
      <w:pPr>
        <w:spacing w:before="75" w:after="0"/>
      </w:pPr>
      <w:r>
        <w:rPr/>
        <w:t xml:space="preserve">二、大数据技术融合创新</w:t>
      </w:r>
    </w:p>
    <w:p>
      <w:pPr>
        <w:spacing w:before="75" w:after="0"/>
      </w:pPr>
      <w:r>
        <w:rPr/>
        <w:t xml:space="preserve">三、人工智能技术赋能场景</w:t>
      </w:r>
    </w:p>
    <w:p>
      <w:pPr>
        <w:spacing w:before="75" w:after="0"/>
      </w:pPr>
      <w:r>
        <w:rPr/>
        <w:t xml:space="preserve">四、区块链技术保障数据安全</w:t>
      </w:r>
    </w:p>
    <w:p>
      <w:pPr>
        <w:spacing w:before="75" w:after="0"/>
      </w:pPr>
      <w:r>
        <w:rPr/>
        <w:t xml:space="preserve">第三节 社会环境分析</w:t>
      </w:r>
    </w:p>
    <w:p>
      <w:pPr>
        <w:spacing w:before="75" w:after="0"/>
      </w:pPr>
      <w:r>
        <w:rPr/>
        <w:t xml:space="preserve">一、公众数字化服务需求升级</w:t>
      </w:r>
    </w:p>
    <w:p>
      <w:pPr>
        <w:spacing w:before="75" w:after="0"/>
      </w:pPr>
      <w:r>
        <w:rPr/>
        <w:t xml:space="preserve">二、企业政务办理效率诉求</w:t>
      </w:r>
    </w:p>
    <w:p>
      <w:pPr>
        <w:spacing w:before="75" w:after="0"/>
      </w:pPr>
      <w:r>
        <w:rPr/>
        <w:t xml:space="preserve">三、政务服务便民化发展导向</w:t>
      </w:r>
    </w:p>
    <w:p>
      <w:pPr>
        <w:spacing w:before="75" w:after="0"/>
      </w:pPr>
      <w:r>
        <w:rPr>
          <w:b w:val="1"/>
          <w:bCs w:val="1"/>
        </w:rPr>
        <w:t xml:space="preserve">第三章 全球电子政务行业发展现状与趋势</w:t>
      </w:r>
    </w:p>
    <w:p>
      <w:pPr>
        <w:spacing w:before="75" w:after="0"/>
      </w:pPr>
      <w:r>
        <w:rPr/>
        <w:t xml:space="preserve">第一节 全球电子政务发展概况</w:t>
      </w:r>
    </w:p>
    <w:p>
      <w:pPr>
        <w:spacing w:before="75" w:after="0"/>
      </w:pPr>
      <w:r>
        <w:rPr/>
        <w:t xml:space="preserve">一、全球市场规模及增长</w:t>
      </w:r>
    </w:p>
    <w:p>
      <w:pPr>
        <w:spacing w:before="75" w:after="0"/>
      </w:pPr>
      <w:r>
        <w:rPr/>
        <w:t xml:space="preserve">二、主要国家发展水平对比</w:t>
      </w:r>
    </w:p>
    <w:p>
      <w:pPr>
        <w:spacing w:before="75" w:after="0"/>
      </w:pPr>
      <w:r>
        <w:rPr/>
        <w:t xml:space="preserve">三、全球行业发展特征</w:t>
      </w:r>
    </w:p>
    <w:p>
      <w:pPr>
        <w:spacing w:before="75" w:after="0"/>
      </w:pPr>
      <w:r>
        <w:rPr/>
        <w:t xml:space="preserve">第二节 重点区域电子政务发展</w:t>
      </w:r>
    </w:p>
    <w:p>
      <w:pPr>
        <w:spacing w:before="75" w:after="0"/>
      </w:pPr>
      <w:r>
        <w:rPr/>
        <w:t xml:space="preserve">一、北美地区发展现状</w:t>
      </w:r>
    </w:p>
    <w:p>
      <w:pPr>
        <w:spacing w:before="75" w:after="0"/>
      </w:pPr>
      <w:r>
        <w:rPr/>
        <w:t xml:space="preserve">二、欧洲地区发展特点</w:t>
      </w:r>
    </w:p>
    <w:p>
      <w:pPr>
        <w:spacing w:before="75" w:after="0"/>
      </w:pPr>
      <w:r>
        <w:rPr/>
        <w:t xml:space="preserve">三、亚太地区发展趋势</w:t>
      </w:r>
    </w:p>
    <w:p>
      <w:pPr>
        <w:spacing w:before="75" w:after="0"/>
      </w:pPr>
      <w:r>
        <w:rPr/>
        <w:t xml:space="preserve">第三节 全球电子政务发展趋势预判</w:t>
      </w:r>
    </w:p>
    <w:p>
      <w:pPr>
        <w:spacing w:before="75" w:after="0"/>
      </w:pPr>
      <w:r>
        <w:rPr/>
        <w:t xml:space="preserve">一、技术融合深化趋势</w:t>
      </w:r>
    </w:p>
    <w:p>
      <w:pPr>
        <w:spacing w:before="75" w:after="0"/>
      </w:pPr>
      <w:r>
        <w:rPr/>
        <w:t xml:space="preserve">二、服务一体化发展方向</w:t>
      </w:r>
    </w:p>
    <w:p>
      <w:pPr>
        <w:spacing w:before="75" w:after="0"/>
      </w:pPr>
      <w:r>
        <w:rPr/>
        <w:t xml:space="preserve">三、数据安全合规化走向</w:t>
      </w:r>
    </w:p>
    <w:p>
      <w:pPr>
        <w:spacing w:before="75" w:after="0"/>
      </w:pPr>
      <w:r>
        <w:rPr>
          <w:b w:val="1"/>
          <w:bCs w:val="1"/>
        </w:rPr>
        <w:t xml:space="preserve">第四章 中国电子政务行业发展现状分析</w:t>
      </w:r>
    </w:p>
    <w:p>
      <w:pPr>
        <w:spacing w:before="75" w:after="0"/>
      </w:pPr>
      <w:r>
        <w:rPr/>
        <w:t xml:space="preserve">第一节 行业发展历程回顾</w:t>
      </w:r>
    </w:p>
    <w:p>
      <w:pPr>
        <w:spacing w:before="75" w:after="0"/>
      </w:pPr>
      <w:r>
        <w:rPr/>
        <w:t xml:space="preserve">一、起步探索阶段</w:t>
      </w:r>
    </w:p>
    <w:p>
      <w:pPr>
        <w:spacing w:before="75" w:after="0"/>
      </w:pPr>
      <w:r>
        <w:rPr/>
        <w:t xml:space="preserve">二、快速建设阶段</w:t>
      </w:r>
    </w:p>
    <w:p>
      <w:pPr>
        <w:spacing w:before="75" w:after="0"/>
      </w:pPr>
      <w:r>
        <w:rPr/>
        <w:t xml:space="preserve">三、深化应用阶段</w:t>
      </w:r>
    </w:p>
    <w:p>
      <w:pPr>
        <w:spacing w:before="75" w:after="0"/>
      </w:pPr>
      <w:r>
        <w:rPr/>
        <w:t xml:space="preserve">第二节 2024-2026年市场规模分析</w:t>
      </w:r>
    </w:p>
    <w:p>
      <w:pPr>
        <w:spacing w:before="75" w:after="0"/>
      </w:pPr>
      <w:r>
        <w:rPr/>
        <w:t xml:space="preserve">一、整体市场规模及增速</w:t>
      </w:r>
    </w:p>
    <w:p>
      <w:pPr>
        <w:spacing w:before="75" w:after="0"/>
      </w:pPr>
      <w:r>
        <w:rPr/>
        <w:t xml:space="preserve">二、细分市场规模占比</w:t>
      </w:r>
    </w:p>
    <w:p>
      <w:pPr>
        <w:spacing w:before="75" w:after="0"/>
      </w:pPr>
      <w:r>
        <w:rPr/>
        <w:t xml:space="preserve">三、区域市场规模分布</w:t>
      </w:r>
    </w:p>
    <w:p>
      <w:pPr>
        <w:spacing w:before="75" w:after="0"/>
      </w:pPr>
      <w:r>
        <w:rPr/>
        <w:t xml:space="preserve">第三节 行业发展核心特征</w:t>
      </w:r>
    </w:p>
    <w:p>
      <w:pPr>
        <w:spacing w:before="75" w:after="0"/>
      </w:pPr>
      <w:r>
        <w:rPr/>
        <w:t xml:space="preserve">一、基础设施持续完善</w:t>
      </w:r>
    </w:p>
    <w:p>
      <w:pPr>
        <w:spacing w:before="75" w:after="0"/>
      </w:pPr>
      <w:r>
        <w:rPr/>
        <w:t xml:space="preserve">二、服务效能稳步提升</w:t>
      </w:r>
    </w:p>
    <w:p>
      <w:pPr>
        <w:spacing w:before="75" w:after="0"/>
      </w:pPr>
      <w:r>
        <w:rPr/>
        <w:t xml:space="preserve">三、数据共享逐步推进</w:t>
      </w:r>
    </w:p>
    <w:p>
      <w:pPr>
        <w:spacing w:before="75" w:after="0"/>
      </w:pPr>
      <w:r>
        <w:rPr/>
        <w:t xml:space="preserve">四、安全体系不断健全</w:t>
      </w:r>
    </w:p>
    <w:p>
      <w:pPr>
        <w:spacing w:before="75" w:after="0"/>
      </w:pPr>
      <w:r>
        <w:rPr>
          <w:b w:val="1"/>
          <w:bCs w:val="1"/>
        </w:rPr>
        <w:t xml:space="preserve">第五章 中国电子政务行业产业链分析</w:t>
      </w:r>
    </w:p>
    <w:p>
      <w:pPr>
        <w:spacing w:before="75" w:after="0"/>
      </w:pPr>
      <w:r>
        <w:rPr/>
        <w:t xml:space="preserve">第一节 产业链结构概述</w:t>
      </w:r>
    </w:p>
    <w:p>
      <w:pPr>
        <w:spacing w:before="75" w:after="0"/>
      </w:pPr>
      <w:r>
        <w:rPr/>
        <w:t xml:space="preserve">一、产业链上游构成</w:t>
      </w:r>
    </w:p>
    <w:p>
      <w:pPr>
        <w:spacing w:before="75" w:after="0"/>
      </w:pPr>
      <w:r>
        <w:rPr/>
        <w:t xml:space="preserve">二、产业链中游核心</w:t>
      </w:r>
    </w:p>
    <w:p>
      <w:pPr>
        <w:spacing w:before="75" w:after="0"/>
      </w:pPr>
      <w:r>
        <w:rPr/>
        <w:t xml:space="preserve">三、产业链下游应用</w:t>
      </w:r>
    </w:p>
    <w:p>
      <w:pPr>
        <w:spacing w:before="75" w:after="0"/>
      </w:pPr>
      <w:r>
        <w:rPr/>
        <w:t xml:space="preserve">第二节 上游产业发展分析</w:t>
      </w:r>
    </w:p>
    <w:p>
      <w:pPr>
        <w:spacing w:before="75" w:after="0"/>
      </w:pPr>
      <w:r>
        <w:rPr/>
        <w:t xml:space="preserve">一、硬件设备供应现状</w:t>
      </w:r>
    </w:p>
    <w:p>
      <w:pPr>
        <w:spacing w:before="75" w:after="0"/>
      </w:pPr>
      <w:r>
        <w:rPr/>
        <w:t xml:space="preserve">二、基础软件发展情况</w:t>
      </w:r>
    </w:p>
    <w:p>
      <w:pPr>
        <w:spacing w:before="75" w:after="0"/>
      </w:pPr>
      <w:r>
        <w:rPr/>
        <w:t xml:space="preserve">三、网络服务支撑能力</w:t>
      </w:r>
    </w:p>
    <w:p>
      <w:pPr>
        <w:spacing w:before="75" w:after="0"/>
      </w:pPr>
      <w:r>
        <w:rPr/>
        <w:t xml:space="preserve">第三节 中游产业发展分析</w:t>
      </w:r>
    </w:p>
    <w:p>
      <w:pPr>
        <w:spacing w:before="75" w:after="0"/>
      </w:pPr>
      <w:r>
        <w:rPr/>
        <w:t xml:space="preserve">一、解决方案提供商格局</w:t>
      </w:r>
    </w:p>
    <w:p>
      <w:pPr>
        <w:spacing w:before="75" w:after="0"/>
      </w:pPr>
      <w:r>
        <w:rPr/>
        <w:t xml:space="preserve">二、系统集成商发展现状</w:t>
      </w:r>
    </w:p>
    <w:p>
      <w:pPr>
        <w:spacing w:before="75" w:after="0"/>
      </w:pPr>
      <w:r>
        <w:rPr/>
        <w:t xml:space="preserve">三、运维服务企业能力</w:t>
      </w:r>
    </w:p>
    <w:p>
      <w:pPr>
        <w:spacing w:before="75" w:after="0"/>
      </w:pPr>
      <w:r>
        <w:rPr/>
        <w:t xml:space="preserve">第四节 下游应用领域分析</w:t>
      </w:r>
    </w:p>
    <w:p>
      <w:pPr>
        <w:spacing w:before="75" w:after="0"/>
      </w:pPr>
      <w:r>
        <w:rPr/>
        <w:t xml:space="preserve">一、政府内部办公应用</w:t>
      </w:r>
    </w:p>
    <w:p>
      <w:pPr>
        <w:spacing w:before="75" w:after="0"/>
      </w:pPr>
      <w:r>
        <w:rPr/>
        <w:t xml:space="preserve">二、政务服务对外应用</w:t>
      </w:r>
    </w:p>
    <w:p>
      <w:pPr>
        <w:spacing w:before="75" w:after="0"/>
      </w:pPr>
      <w:r>
        <w:rPr/>
        <w:t xml:space="preserve">三、行业监管领域应用</w:t>
      </w:r>
    </w:p>
    <w:p>
      <w:pPr>
        <w:spacing w:before="75" w:after="0"/>
      </w:pPr>
      <w:r>
        <w:rPr>
          <w:b w:val="1"/>
          <w:bCs w:val="1"/>
        </w:rPr>
        <w:t xml:space="preserve">第六章 中国电子政务细分领域发展分析</w:t>
      </w:r>
    </w:p>
    <w:p>
      <w:pPr>
        <w:spacing w:before="75" w:after="0"/>
      </w:pPr>
      <w:r>
        <w:rPr/>
        <w:t xml:space="preserve">第一节 政务云领域</w:t>
      </w:r>
    </w:p>
    <w:p>
      <w:pPr>
        <w:spacing w:before="75" w:after="0"/>
      </w:pPr>
      <w:r>
        <w:rPr/>
        <w:t xml:space="preserve">一、政务云市场规模</w:t>
      </w:r>
    </w:p>
    <w:p>
      <w:pPr>
        <w:spacing w:before="75" w:after="0"/>
      </w:pPr>
      <w:r>
        <w:rPr/>
        <w:t xml:space="preserve">二、政务云建设现状</w:t>
      </w:r>
    </w:p>
    <w:p>
      <w:pPr>
        <w:spacing w:before="75" w:after="0"/>
      </w:pPr>
      <w:r>
        <w:rPr/>
        <w:t xml:space="preserve">三、2026-2031年发展前景</w:t>
      </w:r>
    </w:p>
    <w:p>
      <w:pPr>
        <w:spacing w:before="75" w:after="0"/>
      </w:pPr>
      <w:r>
        <w:rPr/>
        <w:t xml:space="preserve">第二节 政务大数据领域</w:t>
      </w:r>
    </w:p>
    <w:p>
      <w:pPr>
        <w:spacing w:before="75" w:after="0"/>
      </w:pPr>
      <w:r>
        <w:rPr/>
        <w:t xml:space="preserve">一、政务大数据发展现状</w:t>
      </w:r>
    </w:p>
    <w:p>
      <w:pPr>
        <w:spacing w:before="75" w:after="0"/>
      </w:pPr>
      <w:r>
        <w:rPr/>
        <w:t xml:space="preserve">二、数据治理与共享进展</w:t>
      </w:r>
    </w:p>
    <w:p>
      <w:pPr>
        <w:spacing w:before="75" w:after="0"/>
      </w:pPr>
      <w:r>
        <w:rPr/>
        <w:t xml:space="preserve">三、未来发展潜力</w:t>
      </w:r>
    </w:p>
    <w:p>
      <w:pPr>
        <w:spacing w:before="75" w:after="0"/>
      </w:pPr>
      <w:r>
        <w:rPr/>
        <w:t xml:space="preserve">第三节 一体化政务服务平台领域</w:t>
      </w:r>
    </w:p>
    <w:p>
      <w:pPr>
        <w:spacing w:before="75" w:after="0"/>
      </w:pPr>
      <w:r>
        <w:rPr/>
        <w:t xml:space="preserve">一、平台建设覆盖情况</w:t>
      </w:r>
    </w:p>
    <w:p>
      <w:pPr>
        <w:spacing w:before="75" w:after="0"/>
      </w:pPr>
      <w:r>
        <w:rPr/>
        <w:t xml:space="preserve">二、“一网通办”推进成效</w:t>
      </w:r>
    </w:p>
    <w:p>
      <w:pPr>
        <w:spacing w:before="75" w:after="0"/>
      </w:pPr>
      <w:r>
        <w:rPr/>
        <w:t xml:space="preserve">三、优化升级方向</w:t>
      </w:r>
    </w:p>
    <w:p>
      <w:pPr>
        <w:spacing w:before="75" w:after="0"/>
      </w:pPr>
      <w:r>
        <w:rPr/>
        <w:t xml:space="preserve">第四节 智慧政务应用领域</w:t>
      </w:r>
    </w:p>
    <w:p>
      <w:pPr>
        <w:spacing w:before="75" w:after="0"/>
      </w:pPr>
      <w:r>
        <w:rPr/>
        <w:t xml:space="preserve">一、智慧办公发展现状</w:t>
      </w:r>
    </w:p>
    <w:p>
      <w:pPr>
        <w:spacing w:before="75" w:after="0"/>
      </w:pPr>
      <w:r>
        <w:rPr/>
        <w:t xml:space="preserve">二、智慧监管应用场景</w:t>
      </w:r>
    </w:p>
    <w:p>
      <w:pPr>
        <w:spacing w:before="75" w:after="0"/>
      </w:pPr>
      <w:r>
        <w:rPr/>
        <w:t xml:space="preserve">三、智慧民生服务进展</w:t>
      </w:r>
    </w:p>
    <w:p>
      <w:pPr>
        <w:spacing w:before="75" w:after="0"/>
      </w:pPr>
      <w:r>
        <w:rPr>
          <w:b w:val="1"/>
          <w:bCs w:val="1"/>
        </w:rPr>
        <w:t xml:space="preserve">第七章 中国电子政务行业区域发展分析</w:t>
      </w:r>
    </w:p>
    <w:p>
      <w:pPr>
        <w:spacing w:before="75" w:after="0"/>
      </w:pPr>
      <w:r>
        <w:rPr/>
        <w:t xml:space="preserve">第一节 区域发展总体格局</w:t>
      </w:r>
    </w:p>
    <w:p>
      <w:pPr>
        <w:spacing w:before="75" w:after="0"/>
      </w:pPr>
      <w:r>
        <w:rPr/>
        <w:t xml:space="preserve">一、东中西部发展差异</w:t>
      </w:r>
    </w:p>
    <w:p>
      <w:pPr>
        <w:spacing w:before="75" w:after="0"/>
      </w:pPr>
      <w:r>
        <w:rPr/>
        <w:t xml:space="preserve">二、重点城市群发展特征</w:t>
      </w:r>
    </w:p>
    <w:p>
      <w:pPr>
        <w:spacing w:before="75" w:after="0"/>
      </w:pPr>
      <w:r>
        <w:rPr/>
        <w:t xml:space="preserve">三、区域协同发展趋势</w:t>
      </w:r>
    </w:p>
    <w:p>
      <w:pPr>
        <w:spacing w:before="75" w:after="0"/>
      </w:pPr>
      <w:r>
        <w:rPr/>
        <w:t xml:space="preserve">第二节 东部地区发展分析</w:t>
      </w:r>
    </w:p>
    <w:p>
      <w:pPr>
        <w:spacing w:before="75" w:after="0"/>
      </w:pPr>
      <w:r>
        <w:rPr/>
        <w:t xml:space="preserve">一、市场规模与发展水平</w:t>
      </w:r>
    </w:p>
    <w:p>
      <w:pPr>
        <w:spacing w:before="75" w:after="0"/>
      </w:pPr>
      <w:r>
        <w:rPr/>
        <w:t xml:space="preserve">二、典型省市发展特点</w:t>
      </w:r>
    </w:p>
    <w:p>
      <w:pPr>
        <w:spacing w:before="75" w:after="0"/>
      </w:pPr>
      <w:r>
        <w:rPr/>
        <w:t xml:space="preserve">三、发展优势与挑战</w:t>
      </w:r>
    </w:p>
    <w:p>
      <w:pPr>
        <w:spacing w:before="75" w:after="0"/>
      </w:pPr>
      <w:r>
        <w:rPr/>
        <w:t xml:space="preserve">第三节 中部地区发展分析</w:t>
      </w:r>
    </w:p>
    <w:p>
      <w:pPr>
        <w:spacing w:before="75" w:after="0"/>
      </w:pPr>
      <w:r>
        <w:rPr/>
        <w:t xml:space="preserve">一、市场规模与发展潜力</w:t>
      </w:r>
    </w:p>
    <w:p>
      <w:pPr>
        <w:spacing w:before="75" w:after="0"/>
      </w:pPr>
      <w:r>
        <w:rPr/>
        <w:t xml:space="preserve">二、重点省份建设进展</w:t>
      </w:r>
    </w:p>
    <w:p>
      <w:pPr>
        <w:spacing w:before="75" w:after="0"/>
      </w:pPr>
      <w:r>
        <w:rPr/>
        <w:t xml:space="preserve">三、发展机遇与方向</w:t>
      </w:r>
    </w:p>
    <w:p>
      <w:pPr>
        <w:spacing w:before="75" w:after="0"/>
      </w:pPr>
      <w:r>
        <w:rPr/>
        <w:t xml:space="preserve">第四节 西部地区发展分析</w:t>
      </w:r>
    </w:p>
    <w:p>
      <w:pPr>
        <w:spacing w:before="75" w:after="0"/>
      </w:pPr>
      <w:r>
        <w:rPr/>
        <w:t xml:space="preserve">一、市场规模与发展现状</w:t>
      </w:r>
    </w:p>
    <w:p>
      <w:pPr>
        <w:spacing w:before="75" w:after="0"/>
      </w:pPr>
      <w:r>
        <w:rPr/>
        <w:t xml:space="preserve">二、区域特色发展路径</w:t>
      </w:r>
    </w:p>
    <w:p>
      <w:pPr>
        <w:spacing w:before="75" w:after="0"/>
      </w:pPr>
      <w:r>
        <w:rPr/>
        <w:t xml:space="preserve">三、政策支持与发展前景</w:t>
      </w:r>
    </w:p>
    <w:p>
      <w:pPr>
        <w:spacing w:before="75" w:after="0"/>
      </w:pPr>
      <w:r>
        <w:rPr>
          <w:b w:val="1"/>
          <w:bCs w:val="1"/>
        </w:rPr>
        <w:t xml:space="preserve">第八章 中国电子政务行业竞争格局分析</w:t>
      </w:r>
    </w:p>
    <w:p>
      <w:pPr>
        <w:spacing w:before="75" w:after="0"/>
      </w:pPr>
      <w:r>
        <w:rPr/>
        <w:t xml:space="preserve">第一节 行业竞争态势概述</w:t>
      </w:r>
    </w:p>
    <w:p>
      <w:pPr>
        <w:spacing w:before="75" w:after="0"/>
      </w:pPr>
      <w:r>
        <w:rPr/>
        <w:t xml:space="preserve">一、市场竞争层次划分</w:t>
      </w:r>
    </w:p>
    <w:p>
      <w:pPr>
        <w:spacing w:before="75" w:after="0"/>
      </w:pPr>
      <w:r>
        <w:rPr/>
        <w:t xml:space="preserve">二、竞争核心要素分析</w:t>
      </w:r>
    </w:p>
    <w:p>
      <w:pPr>
        <w:spacing w:before="75" w:after="0"/>
      </w:pPr>
      <w:r>
        <w:rPr/>
        <w:t xml:space="preserve">三、市场集中度评估</w:t>
      </w:r>
    </w:p>
    <w:p>
      <w:pPr>
        <w:spacing w:before="75" w:after="0"/>
      </w:pPr>
      <w:r>
        <w:rPr/>
        <w:t xml:space="preserve">第二节 不同类型企业竞争分析</w:t>
      </w:r>
    </w:p>
    <w:p>
      <w:pPr>
        <w:spacing w:before="75" w:after="0"/>
      </w:pPr>
      <w:r>
        <w:rPr/>
        <w:t xml:space="preserve">一、国有企业竞争优势</w:t>
      </w:r>
    </w:p>
    <w:p>
      <w:pPr>
        <w:spacing w:before="75" w:after="0"/>
      </w:pPr>
      <w:r>
        <w:rPr/>
        <w:t xml:space="preserve">二、民营企业竞争特点</w:t>
      </w:r>
    </w:p>
    <w:p>
      <w:pPr>
        <w:spacing w:before="75" w:after="0"/>
      </w:pPr>
      <w:r>
        <w:rPr/>
        <w:t xml:space="preserve">三、跨界企业布局情况</w:t>
      </w:r>
    </w:p>
    <w:p>
      <w:pPr>
        <w:spacing w:before="75" w:after="0"/>
      </w:pPr>
      <w:r>
        <w:rPr/>
        <w:t xml:space="preserve">第三节 行业竞争关键策略</w:t>
      </w:r>
    </w:p>
    <w:p>
      <w:pPr>
        <w:spacing w:before="75" w:after="0"/>
      </w:pPr>
      <w:r>
        <w:rPr/>
        <w:t xml:space="preserve">一、技术创新竞争策略</w:t>
      </w:r>
    </w:p>
    <w:p>
      <w:pPr>
        <w:spacing w:before="75" w:after="0"/>
      </w:pPr>
      <w:r>
        <w:rPr/>
        <w:t xml:space="preserve">二、解决方案差异化策略</w:t>
      </w:r>
    </w:p>
    <w:p>
      <w:pPr>
        <w:spacing w:before="75" w:after="0"/>
      </w:pPr>
      <w:r>
        <w:rPr/>
        <w:t xml:space="preserve">三、生态合作构建策略</w:t>
      </w:r>
    </w:p>
    <w:p>
      <w:pPr>
        <w:spacing w:before="75" w:after="0"/>
      </w:pPr>
      <w:r>
        <w:rPr>
          <w:b w:val="1"/>
          <w:bCs w:val="1"/>
        </w:rPr>
        <w:t xml:space="preserve">第九章 2026-2031年中国电子政务行业市场预测</w:t>
      </w:r>
    </w:p>
    <w:p>
      <w:pPr>
        <w:spacing w:before="75" w:after="0"/>
      </w:pPr>
      <w:r>
        <w:rPr/>
        <w:t xml:space="preserve">第一节 整体市场规模预测</w:t>
      </w:r>
    </w:p>
    <w:p>
      <w:pPr>
        <w:spacing w:before="75" w:after="0"/>
      </w:pPr>
      <w:r>
        <w:rPr/>
        <w:t xml:space="preserve">一、2026-2031年市场规模及增速</w:t>
      </w:r>
    </w:p>
    <w:p>
      <w:pPr>
        <w:spacing w:before="75" w:after="0"/>
      </w:pPr>
      <w:r>
        <w:rPr/>
        <w:t xml:space="preserve">二、市场规模增长驱动因素</w:t>
      </w:r>
    </w:p>
    <w:p>
      <w:pPr>
        <w:spacing w:before="75" w:after="0"/>
      </w:pPr>
      <w:r>
        <w:rPr/>
        <w:t xml:space="preserve">三、市场规模影响因素分析</w:t>
      </w:r>
    </w:p>
    <w:p>
      <w:pPr>
        <w:spacing w:before="75" w:after="0"/>
      </w:pPr>
      <w:r>
        <w:rPr/>
        <w:t xml:space="preserve">第二节 细分市场规模预测</w:t>
      </w:r>
    </w:p>
    <w:p>
      <w:pPr>
        <w:spacing w:before="75" w:after="0"/>
      </w:pPr>
      <w:r>
        <w:rPr/>
        <w:t xml:space="preserve">一、政务云市场规模预测</w:t>
      </w:r>
    </w:p>
    <w:p>
      <w:pPr>
        <w:spacing w:before="75" w:after="0"/>
      </w:pPr>
      <w:r>
        <w:rPr/>
        <w:t xml:space="preserve">二、政务大数据市场规模预测</w:t>
      </w:r>
    </w:p>
    <w:p>
      <w:pPr>
        <w:spacing w:before="75" w:after="0"/>
      </w:pPr>
      <w:r>
        <w:rPr/>
        <w:t xml:space="preserve">三、一体化政务服务平台市场规模预测</w:t>
      </w:r>
    </w:p>
    <w:p>
      <w:pPr>
        <w:spacing w:before="75" w:after="0"/>
      </w:pPr>
      <w:r>
        <w:rPr/>
        <w:t xml:space="preserve">四、智慧政务应用市场规模预测</w:t>
      </w:r>
    </w:p>
    <w:p>
      <w:pPr>
        <w:spacing w:before="75" w:after="0"/>
      </w:pPr>
      <w:r>
        <w:rPr/>
        <w:t xml:space="preserve">第三节 区域市场规模预测</w:t>
      </w:r>
    </w:p>
    <w:p>
      <w:pPr>
        <w:spacing w:before="75" w:after="0"/>
      </w:pPr>
      <w:r>
        <w:rPr/>
        <w:t xml:space="preserve">一、东部地区市场规模预测</w:t>
      </w:r>
    </w:p>
    <w:p>
      <w:pPr>
        <w:spacing w:before="75" w:after="0"/>
      </w:pPr>
      <w:r>
        <w:rPr/>
        <w:t xml:space="preserve">二、中部地区市场规模预测</w:t>
      </w:r>
    </w:p>
    <w:p>
      <w:pPr>
        <w:spacing w:before="75" w:after="0"/>
      </w:pPr>
      <w:r>
        <w:rPr/>
        <w:t xml:space="preserve">三、西部地区市场规模预测</w:t>
      </w:r>
    </w:p>
    <w:p>
      <w:pPr>
        <w:spacing w:before="75" w:after="0"/>
      </w:pPr>
      <w:r>
        <w:rPr>
          <w:b w:val="1"/>
          <w:bCs w:val="1"/>
        </w:rPr>
        <w:t xml:space="preserve">第十章 2026-2031年中国电子政务行业发展趋势</w:t>
      </w:r>
    </w:p>
    <w:p>
      <w:pPr>
        <w:spacing w:before="75" w:after="0"/>
      </w:pPr>
      <w:r>
        <w:rPr/>
        <w:t xml:space="preserve">第一节 技术发展趋势</w:t>
      </w:r>
    </w:p>
    <w:p>
      <w:pPr>
        <w:spacing w:before="75" w:after="0"/>
      </w:pPr>
      <w:r>
        <w:rPr/>
        <w:t xml:space="preserve">一、人工智能深度融合</w:t>
      </w:r>
    </w:p>
    <w:p>
      <w:pPr>
        <w:spacing w:before="75" w:after="0"/>
      </w:pPr>
      <w:r>
        <w:rPr/>
        <w:t xml:space="preserve">二、云原生技术广泛应用</w:t>
      </w:r>
    </w:p>
    <w:p>
      <w:pPr>
        <w:spacing w:before="75" w:after="0"/>
      </w:pPr>
      <w:r>
        <w:rPr/>
        <w:t xml:space="preserve">三、数据治理智能化升级</w:t>
      </w:r>
    </w:p>
    <w:p>
      <w:pPr>
        <w:spacing w:before="75" w:after="0"/>
      </w:pPr>
      <w:r>
        <w:rPr/>
        <w:t xml:space="preserve">第二节 市场发展趋势</w:t>
      </w:r>
    </w:p>
    <w:p>
      <w:pPr>
        <w:spacing w:before="75" w:after="0"/>
      </w:pPr>
      <w:r>
        <w:rPr/>
        <w:t xml:space="preserve">一、市场规模持续扩容</w:t>
      </w:r>
    </w:p>
    <w:p>
      <w:pPr>
        <w:spacing w:before="75" w:after="0"/>
      </w:pPr>
      <w:r>
        <w:rPr/>
        <w:t xml:space="preserve">二、细分领域协同发展</w:t>
      </w:r>
    </w:p>
    <w:p>
      <w:pPr>
        <w:spacing w:before="75" w:after="0"/>
      </w:pPr>
      <w:r>
        <w:rPr/>
        <w:t xml:space="preserve">三、区域差距逐步缩小</w:t>
      </w:r>
    </w:p>
    <w:p>
      <w:pPr>
        <w:spacing w:before="75" w:after="0"/>
      </w:pPr>
      <w:r>
        <w:rPr/>
        <w:t xml:space="preserve">第三节 服务发展趋势</w:t>
      </w:r>
    </w:p>
    <w:p>
      <w:pPr>
        <w:spacing w:before="75" w:after="0"/>
      </w:pPr>
      <w:r>
        <w:rPr/>
        <w:t xml:space="preserve">一、服务模式个性化</w:t>
      </w:r>
    </w:p>
    <w:p>
      <w:pPr>
        <w:spacing w:before="75" w:after="0"/>
      </w:pPr>
      <w:r>
        <w:rPr/>
        <w:t xml:space="preserve">二、服务渠道多元化</w:t>
      </w:r>
    </w:p>
    <w:p>
      <w:pPr>
        <w:spacing w:before="75" w:after="0"/>
      </w:pPr>
      <w:r>
        <w:rPr/>
        <w:t xml:space="preserve">三、服务效能高效化</w:t>
      </w:r>
    </w:p>
    <w:p>
      <w:pPr>
        <w:spacing w:before="75" w:after="0"/>
      </w:pPr>
      <w:r>
        <w:rPr/>
        <w:t xml:space="preserve">第四节 安全发展趋势</w:t>
      </w:r>
    </w:p>
    <w:p>
      <w:pPr>
        <w:spacing w:before="75" w:after="0"/>
      </w:pPr>
      <w:r>
        <w:rPr/>
        <w:t xml:space="preserve">一、安全体系全面升级</w:t>
      </w:r>
    </w:p>
    <w:p>
      <w:pPr>
        <w:spacing w:before="75" w:after="0"/>
      </w:pPr>
      <w:r>
        <w:rPr/>
        <w:t xml:space="preserve">二、数据安全管控强化</w:t>
      </w:r>
    </w:p>
    <w:p>
      <w:pPr>
        <w:spacing w:before="75" w:after="0"/>
      </w:pPr>
      <w:r>
        <w:rPr/>
        <w:t xml:space="preserve">三、信创适配深度推进</w:t>
      </w:r>
    </w:p>
    <w:p>
      <w:pPr>
        <w:spacing w:before="75" w:after="0"/>
      </w:pPr>
      <w:r>
        <w:rPr>
          <w:b w:val="1"/>
          <w:bCs w:val="1"/>
        </w:rPr>
        <w:t xml:space="preserve">第十一章 中国电子政务行业投资机会分析</w:t>
      </w:r>
    </w:p>
    <w:p>
      <w:pPr>
        <w:spacing w:before="75" w:after="0"/>
      </w:pPr>
      <w:r>
        <w:rPr/>
        <w:t xml:space="preserve">第一节 行业投资价值评估</w:t>
      </w:r>
    </w:p>
    <w:p>
      <w:pPr>
        <w:spacing w:before="75" w:after="0"/>
      </w:pPr>
      <w:r>
        <w:rPr/>
        <w:t xml:space="preserve">一、行业成长性评估</w:t>
      </w:r>
    </w:p>
    <w:p>
      <w:pPr>
        <w:spacing w:before="75" w:after="0"/>
      </w:pPr>
      <w:r>
        <w:rPr/>
        <w:t xml:space="preserve">二、行业盈利性评估</w:t>
      </w:r>
    </w:p>
    <w:p>
      <w:pPr>
        <w:spacing w:before="75" w:after="0"/>
      </w:pPr>
      <w:r>
        <w:rPr/>
        <w:t xml:space="preserve">三、行业稳定性评估</w:t>
      </w:r>
    </w:p>
    <w:p>
      <w:pPr>
        <w:spacing w:before="75" w:after="0"/>
      </w:pPr>
      <w:r>
        <w:rPr/>
        <w:t xml:space="preserve">第二节 细分领域投资机会</w:t>
      </w:r>
    </w:p>
    <w:p>
      <w:pPr>
        <w:spacing w:before="75" w:after="0"/>
      </w:pPr>
      <w:r>
        <w:rPr/>
        <w:t xml:space="preserve">一、高增长细分领域机会</w:t>
      </w:r>
    </w:p>
    <w:p>
      <w:pPr>
        <w:spacing w:before="75" w:after="0"/>
      </w:pPr>
      <w:r>
        <w:rPr/>
        <w:t xml:space="preserve">二、技术创新领域机会</w:t>
      </w:r>
    </w:p>
    <w:p>
      <w:pPr>
        <w:spacing w:before="75" w:after="0"/>
      </w:pPr>
      <w:r>
        <w:rPr/>
        <w:t xml:space="preserve">三、基础设施升级机会</w:t>
      </w:r>
    </w:p>
    <w:p>
      <w:pPr>
        <w:spacing w:before="75" w:after="0"/>
      </w:pPr>
      <w:r>
        <w:rPr/>
        <w:t xml:space="preserve">第三节 区域市场投资机会</w:t>
      </w:r>
    </w:p>
    <w:p>
      <w:pPr>
        <w:spacing w:before="75" w:after="0"/>
      </w:pPr>
      <w:r>
        <w:rPr/>
        <w:t xml:space="preserve">一、中部地区投资潜力</w:t>
      </w:r>
    </w:p>
    <w:p>
      <w:pPr>
        <w:spacing w:before="75" w:after="0"/>
      </w:pPr>
      <w:r>
        <w:rPr/>
        <w:t xml:space="preserve">二、西部地区投资机遇</w:t>
      </w:r>
    </w:p>
    <w:p>
      <w:pPr>
        <w:spacing w:before="75" w:after="0"/>
      </w:pPr>
      <w:r>
        <w:rPr/>
        <w:t xml:space="preserve">三、重点城市群投资机会</w:t>
      </w:r>
    </w:p>
    <w:p>
      <w:pPr>
        <w:spacing w:before="75" w:after="0"/>
      </w:pPr>
      <w:r>
        <w:rPr>
          <w:b w:val="1"/>
          <w:bCs w:val="1"/>
        </w:rPr>
        <w:t xml:space="preserve">第十二章 中国电子政务行业投资风险分析</w:t>
      </w:r>
    </w:p>
    <w:p>
      <w:pPr>
        <w:spacing w:before="75" w:after="0"/>
      </w:pPr>
      <w:r>
        <w:rPr/>
        <w:t xml:space="preserve">第一节 政策风险</w:t>
      </w:r>
    </w:p>
    <w:p>
      <w:pPr>
        <w:spacing w:before="75" w:after="0"/>
      </w:pPr>
      <w:r>
        <w:rPr/>
        <w:t xml:space="preserve">一、政策调整风险</w:t>
      </w:r>
    </w:p>
    <w:p>
      <w:pPr>
        <w:spacing w:before="75" w:after="0"/>
      </w:pPr>
      <w:r>
        <w:rPr/>
        <w:t xml:space="preserve">二、标准变动风险</w:t>
      </w:r>
    </w:p>
    <w:p>
      <w:pPr>
        <w:spacing w:before="75" w:after="0"/>
      </w:pPr>
      <w:r>
        <w:rPr/>
        <w:t xml:space="preserve">三、监管趋严风险</w:t>
      </w:r>
    </w:p>
    <w:p>
      <w:pPr>
        <w:spacing w:before="75" w:after="0"/>
      </w:pPr>
      <w:r>
        <w:rPr/>
        <w:t xml:space="preserve">第二节 市场风险</w:t>
      </w:r>
    </w:p>
    <w:p>
      <w:pPr>
        <w:spacing w:before="75" w:after="0"/>
      </w:pPr>
      <w:r>
        <w:rPr/>
        <w:t xml:space="preserve">一、市场竞争加剧风险</w:t>
      </w:r>
    </w:p>
    <w:p>
      <w:pPr>
        <w:spacing w:before="75" w:after="0"/>
      </w:pPr>
      <w:r>
        <w:rPr/>
        <w:t xml:space="preserve">二、需求波动风险</w:t>
      </w:r>
    </w:p>
    <w:p>
      <w:pPr>
        <w:spacing w:before="75" w:after="0"/>
      </w:pPr>
      <w:r>
        <w:rPr/>
        <w:t xml:space="preserve">三、价格下行风险</w:t>
      </w:r>
    </w:p>
    <w:p>
      <w:pPr>
        <w:spacing w:before="75" w:after="0"/>
      </w:pPr>
      <w:r>
        <w:rPr/>
        <w:t xml:space="preserve">第三节 技术风险</w:t>
      </w:r>
    </w:p>
    <w:p>
      <w:pPr>
        <w:spacing w:before="75" w:after="0"/>
      </w:pPr>
      <w:r>
        <w:rPr/>
        <w:t xml:space="preserve">一、技术迭代风险</w:t>
      </w:r>
    </w:p>
    <w:p>
      <w:pPr>
        <w:spacing w:before="75" w:after="0"/>
      </w:pPr>
      <w:r>
        <w:rPr/>
        <w:t xml:space="preserve">二、技术应用不成熟风险</w:t>
      </w:r>
    </w:p>
    <w:p>
      <w:pPr>
        <w:spacing w:before="75" w:after="0"/>
      </w:pPr>
      <w:r>
        <w:rPr/>
        <w:t xml:space="preserve">三、核心技术依赖风险</w:t>
      </w:r>
    </w:p>
    <w:p>
      <w:pPr>
        <w:spacing w:before="75" w:after="0"/>
      </w:pPr>
      <w:r>
        <w:rPr/>
        <w:t xml:space="preserve">第四节 其他风险</w:t>
      </w:r>
    </w:p>
    <w:p>
      <w:pPr>
        <w:spacing w:before="75" w:after="0"/>
      </w:pPr>
      <w:r>
        <w:rPr/>
        <w:t xml:space="preserve">一、数据安全风险</w:t>
      </w:r>
    </w:p>
    <w:p>
      <w:pPr>
        <w:spacing w:before="75" w:after="0"/>
      </w:pPr>
      <w:r>
        <w:rPr/>
        <w:t xml:space="preserve">二、项目实施风险</w:t>
      </w:r>
    </w:p>
    <w:p>
      <w:pPr>
        <w:spacing w:before="75" w:after="0"/>
      </w:pPr>
      <w:r>
        <w:rPr/>
        <w:t xml:space="preserve">三、资金投入风险</w:t>
      </w:r>
    </w:p>
    <w:p>
      <w:pPr>
        <w:spacing w:before="75" w:after="0"/>
      </w:pPr>
      <w:r>
        <w:rPr>
          <w:b w:val="1"/>
          <w:bCs w:val="1"/>
        </w:rPr>
        <w:t xml:space="preserve">第十三章 中国电子政务行业企业发展战略分析</w:t>
      </w:r>
    </w:p>
    <w:p>
      <w:pPr>
        <w:spacing w:before="75" w:after="0"/>
      </w:pPr>
      <w:r>
        <w:rPr/>
        <w:t xml:space="preserve">第一节 领先企业发展战略</w:t>
      </w:r>
    </w:p>
    <w:p>
      <w:pPr>
        <w:spacing w:before="75" w:after="0"/>
      </w:pPr>
      <w:r>
        <w:rPr/>
        <w:t xml:space="preserve">一、技术领先战略</w:t>
      </w:r>
    </w:p>
    <w:p>
      <w:pPr>
        <w:spacing w:before="75" w:after="0"/>
      </w:pPr>
      <w:r>
        <w:rPr/>
        <w:t xml:space="preserve">二、生态构建战略</w:t>
      </w:r>
    </w:p>
    <w:p>
      <w:pPr>
        <w:spacing w:before="75" w:after="0"/>
      </w:pPr>
      <w:r>
        <w:rPr/>
        <w:t xml:space="preserve">三、市场扩张战略</w:t>
      </w:r>
    </w:p>
    <w:p>
      <w:pPr>
        <w:spacing w:before="75" w:after="0"/>
      </w:pPr>
      <w:r>
        <w:rPr/>
        <w:t xml:space="preserve">第二节 成长型企业发展战略</w:t>
      </w:r>
    </w:p>
    <w:p>
      <w:pPr>
        <w:spacing w:before="75" w:after="0"/>
      </w:pPr>
      <w:r>
        <w:rPr/>
        <w:t xml:space="preserve">一、细分聚焦战略</w:t>
      </w:r>
    </w:p>
    <w:p>
      <w:pPr>
        <w:spacing w:before="75" w:after="0"/>
      </w:pPr>
      <w:r>
        <w:rPr/>
        <w:t xml:space="preserve">二、差异化竞争战略</w:t>
      </w:r>
    </w:p>
    <w:p>
      <w:pPr>
        <w:spacing w:before="75" w:after="0"/>
      </w:pPr>
      <w:r>
        <w:rPr/>
        <w:t xml:space="preserve">三、合作共赢战略</w:t>
      </w:r>
    </w:p>
    <w:p>
      <w:pPr>
        <w:spacing w:before="75" w:after="0"/>
      </w:pPr>
      <w:r>
        <w:rPr/>
        <w:t xml:space="preserve">第三节 中小企业发展战略</w:t>
      </w:r>
    </w:p>
    <w:p>
      <w:pPr>
        <w:spacing w:before="75" w:after="0"/>
      </w:pPr>
      <w:r>
        <w:rPr/>
        <w:t xml:space="preserve">一、专精特新战略</w:t>
      </w:r>
    </w:p>
    <w:p>
      <w:pPr>
        <w:spacing w:before="75" w:after="0"/>
      </w:pPr>
      <w:r>
        <w:rPr/>
        <w:t xml:space="preserve">二、配套服务战略</w:t>
      </w:r>
    </w:p>
    <w:p>
      <w:pPr>
        <w:spacing w:before="75" w:after="0"/>
      </w:pPr>
      <w:r>
        <w:rPr/>
        <w:t xml:space="preserve">三、成本优化战略</w:t>
      </w:r>
    </w:p>
    <w:p>
      <w:pPr>
        <w:spacing w:before="75" w:after="0"/>
      </w:pPr>
      <w:r>
        <w:rPr>
          <w:b w:val="1"/>
          <w:bCs w:val="1"/>
        </w:rPr>
        <w:t xml:space="preserve">第十四章 中国电子政务行业重点企业分析</w:t>
      </w:r>
    </w:p>
    <w:p>
      <w:pPr>
        <w:spacing w:before="75" w:after="0"/>
      </w:pPr>
      <w:r>
        <w:rPr/>
        <w:t xml:space="preserve">第一节 华为云</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第二节 中国电子云</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第三节 数字政通</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第四节 阿里云</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第五节 中兴通讯</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第六节 腾讯云</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第七节 中科曙光</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第八节 普元信息</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第九节 拓尔思</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t xml:space="preserve">第十节 万达信息</w:t>
      </w:r>
    </w:p>
    <w:p>
      <w:pPr>
        <w:spacing w:before="75" w:after="0"/>
      </w:pPr>
      <w:r>
        <w:rPr/>
        <w:t xml:space="preserve">一、企业基本概况</w:t>
      </w:r>
    </w:p>
    <w:p>
      <w:pPr>
        <w:spacing w:before="75" w:after="0"/>
      </w:pPr>
      <w:r>
        <w:rPr/>
        <w:t xml:space="preserve">二、电子政务业务布局</w:t>
      </w:r>
    </w:p>
    <w:p>
      <w:pPr>
        <w:spacing w:before="75" w:after="0"/>
      </w:pPr>
      <w:r>
        <w:rPr/>
        <w:t xml:space="preserve">三、核心技术与优势</w:t>
      </w:r>
    </w:p>
    <w:p>
      <w:pPr>
        <w:spacing w:before="75" w:after="0"/>
      </w:pPr>
      <w:r>
        <w:rPr/>
        <w:t xml:space="preserve">四、2026-2031年发展规划</w:t>
      </w:r>
    </w:p>
    <w:p>
      <w:pPr>
        <w:spacing w:before="75" w:after="0"/>
      </w:pPr>
      <w:r>
        <w:rPr>
          <w:b w:val="1"/>
          <w:bCs w:val="1"/>
        </w:rPr>
        <w:t xml:space="preserve">第十五章 2026-2031年中国电子政务行业发展建议</w:t>
      </w:r>
    </w:p>
    <w:p>
      <w:pPr>
        <w:spacing w:before="75" w:after="0"/>
      </w:pPr>
      <w:r>
        <w:rPr/>
        <w:t xml:space="preserve">第一节 行业发展总体建议</w:t>
      </w:r>
    </w:p>
    <w:p>
      <w:pPr>
        <w:spacing w:before="75" w:after="0"/>
      </w:pPr>
      <w:r>
        <w:rPr/>
        <w:t xml:space="preserve">一、技术创新发展建议</w:t>
      </w:r>
    </w:p>
    <w:p>
      <w:pPr>
        <w:spacing w:before="75" w:after="0"/>
      </w:pPr>
      <w:r>
        <w:rPr/>
        <w:t xml:space="preserve">二、市场规范发展建议</w:t>
      </w:r>
    </w:p>
    <w:p>
      <w:pPr>
        <w:spacing w:before="75" w:after="0"/>
      </w:pPr>
      <w:r>
        <w:rPr/>
        <w:t xml:space="preserve">三、服务质量提升建议</w:t>
      </w:r>
    </w:p>
    <w:p>
      <w:pPr>
        <w:spacing w:before="75" w:after="0"/>
      </w:pPr>
      <w:r>
        <w:rPr/>
        <w:t xml:space="preserve">第二节 企业发展建议</w:t>
      </w:r>
    </w:p>
    <w:p>
      <w:pPr>
        <w:spacing w:before="75" w:after="0"/>
      </w:pPr>
      <w:r>
        <w:rPr/>
        <w:t xml:space="preserve">一、技术研发建议</w:t>
      </w:r>
    </w:p>
    <w:p>
      <w:pPr>
        <w:spacing w:before="75" w:after="0"/>
      </w:pPr>
      <w:r>
        <w:rPr/>
        <w:t xml:space="preserve">二、市场布局建议</w:t>
      </w:r>
    </w:p>
    <w:p>
      <w:pPr>
        <w:spacing w:before="75" w:after="0"/>
      </w:pPr>
      <w:r>
        <w:rPr/>
        <w:t xml:space="preserve">三、风险防控建议</w:t>
      </w:r>
    </w:p>
    <w:p>
      <w:pPr>
        <w:spacing w:before="75" w:after="0"/>
      </w:pPr>
      <w:r>
        <w:rPr/>
        <w:t xml:space="preserve">第三节 投资者投资建议</w:t>
      </w:r>
    </w:p>
    <w:p>
      <w:pPr>
        <w:spacing w:before="75" w:after="0"/>
      </w:pPr>
      <w:r>
        <w:rPr/>
        <w:t xml:space="preserve">一、投资领域选择建议</w:t>
      </w:r>
    </w:p>
    <w:p>
      <w:pPr>
        <w:spacing w:before="75" w:after="0"/>
      </w:pPr>
      <w:r>
        <w:rPr/>
        <w:t xml:space="preserve">二、投资时机把握建议</w:t>
      </w:r>
    </w:p>
    <w:p>
      <w:pPr>
        <w:spacing w:before="75" w:after="0"/>
      </w:pPr>
      <w:r>
        <w:rPr/>
        <w:t xml:space="preserve">三、投资风险规避建议</w:t>
      </w:r>
    </w:p>
    <w:p>
      <w:pPr>
        <w:spacing w:before="75" w:after="0"/>
      </w:pPr>
      <w:r>
        <w:rPr>
          <w:b w:val="1"/>
          <w:bCs w:val="1"/>
        </w:rPr>
        <w:t xml:space="preserve">图表目录</w:t>
      </w:r>
    </w:p>
    <w:p>
      <w:pPr>
        <w:spacing w:before="75" w:after="0"/>
      </w:pPr>
      <w:r>
        <w:rPr/>
        <w:t xml:space="preserve">图表：2024-2026年中国电子政务整体市场规模及增速</w:t>
      </w:r>
    </w:p>
    <w:p>
      <w:pPr>
        <w:spacing w:before="75" w:after="0"/>
      </w:pPr>
      <w:r>
        <w:rPr/>
        <w:t xml:space="preserve">图表：2024-2026年中国电子政务细分市场规模占比</w:t>
      </w:r>
    </w:p>
    <w:p>
      <w:pPr>
        <w:spacing w:before="75" w:after="0"/>
      </w:pPr>
      <w:r>
        <w:rPr/>
        <w:t xml:space="preserve">图表：2024-2026年中国电子政务区域市场规模分布</w:t>
      </w:r>
    </w:p>
    <w:p>
      <w:pPr>
        <w:spacing w:before="75" w:after="0"/>
      </w:pPr>
      <w:r>
        <w:rPr/>
        <w:t xml:space="preserve">图表：2026-2031年中国电子政务整体市场规模预测</w:t>
      </w:r>
    </w:p>
    <w:p>
      <w:pPr>
        <w:spacing w:before="75" w:after="0"/>
      </w:pPr>
      <w:r>
        <w:rPr/>
        <w:t xml:space="preserve">图表：2026-2031年中国政务云市场规模预测</w:t>
      </w:r>
    </w:p>
    <w:p>
      <w:pPr>
        <w:spacing w:before="75" w:after="0"/>
      </w:pPr>
      <w:r>
        <w:rPr/>
        <w:t xml:space="preserve">图表：2026-2031年中国政务大数据市场规模预测</w:t>
      </w:r>
    </w:p>
    <w:p>
      <w:pPr>
        <w:spacing w:before="75" w:after="0"/>
      </w:pPr>
      <w:r>
        <w:rPr/>
        <w:t xml:space="preserve">图表：2026-2031年中国一体化政务服务平台市场规模预测</w:t>
      </w:r>
    </w:p>
    <w:p>
      <w:pPr>
        <w:spacing w:before="75" w:after="0"/>
      </w:pPr>
      <w:r>
        <w:rPr/>
        <w:t xml:space="preserve">图表：2026-2031年中国智慧政务应用市场规模预测</w:t>
      </w:r>
    </w:p>
    <w:p>
      <w:pPr>
        <w:spacing w:before="75" w:after="0"/>
      </w:pPr>
      <w:r>
        <w:rPr/>
        <w:t xml:space="preserve">图表：2026-2031年中国东中西部电子政务市场规模预测</w:t>
      </w:r>
    </w:p>
    <w:p>
      <w:pPr>
        <w:spacing w:before="75" w:after="0"/>
      </w:pPr>
      <w:r>
        <w:rPr/>
        <w:t xml:space="preserve">图表：中国电子政务行业产业链结构示意图</w:t>
      </w:r>
    </w:p>
    <w:p>
      <w:pPr>
        <w:spacing w:before="75" w:after="0"/>
      </w:pPr>
      <w:r>
        <w:rPr/>
        <w:t xml:space="preserve">图表：中国电子政务行业市场集中度评估</w:t>
      </w:r>
    </w:p>
    <w:p>
      <w:pPr>
        <w:spacing w:before="75" w:after="0"/>
      </w:pPr>
      <w:r>
        <w:rPr/>
        <w:t xml:space="preserve">图表：全球主要国家电子政务发展水平对比</w:t>
      </w:r>
    </w:p>
    <w:p>
      <w:pPr>
        <w:spacing w:before="75" w:after="0"/>
      </w:pPr>
      <w:r>
        <w:rPr/>
        <w:t xml:space="preserve">图表：2024-2026年中国电子政务行业竞争格局</w:t>
      </w:r>
    </w:p>
    <w:p>
      <w:pPr>
        <w:spacing w:before="75" w:after="0"/>
      </w:pPr>
      <w:r>
        <w:rPr/>
        <w:t xml:space="preserve">图表：2026-2031年中国电子政务行业发展趋势</w:t>
      </w:r>
    </w:p>
    <w:p>
      <w:pPr>
        <w:spacing w:before="75" w:after="0"/>
      </w:pPr>
      <w:r>
        <w:rPr/>
        <w:t xml:space="preserve">图表：中国电子政务行业投资机会分布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本文地址：https://www.51baogao.cn/baogao/20260715/4068789.shtml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5/406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2026-2031年中国电子政务行业全景调研与发展趋势预测报告</dc:title>
  <dc:description>2026-2031年中国电子政务行业全景调研与发展趋势预测报告</dc:description>
  <dc:subject>2026-2031年中国电子政务行业全景调研与发展趋势预测报告</dc:subject>
  <cp:keywords>研究报告</cp:keywords>
  <cp:category>研究报告</cp:category>
  <cp:lastModifiedBy>北京中道泰和信息咨询有限公司</cp:lastModifiedBy>
  <dcterms:created xsi:type="dcterms:W3CDTF">2026-07-15T18:34:37+08:00</dcterms:created>
  <dcterms:modified xsi:type="dcterms:W3CDTF">2026-07-15T18:34:37+08:00</dcterms:modified>
</cp:coreProperties>
</file>

<file path=docProps/custom.xml><?xml version="1.0" encoding="utf-8"?>
<Properties xmlns="http://schemas.openxmlformats.org/officeDocument/2006/custom-properties" xmlns:vt="http://schemas.openxmlformats.org/officeDocument/2006/docPropsVTypes"/>
</file>