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2026-2031年中国汽车轻量化行业竞争格局及发展趋势预测报告</w:t>
      </w:r>
    </w:p>
    <w:p>
      <w:pPr>
        <w:spacing w:after="150"/>
      </w:pPr>
      <w:r>
        <w:rPr>
          <w:b w:val="1"/>
          <w:bCs w:val="1"/>
        </w:rPr>
        <w:t xml:space="preserve">报告简介</w:t>
      </w:r>
    </w:p>
    <w:p>
      <w:pPr>
        <w:spacing w:after="150"/>
      </w:pPr>
      <w:r>
        <w:rPr/>
        <w:t xml:space="preserve">汽车轻量化行业是在保障整车安全、强度与性能前提下，通过材料替代、结构优化与先进工艺集成，实现整车减重并提升能效的技术与产业体系，涵盖高强钢、铝合金、镁合金、复合材料等材料研发，以及热成型、一体化压铸、多材料连接等制造环节。作为汽车产业绿色转型与电动化升级的核心支撑，轻量化贯穿整车设计、零部件制造与整车集成全流程，是降低能耗、提升续航、践行“双碳”目标的关键路径，更是汽车产业向高端化、智能化、可持续化发展的重要标志。</w:t>
      </w:r>
    </w:p>
    <w:p>
      <w:pPr>
        <w:spacing w:after="150"/>
      </w:pPr>
      <w:r>
        <w:rPr/>
        <w:t xml:space="preserve">当前中国汽车轻量化行业处于技术迭代加速、材料体系多元、产业生态完善、竞争格局重塑的深化发展阶段。政策层面，“双碳”目标与新能源汽车产业规划持续推动，轻量化成为汽车工业节能降碳的核心抓手。产业层面，已形成完整产业链，本土企业在高强钢、铝合金领域实现规模化应用，一体化压铸等先进工艺突破并快速普及，国产化替代进程全面提速。市场层面，新能源汽车渗透率提升驱动轻量化需求激增，消费升级推动高端车型轻量化方案升级，商用车与零部件轻量化改造空间广阔。竞争层面，头部企业依托材料与工艺优势巩固市场地位，中小企业聚焦细分赛道差异化竞争，行业呈现“头部集中、多元协同”的格局。未来，中国汽车轻量化行业将呈现材料复合化、工艺集成化、设计数字化、产业绿色化的核心趋势。材料上，高强钢持续迭代，铝合金应用范围扩大，镁合金与碳纤维复合材料成本下降、渗透率提升，多材料混合设计成为主流。工艺上，一体化压铸技术深度普及，3D打印、激光焊接等先进工艺加速落地，制造效率与集成度大幅提升。技术上，AI仿真与数字孪生技术贯穿研发全流程，结构优化与材料匹配精度持续升级。产业上，产业链协同创新加强，上下游企业联动布局，绿色制造与循环经济成为行业标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行业研究单位等公布和提供的大量资料。报告对我国汽车轻量化行业的供需状况、发展现状、子行业发展变化等进行了分析，重点分析了国内外汽车轻量化行业的发展现状、如何面对行业的发展挑战、行业的发展建议、行业竞争力，以及行业的投资分析和趋势预测等等。报告还综合了汽车轻量化行业的整体发展动态，对行业在产品方面提供了参考建议和具体解决办法。报告对于汽车轻量化产品生产企业、经销商、行业管理部门以及拟进入该行业的投资者具有重要的参考价值，对于研究我国汽车轻量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汽车轻量化行业发展概述</w:t>
      </w:r>
    </w:p>
    <w:p>
      <w:pPr>
        <w:spacing w:before="75" w:after="0"/>
      </w:pPr>
      <w:r>
        <w:rPr/>
        <w:t xml:space="preserve">第一节 行业界定</w:t>
      </w:r>
    </w:p>
    <w:p>
      <w:pPr>
        <w:spacing w:before="75" w:after="0"/>
      </w:pPr>
      <w:r>
        <w:rPr/>
        <w:t xml:space="preserve">一、汽车轻量化行业定义及分类</w:t>
      </w:r>
    </w:p>
    <w:p>
      <w:pPr>
        <w:spacing w:before="75" w:after="0"/>
      </w:pPr>
      <w:r>
        <w:rPr/>
        <w:t xml:space="preserve">二、汽车轻量化行业经济特性</w:t>
      </w:r>
    </w:p>
    <w:p>
      <w:pPr>
        <w:spacing w:before="75" w:after="0"/>
      </w:pPr>
      <w:r>
        <w:rPr/>
        <w:t xml:space="preserve">三、汽车轻量化产业链模型介绍及汽车轻量化产业链图分析</w:t>
      </w:r>
    </w:p>
    <w:p>
      <w:pPr>
        <w:spacing w:before="75" w:after="0"/>
      </w:pPr>
      <w:r>
        <w:rPr/>
        <w:t xml:space="preserve">第二节 汽车轻量化行业发展成熟度</w:t>
      </w:r>
    </w:p>
    <w:p>
      <w:pPr>
        <w:spacing w:before="75" w:after="0"/>
      </w:pPr>
      <w:r>
        <w:rPr/>
        <w:t xml:space="preserve">一、汽车轻量化行业发展周期分析</w:t>
      </w:r>
    </w:p>
    <w:p>
      <w:pPr>
        <w:spacing w:before="75" w:after="0"/>
      </w:pPr>
      <w:r>
        <w:rPr/>
        <w:t xml:space="preserve">二、与国外市场成熟度对比</w:t>
      </w:r>
    </w:p>
    <w:p>
      <w:pPr>
        <w:spacing w:before="75" w:after="0"/>
      </w:pPr>
      <w:r>
        <w:rPr/>
        <w:t xml:space="preserve">第三节 汽车轻量化行业相关产业动态</w:t>
      </w:r>
    </w:p>
    <w:p>
      <w:pPr>
        <w:spacing w:before="75" w:after="0"/>
      </w:pPr>
      <w:r>
        <w:rPr>
          <w:b w:val="1"/>
          <w:bCs w:val="1"/>
        </w:rPr>
        <w:t xml:space="preserve">第二章 2026年中国汽车轻量化行业发展环境分析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汽车轻量化行业相关政策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2026年中国汽车轻量化行业发展社会环境分析</w:t>
      </w:r>
    </w:p>
    <w:p>
      <w:pPr>
        <w:spacing w:before="75" w:after="0"/>
      </w:pPr>
      <w:r>
        <w:rPr>
          <w:b w:val="1"/>
          <w:bCs w:val="1"/>
        </w:rPr>
        <w:t xml:space="preserve">第三章 2026年全球汽车轻量化行业市场运行形势分析</w:t>
      </w:r>
    </w:p>
    <w:p>
      <w:pPr>
        <w:spacing w:before="75" w:after="0"/>
      </w:pPr>
      <w:r>
        <w:rPr/>
        <w:t xml:space="preserve">第一节 全球汽车轻量化行业市场运行环境分析</w:t>
      </w:r>
    </w:p>
    <w:p>
      <w:pPr>
        <w:spacing w:before="75" w:after="0"/>
      </w:pPr>
      <w:r>
        <w:rPr/>
        <w:t xml:space="preserve">第二节 全球汽车轻量化行业市场发展情况分析</w:t>
      </w:r>
    </w:p>
    <w:p>
      <w:pPr>
        <w:spacing w:before="75" w:after="0"/>
      </w:pPr>
      <w:r>
        <w:rPr/>
        <w:t xml:space="preserve">一、全球汽车轻量化行业市场供需分析</w:t>
      </w:r>
    </w:p>
    <w:p>
      <w:pPr>
        <w:spacing w:before="75" w:after="0"/>
      </w:pPr>
      <w:r>
        <w:rPr/>
        <w:t xml:space="preserve">二、全球汽车轻量化行业市场规模分析</w:t>
      </w:r>
    </w:p>
    <w:p>
      <w:pPr>
        <w:spacing w:before="75" w:after="0"/>
      </w:pPr>
      <w:r>
        <w:rPr/>
        <w:t xml:space="preserve">三、全球汽车轻量化行业主要国家发展情况分析</w:t>
      </w:r>
    </w:p>
    <w:p>
      <w:pPr>
        <w:spacing w:before="75" w:after="0"/>
      </w:pPr>
      <w:r>
        <w:rPr/>
        <w:t xml:space="preserve">第三节 全球汽车轻量化行业重点企业分析</w:t>
      </w:r>
    </w:p>
    <w:p>
      <w:pPr>
        <w:spacing w:before="75" w:after="0"/>
      </w:pPr>
      <w:r>
        <w:rPr/>
        <w:t xml:space="preserve">第四节 2026-2031年全球汽车轻量化行业市场规模趋势预测分析</w:t>
      </w:r>
    </w:p>
    <w:p>
      <w:pPr>
        <w:spacing w:before="75" w:after="0"/>
      </w:pPr>
      <w:r>
        <w:rPr>
          <w:b w:val="1"/>
          <w:bCs w:val="1"/>
        </w:rPr>
        <w:t xml:space="preserve">第四章 中国汽车轻量化行业发展分析</w:t>
      </w:r>
    </w:p>
    <w:p>
      <w:pPr>
        <w:spacing w:before="75" w:after="0"/>
      </w:pPr>
      <w:r>
        <w:rPr/>
        <w:t xml:space="preserve">第一节 2026年中国汽车轻量化行业发展状况</w:t>
      </w:r>
    </w:p>
    <w:p>
      <w:pPr>
        <w:spacing w:before="75" w:after="0"/>
      </w:pPr>
      <w:r>
        <w:rPr/>
        <w:t xml:space="preserve">一、2026年汽车轻量化行业发展状况分析</w:t>
      </w:r>
    </w:p>
    <w:p>
      <w:pPr>
        <w:spacing w:before="75" w:after="0"/>
      </w:pPr>
      <w:r>
        <w:rPr/>
        <w:t xml:space="preserve">二、2026年中国汽车轻量化行业发展动态</w:t>
      </w:r>
    </w:p>
    <w:p>
      <w:pPr>
        <w:spacing w:before="75" w:after="0"/>
      </w:pPr>
      <w:r>
        <w:rPr/>
        <w:t xml:space="preserve">三、2026年我国汽车轻量化行业发展热点</w:t>
      </w:r>
    </w:p>
    <w:p>
      <w:pPr>
        <w:spacing w:before="75" w:after="0"/>
      </w:pPr>
      <w:r>
        <w:rPr/>
        <w:t xml:space="preserve">第二节 2026年中国汽车轻量化行业市场供需状况</w:t>
      </w:r>
    </w:p>
    <w:p>
      <w:pPr>
        <w:spacing w:before="75" w:after="0"/>
      </w:pPr>
      <w:r>
        <w:rPr/>
        <w:t xml:space="preserve">一、2024-2026年中国汽车轻量化行业供给分析</w:t>
      </w:r>
    </w:p>
    <w:p>
      <w:pPr>
        <w:spacing w:before="75" w:after="0"/>
      </w:pPr>
      <w:r>
        <w:rPr/>
        <w:t xml:space="preserve">二、2024-2026年中国汽车轻量化行业市场需求分析</w:t>
      </w:r>
    </w:p>
    <w:p>
      <w:pPr>
        <w:spacing w:before="75" w:after="0"/>
      </w:pPr>
      <w:r>
        <w:rPr/>
        <w:t xml:space="preserve">三、2024-2026年中国汽车轻量化行业市场规模分析</w:t>
      </w:r>
    </w:p>
    <w:p>
      <w:pPr>
        <w:spacing w:before="75" w:after="0"/>
      </w:pPr>
      <w:r>
        <w:rPr>
          <w:b w:val="1"/>
          <w:bCs w:val="1"/>
        </w:rPr>
        <w:t xml:space="preserve">第五章 2024-2026年中国汽车轻量化行业主要数据监测分析</w:t>
      </w:r>
    </w:p>
    <w:p>
      <w:pPr>
        <w:spacing w:before="75" w:after="0"/>
      </w:pPr>
      <w:r>
        <w:rPr/>
        <w:t xml:space="preserve">第一节 2024-2026年中国汽车轻量化行业(所属行业)总体数据分析</w:t>
      </w:r>
    </w:p>
    <w:p>
      <w:pPr>
        <w:spacing w:before="75" w:after="0"/>
      </w:pPr>
      <w:r>
        <w:rPr/>
        <w:t xml:space="preserve">一、2024年中国汽车轻量化行业(所属行业)全部企业数据分析</w:t>
      </w:r>
    </w:p>
    <w:p>
      <w:pPr>
        <w:spacing w:before="75" w:after="0"/>
      </w:pPr>
      <w:r>
        <w:rPr/>
        <w:t xml:space="preserve">二、2025年中国汽车轻量化行业(所属行业)全部企业数据分析</w:t>
      </w:r>
    </w:p>
    <w:p>
      <w:pPr>
        <w:spacing w:before="75" w:after="0"/>
      </w:pPr>
      <w:r>
        <w:rPr/>
        <w:t xml:space="preserve">三、2026年中国汽车轻量化行业(所属行业)全部企业数据分析</w:t>
      </w:r>
    </w:p>
    <w:p>
      <w:pPr>
        <w:spacing w:before="75" w:after="0"/>
      </w:pPr>
      <w:r>
        <w:rPr/>
        <w:t xml:space="preserve">第二节 2024-2026年中国汽车轻量化行业(所属行业)不同规模企业数据分析</w:t>
      </w:r>
    </w:p>
    <w:p>
      <w:pPr>
        <w:spacing w:before="75" w:after="0"/>
      </w:pPr>
      <w:r>
        <w:rPr/>
        <w:t xml:space="preserve">一、2024年中国汽车轻量化行业(所属行业)不同规模企业数据分析</w:t>
      </w:r>
    </w:p>
    <w:p>
      <w:pPr>
        <w:spacing w:before="75" w:after="0"/>
      </w:pPr>
      <w:r>
        <w:rPr/>
        <w:t xml:space="preserve">二、2025年中国汽车轻量化行业(所属行业)不同规模企业数据分析</w:t>
      </w:r>
    </w:p>
    <w:p>
      <w:pPr>
        <w:spacing w:before="75" w:after="0"/>
      </w:pPr>
      <w:r>
        <w:rPr/>
        <w:t xml:space="preserve">三、2026年中国汽车轻量化行业(所属行业)不同规模企业数据分析</w:t>
      </w:r>
    </w:p>
    <w:p>
      <w:pPr>
        <w:spacing w:before="75" w:after="0"/>
      </w:pPr>
      <w:r>
        <w:rPr/>
        <w:t xml:space="preserve">第三节 2024-2026年中国汽车轻量化行业(所属行业)不同所有制企业数据分析</w:t>
      </w:r>
    </w:p>
    <w:p>
      <w:pPr>
        <w:spacing w:before="75" w:after="0"/>
      </w:pPr>
      <w:r>
        <w:rPr/>
        <w:t xml:space="preserve">一、2024年中国汽车轻量化行业(所属行业)不同所有制企业数据分析</w:t>
      </w:r>
    </w:p>
    <w:p>
      <w:pPr>
        <w:spacing w:before="75" w:after="0"/>
      </w:pPr>
      <w:r>
        <w:rPr/>
        <w:t xml:space="preserve">二、2025年中国汽车轻量化行业(所属行业)不同所有制企业数据分析</w:t>
      </w:r>
    </w:p>
    <w:p>
      <w:pPr>
        <w:spacing w:before="75" w:after="0"/>
      </w:pPr>
      <w:r>
        <w:rPr/>
        <w:t xml:space="preserve">三、2026年中国汽车轻量化行业(所属行业)不同所有制企业数据分析</w:t>
      </w:r>
    </w:p>
    <w:p>
      <w:pPr>
        <w:spacing w:before="75" w:after="0"/>
      </w:pPr>
      <w:r>
        <w:rPr>
          <w:b w:val="1"/>
          <w:bCs w:val="1"/>
        </w:rPr>
        <w:t xml:space="preserve">第六章 2026年中国汽车轻量化行业竞争格局分析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中国汽车轻量化行业竞争五力模型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2026年中国汽车轻量化行业swot模型分析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2026年汽车轻量化行业优势企业竞争力分析</w:t>
      </w:r>
    </w:p>
    <w:p>
      <w:pPr>
        <w:spacing w:before="75" w:after="0"/>
      </w:pPr>
      <w:r>
        <w:rPr/>
        <w:t xml:space="preserve">第一节 立中集团</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文灿股份</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南山铝业</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豪美新材</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拓普集团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万丰奥威</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云海金属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博俊科技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2024-2026年中国汽车轻量化行业上下游分析及其影响</w:t>
      </w:r>
    </w:p>
    <w:p>
      <w:pPr>
        <w:spacing w:before="75" w:after="0"/>
      </w:pPr>
      <w:r>
        <w:rPr/>
        <w:t xml:space="preserve">第一节 2026年中国汽车轻量化行业上游发展及影响分析</w:t>
      </w:r>
    </w:p>
    <w:p>
      <w:pPr>
        <w:spacing w:before="75" w:after="0"/>
      </w:pPr>
      <w:r>
        <w:rPr/>
        <w:t xml:space="preserve">一、2026年中国汽车轻量化行业上游运行现状分析</w:t>
      </w:r>
    </w:p>
    <w:p>
      <w:pPr>
        <w:spacing w:before="75" w:after="0"/>
      </w:pPr>
      <w:r>
        <w:rPr/>
        <w:t xml:space="preserve">二、上游对汽车轻量化行业产生的影响分析</w:t>
      </w:r>
    </w:p>
    <w:p>
      <w:pPr>
        <w:spacing w:before="75" w:after="0"/>
      </w:pPr>
      <w:r>
        <w:rPr/>
        <w:t xml:space="preserve">第二节 2026年中国汽车轻量化行业下游发展及影响分析</w:t>
      </w:r>
    </w:p>
    <w:p>
      <w:pPr>
        <w:spacing w:before="75" w:after="0"/>
      </w:pPr>
      <w:r>
        <w:rPr/>
        <w:t xml:space="preserve">一、2026年中国汽车轻量化行业下游运行现状分析</w:t>
      </w:r>
    </w:p>
    <w:p>
      <w:pPr>
        <w:spacing w:before="75" w:after="0"/>
      </w:pPr>
      <w:r>
        <w:rPr/>
        <w:t xml:space="preserve">二、下游对汽车轻量化行业产生的影响分析</w:t>
      </w:r>
    </w:p>
    <w:p>
      <w:pPr>
        <w:spacing w:before="75" w:after="0"/>
      </w:pPr>
      <w:r>
        <w:rPr>
          <w:b w:val="1"/>
          <w:bCs w:val="1"/>
        </w:rPr>
        <w:t xml:space="preserve">第九章 2026-2031年汽车轻量化行业发展及投资前景预测分析</w:t>
      </w:r>
    </w:p>
    <w:p>
      <w:pPr>
        <w:spacing w:before="75" w:after="0"/>
      </w:pPr>
      <w:r>
        <w:rPr/>
        <w:t xml:space="preserve">第一节 2026-2031年汽车轻量化行业市场规模预测分析</w:t>
      </w:r>
    </w:p>
    <w:p>
      <w:pPr>
        <w:spacing w:before="75" w:after="0"/>
      </w:pPr>
      <w:r>
        <w:rPr/>
        <w:t xml:space="preserve">第二节 2026-2031年汽车轻量化行业供需预测分析</w:t>
      </w:r>
    </w:p>
    <w:p>
      <w:pPr>
        <w:spacing w:before="75" w:after="0"/>
      </w:pPr>
      <w:r>
        <w:rPr/>
        <w:t xml:space="preserve">第三节 2026-2031年我国汽车轻量化行业投资环境分析</w:t>
      </w:r>
    </w:p>
    <w:p>
      <w:pPr>
        <w:spacing w:before="75" w:after="0"/>
      </w:pPr>
      <w:r>
        <w:rPr/>
        <w:t xml:space="preserve">第四节 2026-2031年我国汽车轻量化行业前景展望分析</w:t>
      </w:r>
    </w:p>
    <w:p>
      <w:pPr>
        <w:spacing w:before="75" w:after="0"/>
      </w:pPr>
      <w:r>
        <w:rPr/>
        <w:t xml:space="preserve">第五节 2026-2031年我国汽车轻量化行业盈利能力预测</w:t>
      </w:r>
    </w:p>
    <w:p>
      <w:pPr>
        <w:spacing w:before="75" w:after="0"/>
      </w:pPr>
      <w:r>
        <w:rPr>
          <w:b w:val="1"/>
          <w:bCs w:val="1"/>
        </w:rPr>
        <w:t xml:space="preserve">第十章 2026-2031年中国汽车轻量化行业投资风险分析</w:t>
      </w:r>
    </w:p>
    <w:p>
      <w:pPr>
        <w:spacing w:before="75" w:after="0"/>
      </w:pPr>
      <w:r>
        <w:rPr/>
        <w:t xml:space="preserve">第一节 2026-2031年中国汽车轻量化行业投资金额分析</w:t>
      </w:r>
    </w:p>
    <w:p>
      <w:pPr>
        <w:spacing w:before="75" w:after="0"/>
      </w:pPr>
      <w:r>
        <w:rPr/>
        <w:t xml:space="preserve">第二节 近年来中国汽车轻量化行业主要投资项目分析</w:t>
      </w:r>
    </w:p>
    <w:p>
      <w:pPr>
        <w:spacing w:before="75" w:after="0"/>
      </w:pPr>
      <w:r>
        <w:rPr/>
        <w:t xml:space="preserve">第三节 2026-2031年中国汽车轻量化行业投资周期分析</w:t>
      </w:r>
    </w:p>
    <w:p>
      <w:pPr>
        <w:spacing w:before="75" w:after="0"/>
      </w:pPr>
      <w:r>
        <w:rPr/>
        <w:t xml:space="preserve">第四节 2026-2031年中国汽车轻量化行业投资风险分析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2026-2031年中国汽车轻量化行业发展策略及投资建议分析</w:t>
      </w:r>
    </w:p>
    <w:p>
      <w:pPr>
        <w:spacing w:before="75" w:after="0"/>
      </w:pPr>
      <w:r>
        <w:rPr/>
        <w:t xml:space="preserve">第一节 汽车轻量化行业发展策略分析</w:t>
      </w:r>
    </w:p>
    <w:p>
      <w:pPr>
        <w:spacing w:before="75" w:after="0"/>
      </w:pPr>
      <w:r>
        <w:rPr/>
        <w:t xml:space="preserve">第二节 汽车轻量化行业市场的重点客户战略实施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2026-2031年中国汽车轻量化行业发展建议</w:t>
      </w:r>
    </w:p>
    <w:p>
      <w:pPr>
        <w:spacing w:before="75" w:after="0"/>
      </w:pPr>
      <w:r>
        <w:rPr/>
        <w:t xml:space="preserve">第四节 2026-2031年中国汽车轻量化行业投资建议</w:t>
      </w:r>
    </w:p>
    <w:p>
      <w:pPr>
        <w:spacing w:before="75" w:after="0"/>
      </w:pPr>
      <w:r>
        <w:rPr>
          <w:b w:val="1"/>
          <w:bCs w:val="1"/>
        </w:rPr>
        <w:t xml:space="preserve">图表目录</w:t>
      </w:r>
    </w:p>
    <w:p>
      <w:pPr>
        <w:spacing w:before="75" w:after="0"/>
      </w:pPr>
      <w:r>
        <w:rPr/>
        <w:t xml:space="preserve">图表：汽车轻量化产业链分析</w:t>
      </w:r>
    </w:p>
    <w:p>
      <w:pPr>
        <w:spacing w:before="75" w:after="0"/>
      </w:pPr>
      <w:r>
        <w:rPr/>
        <w:t xml:space="preserve">图表：国际汽车轻量化市场规模</w:t>
      </w:r>
    </w:p>
    <w:p>
      <w:pPr>
        <w:spacing w:before="75" w:after="0"/>
      </w:pPr>
      <w:r>
        <w:rPr/>
        <w:t xml:space="preserve">图表：国际汽车轻量化生命周期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图表：2024-2026年中国汽车轻量化市场规模</w:t>
      </w:r>
    </w:p>
    <w:p>
      <w:pPr>
        <w:spacing w:before="75" w:after="0"/>
      </w:pPr>
      <w:r>
        <w:rPr/>
        <w:t xml:space="preserve">图表：2024-2026年中国汽车轻量化产值</w:t>
      </w:r>
    </w:p>
    <w:p>
      <w:pPr>
        <w:spacing w:before="75" w:after="0"/>
      </w:pPr>
      <w:r>
        <w:rPr/>
        <w:t xml:space="preserve">图表：2024-2026年中国汽车轻量化供应情况</w:t>
      </w:r>
    </w:p>
    <w:p>
      <w:pPr>
        <w:spacing w:before="75" w:after="0"/>
      </w:pPr>
      <w:r>
        <w:rPr/>
        <w:t xml:space="preserve">图表：2024-2026年中国汽车轻量化需求情况</w:t>
      </w:r>
    </w:p>
    <w:p>
      <w:pPr>
        <w:spacing w:before="75" w:after="0"/>
      </w:pPr>
      <w:r>
        <w:rPr/>
        <w:t xml:space="preserve">图表：2026-2031年中国汽车轻量化市场规模预测</w:t>
      </w:r>
    </w:p>
    <w:p>
      <w:pPr>
        <w:spacing w:before="75" w:after="0"/>
      </w:pPr>
      <w:r>
        <w:rPr/>
        <w:t xml:space="preserve">图表：2026-2031年中国汽车轻量化供应情况预测</w:t>
      </w:r>
    </w:p>
    <w:p>
      <w:pPr>
        <w:spacing w:before="75" w:after="0"/>
      </w:pPr>
      <w:r>
        <w:rPr/>
        <w:t xml:space="preserve">图表：2026-2031年中国汽车轻量化需求情况预测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2026-2031年中国汽车轻量化行业竞争格局及发展趋势预测报告</dc:title>
  <dc:description>2026-2031年中国汽车轻量化行业竞争格局及发展趋势预测报告</dc:description>
  <dc:subject>2026-2031年中国汽车轻量化行业竞争格局及发展趋势预测报告</dc:subject>
  <cp:keywords>研究报告</cp:keywords>
  <cp:category>研究报告</cp:category>
  <cp:lastModifiedBy>北京中道泰和信息咨询有限公司</cp:lastModifiedBy>
  <dcterms:created xsi:type="dcterms:W3CDTF">2026-07-16T20:13:14+08:00</dcterms:created>
  <dcterms:modified xsi:type="dcterms:W3CDTF">2026-07-16T20:13:14+08:00</dcterms:modified>
</cp:coreProperties>
</file>

<file path=docProps/custom.xml><?xml version="1.0" encoding="utf-8"?>
<Properties xmlns="http://schemas.openxmlformats.org/officeDocument/2006/custom-properties" xmlns:vt="http://schemas.openxmlformats.org/officeDocument/2006/docPropsVTypes"/>
</file>