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2026-2031年中国保健食品行业市场发展分析及投资前景预测报告</w:t>
      </w:r>
    </w:p>
    <w:p>
      <w:pPr>
        <w:spacing w:after="150"/>
      </w:pPr>
      <w:r>
        <w:rPr>
          <w:b w:val="1"/>
          <w:bCs w:val="1"/>
        </w:rPr>
        <w:t xml:space="preserve">报告简介</w:t>
      </w:r>
    </w:p>
    <w:p>
      <w:pPr>
        <w:spacing w:after="150"/>
      </w:pPr>
      <w:r>
        <w:rPr/>
        <w:t xml:space="preserve">保健食品行业隶属于大健康产业核心赛道，是依据相关规范标准研制生产，具备特定保健功能、适宜特定人群食用，用以调节身体机能、辅助改善健康状态的特色健康食品产业，品类涵盖膳食补充剂、传统滋补类保健食品、功能性养生食品等诸多类型。行业贯通中药材种植、原料提取、配方研发、生产加工、渠道流通与健康科普服务全链条，兼具养生保健属性、民生消费属性与大健康产业赋能属性，是推进全民健康建设、完善国民健康保障体系、满足大众健康养护需求的重要支柱产业。</w:t>
      </w:r>
    </w:p>
    <w:p>
      <w:pPr>
        <w:spacing w:after="150"/>
      </w:pPr>
      <w:r>
        <w:rPr/>
        <w:t xml:space="preserve">当前我国保健食品行业正处在规范整顿深化、消费理性回归、产业提质升级的关键转型时期。随着国民健康意识全面提升，大众健康养护需求持续释放，消费群体不断拓宽，消费场景愈发多元，保健食品逐步从礼品消费转向日常居家养生消费。行业监管体系日趋完善，市场准入、生产管控、宣传营销等方面约束力度持续加大，粗放式发展模式逐步退场，市场不断出清不合规经营主体。同时行业仍存在产品同质化现象突出、创新研发力度不足、细分品类深耕程度不够、大众消费认知参差不齐等问题，整体正式迈入以品质、配方、功效与品牌实力为核心的良性竞争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行业研究单位等公布和提供的大量资料。报告对我国保健食品行业的供需状况、发展现状、子行业发展变化等进行了分析，重点分析了国内外保健食品行业的发展现状、如何面对行业的发展挑战、行业的发展建议、行业竞争力，以及行业的投资分析和趋势预测等等。报告还综合了保健食品行业的整体发展动态，对行业在产品方面提供了参考建议和具体解决办法。报告对于保健食品产品生产企业、经销商、行业管理部门以及拟进入该行业的投资者具有重要的参考价值，对于研究我国保健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保健食品行业概述</w:t>
      </w:r>
    </w:p>
    <w:p>
      <w:pPr>
        <w:spacing w:before="75" w:after="0"/>
      </w:pPr>
      <w:r>
        <w:rPr/>
        <w:t xml:space="preserve">第一节 行业定义与范畴界定</w:t>
      </w:r>
    </w:p>
    <w:p>
      <w:pPr>
        <w:spacing w:before="75" w:after="0"/>
      </w:pPr>
      <w:r>
        <w:rPr/>
        <w:t xml:space="preserve">一、法定定义与核心特征</w:t>
      </w:r>
    </w:p>
    <w:p>
      <w:pPr>
        <w:spacing w:before="75" w:after="0"/>
      </w:pPr>
      <w:r>
        <w:rPr/>
        <w:t xml:space="preserve">二、行业边界与关联领域</w:t>
      </w:r>
    </w:p>
    <w:p>
      <w:pPr>
        <w:spacing w:before="75" w:after="0"/>
      </w:pPr>
      <w:r>
        <w:rPr/>
        <w:t xml:space="preserve">三、产品属性与功能定位</w:t>
      </w:r>
    </w:p>
    <w:p>
      <w:pPr>
        <w:spacing w:before="75" w:after="0"/>
      </w:pPr>
      <w:r>
        <w:rPr/>
        <w:t xml:space="preserve">第二节 行业分类体系</w:t>
      </w:r>
    </w:p>
    <w:p>
      <w:pPr>
        <w:spacing w:before="75" w:after="0"/>
      </w:pPr>
      <w:r>
        <w:rPr/>
        <w:t xml:space="preserve">一、按功能属性分类</w:t>
      </w:r>
    </w:p>
    <w:p>
      <w:pPr>
        <w:spacing w:before="75" w:after="0"/>
      </w:pPr>
      <w:r>
        <w:rPr/>
        <w:t xml:space="preserve">二、按剂型形态分类</w:t>
      </w:r>
    </w:p>
    <w:p>
      <w:pPr>
        <w:spacing w:before="75" w:after="0"/>
      </w:pPr>
      <w:r>
        <w:rPr/>
        <w:t xml:space="preserve">三、按消费人群分类</w:t>
      </w:r>
    </w:p>
    <w:p>
      <w:pPr>
        <w:spacing w:before="75" w:after="0"/>
      </w:pPr>
      <w:r>
        <w:rPr/>
        <w:t xml:space="preserve">第三节 行业发展阶段与特征</w:t>
      </w:r>
    </w:p>
    <w:p>
      <w:pPr>
        <w:spacing w:before="75" w:after="0"/>
      </w:pPr>
      <w:r>
        <w:rPr/>
        <w:t xml:space="preserve">一、萌芽期发展特征</w:t>
      </w:r>
    </w:p>
    <w:p>
      <w:pPr>
        <w:spacing w:before="75" w:after="0"/>
      </w:pPr>
      <w:r>
        <w:rPr/>
        <w:t xml:space="preserve">二、成长期发展特征</w:t>
      </w:r>
    </w:p>
    <w:p>
      <w:pPr>
        <w:spacing w:before="75" w:after="0"/>
      </w:pPr>
      <w:r>
        <w:rPr/>
        <w:t xml:space="preserve">三、成熟期发展特征</w:t>
      </w:r>
    </w:p>
    <w:p>
      <w:pPr>
        <w:spacing w:before="75" w:after="0"/>
      </w:pPr>
      <w:r>
        <w:rPr>
          <w:b w:val="1"/>
          <w:bCs w:val="1"/>
        </w:rPr>
        <w:t xml:space="preserve">第二章 2026-2031年中国保健食品行业宏观环境分析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二、居民消费支出结构</w:t>
      </w:r>
    </w:p>
    <w:p>
      <w:pPr>
        <w:spacing w:before="75" w:after="0"/>
      </w:pPr>
      <w:r>
        <w:rPr/>
        <w:t xml:space="preserve">三、消费升级趋势影响</w:t>
      </w:r>
    </w:p>
    <w:p>
      <w:pPr>
        <w:spacing w:before="75" w:after="0"/>
      </w:pPr>
      <w:r>
        <w:rPr/>
        <w:t xml:space="preserve">第二节 社会环境分析</w:t>
      </w:r>
    </w:p>
    <w:p>
      <w:pPr>
        <w:spacing w:before="75" w:after="0"/>
      </w:pPr>
      <w:r>
        <w:rPr/>
        <w:t xml:space="preserve">一、人口结构变化趋势</w:t>
      </w:r>
    </w:p>
    <w:p>
      <w:pPr>
        <w:spacing w:before="75" w:after="0"/>
      </w:pPr>
      <w:r>
        <w:rPr/>
        <w:t xml:space="preserve">二、居民健康意识提升</w:t>
      </w:r>
    </w:p>
    <w:p>
      <w:pPr>
        <w:spacing w:before="75" w:after="0"/>
      </w:pPr>
      <w:r>
        <w:rPr/>
        <w:t xml:space="preserve">三、消费观念转变特征</w:t>
      </w:r>
    </w:p>
    <w:p>
      <w:pPr>
        <w:spacing w:before="75" w:after="0"/>
      </w:pPr>
      <w:r>
        <w:rPr/>
        <w:t xml:space="preserve">第三节 技术环境分析</w:t>
      </w:r>
    </w:p>
    <w:p>
      <w:pPr>
        <w:spacing w:before="75" w:after="0"/>
      </w:pPr>
      <w:r>
        <w:rPr/>
        <w:t xml:space="preserve">一、原料提取技术进展</w:t>
      </w:r>
    </w:p>
    <w:p>
      <w:pPr>
        <w:spacing w:before="75" w:after="0"/>
      </w:pPr>
      <w:r>
        <w:rPr/>
        <w:t xml:space="preserve">二、生产工艺升级迭代</w:t>
      </w:r>
    </w:p>
    <w:p>
      <w:pPr>
        <w:spacing w:before="75" w:after="0"/>
      </w:pPr>
      <w:r>
        <w:rPr/>
        <w:t xml:space="preserve">三、检测技术创新应用</w:t>
      </w:r>
    </w:p>
    <w:p>
      <w:pPr>
        <w:spacing w:before="75" w:after="0"/>
      </w:pPr>
      <w:r>
        <w:rPr>
          <w:b w:val="1"/>
          <w:bCs w:val="1"/>
        </w:rPr>
        <w:t xml:space="preserve">第三章 全球保健食品行业发展现状及趋势分析</w:t>
      </w:r>
    </w:p>
    <w:p>
      <w:pPr>
        <w:spacing w:before="75" w:after="0"/>
      </w:pPr>
      <w:r>
        <w:rPr/>
        <w:t xml:space="preserve">第一节 全球保健食品行业发展概况</w:t>
      </w:r>
    </w:p>
    <w:p>
      <w:pPr>
        <w:spacing w:before="75" w:after="0"/>
      </w:pPr>
      <w:r>
        <w:rPr/>
        <w:t xml:space="preserve">一、全球行业发展历程</w:t>
      </w:r>
    </w:p>
    <w:p>
      <w:pPr>
        <w:spacing w:before="75" w:after="0"/>
      </w:pPr>
      <w:r>
        <w:rPr/>
        <w:t xml:space="preserve">二、全球市场规模统计</w:t>
      </w:r>
    </w:p>
    <w:p>
      <w:pPr>
        <w:spacing w:before="75" w:after="0"/>
      </w:pPr>
      <w:r>
        <w:rPr/>
        <w:t xml:space="preserve">三、全球区域分布格局</w:t>
      </w:r>
    </w:p>
    <w:p>
      <w:pPr>
        <w:spacing w:before="75" w:after="0"/>
      </w:pPr>
      <w:r>
        <w:rPr/>
        <w:t xml:space="preserve">第二节 主要地区保健食品市场分析</w:t>
      </w:r>
    </w:p>
    <w:p>
      <w:pPr>
        <w:spacing w:before="75" w:after="0"/>
      </w:pPr>
      <w:r>
        <w:rPr/>
        <w:t xml:space="preserve">一、亚洲市场发展现状</w:t>
      </w:r>
    </w:p>
    <w:p>
      <w:pPr>
        <w:spacing w:before="75" w:after="0"/>
      </w:pPr>
      <w:r>
        <w:rPr/>
        <w:t xml:space="preserve">二、欧洲市场发展现状</w:t>
      </w:r>
    </w:p>
    <w:p>
      <w:pPr>
        <w:spacing w:before="75" w:after="0"/>
      </w:pPr>
      <w:r>
        <w:rPr/>
        <w:t xml:space="preserve">三、北美市场发展现状</w:t>
      </w:r>
    </w:p>
    <w:p>
      <w:pPr>
        <w:spacing w:before="75" w:after="0"/>
      </w:pPr>
      <w:r>
        <w:rPr/>
        <w:t xml:space="preserve">第三节 全球保健食品行业发展趋势</w:t>
      </w:r>
    </w:p>
    <w:p>
      <w:pPr>
        <w:spacing w:before="75" w:after="0"/>
      </w:pPr>
      <w:r>
        <w:rPr/>
        <w:t xml:space="preserve">一、产品功能精细化</w:t>
      </w:r>
    </w:p>
    <w:p>
      <w:pPr>
        <w:spacing w:before="75" w:after="0"/>
      </w:pPr>
      <w:r>
        <w:rPr/>
        <w:t xml:space="preserve">二、原料天然化趋势</w:t>
      </w:r>
    </w:p>
    <w:p>
      <w:pPr>
        <w:spacing w:before="75" w:after="0"/>
      </w:pPr>
      <w:r>
        <w:rPr/>
        <w:t xml:space="preserve">三、市场融合化发展</w:t>
      </w:r>
    </w:p>
    <w:p>
      <w:pPr>
        <w:spacing w:before="75" w:after="0"/>
      </w:pPr>
      <w:r>
        <w:rPr>
          <w:b w:val="1"/>
          <w:bCs w:val="1"/>
        </w:rPr>
        <w:t xml:space="preserve">第四章 中国保健食品行业产业链分析</w:t>
      </w:r>
    </w:p>
    <w:p>
      <w:pPr>
        <w:spacing w:before="75" w:after="0"/>
      </w:pPr>
      <w:r>
        <w:rPr/>
        <w:t xml:space="preserve">第一节 产业链结构概述</w:t>
      </w:r>
    </w:p>
    <w:p>
      <w:pPr>
        <w:spacing w:before="75" w:after="0"/>
      </w:pPr>
      <w:r>
        <w:rPr/>
        <w:t xml:space="preserve">一、产业链整体架构</w:t>
      </w:r>
    </w:p>
    <w:p>
      <w:pPr>
        <w:spacing w:before="75" w:after="0"/>
      </w:pPr>
      <w:r>
        <w:rPr/>
        <w:t xml:space="preserve">二、核心环节价值分布</w:t>
      </w:r>
    </w:p>
    <w:p>
      <w:pPr>
        <w:spacing w:before="75" w:after="0"/>
      </w:pPr>
      <w:r>
        <w:rPr/>
        <w:t xml:space="preserve">三、产业链协同特征</w:t>
      </w:r>
    </w:p>
    <w:p>
      <w:pPr>
        <w:spacing w:before="75" w:after="0"/>
      </w:pPr>
      <w:r>
        <w:rPr/>
        <w:t xml:space="preserve">第二节 上游原料供应环节分析</w:t>
      </w:r>
    </w:p>
    <w:p>
      <w:pPr>
        <w:spacing w:before="75" w:after="0"/>
      </w:pPr>
      <w:r>
        <w:rPr/>
        <w:t xml:space="preserve">一、原料种类与来源</w:t>
      </w:r>
    </w:p>
    <w:p>
      <w:pPr>
        <w:spacing w:before="75" w:after="0"/>
      </w:pPr>
      <w:r>
        <w:rPr/>
        <w:t xml:space="preserve">二、原料市场供给格局</w:t>
      </w:r>
    </w:p>
    <w:p>
      <w:pPr>
        <w:spacing w:before="75" w:after="0"/>
      </w:pPr>
      <w:r>
        <w:rPr/>
        <w:t xml:space="preserve">三、原料价格波动影响</w:t>
      </w:r>
    </w:p>
    <w:p>
      <w:pPr>
        <w:spacing w:before="75" w:after="0"/>
      </w:pPr>
      <w:r>
        <w:rPr/>
        <w:t xml:space="preserve">第三节 中游生产制造环节分析</w:t>
      </w:r>
    </w:p>
    <w:p>
      <w:pPr>
        <w:spacing w:before="75" w:after="0"/>
      </w:pPr>
      <w:r>
        <w:rPr/>
        <w:t xml:space="preserve">一、生产模式与产能分布</w:t>
      </w:r>
    </w:p>
    <w:p>
      <w:pPr>
        <w:spacing w:before="75" w:after="0"/>
      </w:pPr>
      <w:r>
        <w:rPr/>
        <w:t xml:space="preserve">二、生产技术与工艺水平</w:t>
      </w:r>
    </w:p>
    <w:p>
      <w:pPr>
        <w:spacing w:before="75" w:after="0"/>
      </w:pPr>
      <w:r>
        <w:rPr/>
        <w:t xml:space="preserve">三、行业认证与质量标准</w:t>
      </w:r>
    </w:p>
    <w:p>
      <w:pPr>
        <w:spacing w:before="75" w:after="0"/>
      </w:pPr>
      <w:r>
        <w:rPr/>
        <w:t xml:space="preserve">第四节 下游渠道销售环节分析</w:t>
      </w:r>
    </w:p>
    <w:p>
      <w:pPr>
        <w:spacing w:before="75" w:after="0"/>
      </w:pPr>
      <w:r>
        <w:rPr/>
        <w:t xml:space="preserve">一、渠道类型与分布特征</w:t>
      </w:r>
    </w:p>
    <w:p>
      <w:pPr>
        <w:spacing w:before="75" w:after="0"/>
      </w:pPr>
      <w:r>
        <w:rPr/>
        <w:t xml:space="preserve">二、渠道运营模式对比</w:t>
      </w:r>
    </w:p>
    <w:p>
      <w:pPr>
        <w:spacing w:before="75" w:after="0"/>
      </w:pPr>
      <w:r>
        <w:rPr/>
        <w:t xml:space="preserve">三、渠道发展趋势分析</w:t>
      </w:r>
    </w:p>
    <w:p>
      <w:pPr>
        <w:spacing w:before="75" w:after="0"/>
      </w:pPr>
      <w:r>
        <w:rPr>
          <w:b w:val="1"/>
          <w:bCs w:val="1"/>
        </w:rPr>
        <w:t xml:space="preserve">第五章 2024-2026年中国保健食品行业市场规模分析</w:t>
      </w:r>
    </w:p>
    <w:p>
      <w:pPr>
        <w:spacing w:before="75" w:after="0"/>
      </w:pPr>
      <w:r>
        <w:rPr/>
        <w:t xml:space="preserve">第一节 行业整体市场规模</w:t>
      </w:r>
    </w:p>
    <w:p>
      <w:pPr>
        <w:spacing w:before="75" w:after="0"/>
      </w:pPr>
      <w:r>
        <w:rPr/>
        <w:t xml:space="preserve">一、2024-2026年市场容量统计</w:t>
      </w:r>
    </w:p>
    <w:p>
      <w:pPr>
        <w:spacing w:before="75" w:after="0"/>
      </w:pPr>
      <w:r>
        <w:rPr/>
        <w:t xml:space="preserve">二、市场规模增长趋势</w:t>
      </w:r>
    </w:p>
    <w:p>
      <w:pPr>
        <w:spacing w:before="75" w:after="0"/>
      </w:pPr>
      <w:r>
        <w:rPr/>
        <w:t xml:space="preserve">三、市场规模驱动因素</w:t>
      </w:r>
    </w:p>
    <w:p>
      <w:pPr>
        <w:spacing w:before="75" w:after="0"/>
      </w:pPr>
      <w:r>
        <w:rPr/>
        <w:t xml:space="preserve">第二节 细分产品市场规模</w:t>
      </w:r>
    </w:p>
    <w:p>
      <w:pPr>
        <w:spacing w:before="75" w:after="0"/>
      </w:pPr>
      <w:r>
        <w:rPr/>
        <w:t xml:space="preserve">一、维生素类市场规模</w:t>
      </w:r>
    </w:p>
    <w:p>
      <w:pPr>
        <w:spacing w:before="75" w:after="0"/>
      </w:pPr>
      <w:r>
        <w:rPr/>
        <w:t xml:space="preserve">二、蛋白质类市场规模</w:t>
      </w:r>
    </w:p>
    <w:p>
      <w:pPr>
        <w:spacing w:before="75" w:after="0"/>
      </w:pPr>
      <w:r>
        <w:rPr/>
        <w:t xml:space="preserve">三、益生菌类市场规模</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二、华北地区市场规模</w:t>
      </w:r>
    </w:p>
    <w:p>
      <w:pPr>
        <w:spacing w:before="75" w:after="0"/>
      </w:pPr>
      <w:r>
        <w:rPr/>
        <w:t xml:space="preserve">三、华南地区市场规模</w:t>
      </w:r>
    </w:p>
    <w:p>
      <w:pPr>
        <w:spacing w:before="75" w:after="0"/>
      </w:pPr>
      <w:r>
        <w:rPr>
          <w:b w:val="1"/>
          <w:bCs w:val="1"/>
        </w:rPr>
        <w:t xml:space="preserve">第六章 中国保健食品行业产品结构分析</w:t>
      </w:r>
    </w:p>
    <w:p>
      <w:pPr>
        <w:spacing w:before="75" w:after="0"/>
      </w:pPr>
      <w:r>
        <w:rPr/>
        <w:t xml:space="preserve">第一节 产品品类结构</w:t>
      </w:r>
    </w:p>
    <w:p>
      <w:pPr>
        <w:spacing w:before="75" w:after="0"/>
      </w:pPr>
      <w:r>
        <w:rPr/>
        <w:t xml:space="preserve">一、主流品类占比分布</w:t>
      </w:r>
    </w:p>
    <w:p>
      <w:pPr>
        <w:spacing w:before="75" w:after="0"/>
      </w:pPr>
      <w:r>
        <w:rPr/>
        <w:t xml:space="preserve">二、新兴品类发展态势</w:t>
      </w:r>
    </w:p>
    <w:p>
      <w:pPr>
        <w:spacing w:before="75" w:after="0"/>
      </w:pPr>
      <w:r>
        <w:rPr/>
        <w:t xml:space="preserve">三、品类结构演变特征</w:t>
      </w:r>
    </w:p>
    <w:p>
      <w:pPr>
        <w:spacing w:before="75" w:after="0"/>
      </w:pPr>
      <w:r>
        <w:rPr/>
        <w:t xml:space="preserve">第二节 产品剂型结构</w:t>
      </w:r>
    </w:p>
    <w:p>
      <w:pPr>
        <w:spacing w:before="75" w:after="0"/>
      </w:pPr>
      <w:r>
        <w:rPr/>
        <w:t xml:space="preserve">一、传统剂型市场占比</w:t>
      </w:r>
    </w:p>
    <w:p>
      <w:pPr>
        <w:spacing w:before="75" w:after="0"/>
      </w:pPr>
      <w:r>
        <w:rPr/>
        <w:t xml:space="preserve">二、新型剂型发展趋势</w:t>
      </w:r>
    </w:p>
    <w:p>
      <w:pPr>
        <w:spacing w:before="75" w:after="0"/>
      </w:pPr>
      <w:r>
        <w:rPr/>
        <w:t xml:space="preserve">三、剂型创新影响因素</w:t>
      </w:r>
    </w:p>
    <w:p>
      <w:pPr>
        <w:spacing w:before="75" w:after="0"/>
      </w:pPr>
      <w:r>
        <w:rPr/>
        <w:t xml:space="preserve">第三节 产品价格结构</w:t>
      </w:r>
    </w:p>
    <w:p>
      <w:pPr>
        <w:spacing w:before="75" w:after="0"/>
      </w:pPr>
      <w:r>
        <w:rPr/>
        <w:t xml:space="preserve">一、高端产品价格区间</w:t>
      </w:r>
    </w:p>
    <w:p>
      <w:pPr>
        <w:spacing w:before="75" w:after="0"/>
      </w:pPr>
      <w:r>
        <w:rPr/>
        <w:t xml:space="preserve">二、中端产品价格区间</w:t>
      </w:r>
    </w:p>
    <w:p>
      <w:pPr>
        <w:spacing w:before="75" w:after="0"/>
      </w:pPr>
      <w:r>
        <w:rPr/>
        <w:t xml:space="preserve">三、低端产品价格区间</w:t>
      </w:r>
    </w:p>
    <w:p>
      <w:pPr>
        <w:spacing w:before="75" w:after="0"/>
      </w:pPr>
      <w:r>
        <w:rPr>
          <w:b w:val="1"/>
          <w:bCs w:val="1"/>
        </w:rPr>
        <w:t xml:space="preserve">第七章 中国保健食品行业消费者行为分析</w:t>
      </w:r>
    </w:p>
    <w:p>
      <w:pPr>
        <w:spacing w:before="75" w:after="0"/>
      </w:pPr>
      <w:r>
        <w:rPr/>
        <w:t xml:space="preserve">第一节 消费人群画像</w:t>
      </w:r>
    </w:p>
    <w:p>
      <w:pPr>
        <w:spacing w:before="75" w:after="0"/>
      </w:pPr>
      <w:r>
        <w:rPr/>
        <w:t xml:space="preserve">一、年龄分布特征</w:t>
      </w:r>
    </w:p>
    <w:p>
      <w:pPr>
        <w:spacing w:before="75" w:after="0"/>
      </w:pPr>
      <w:r>
        <w:rPr/>
        <w:t xml:space="preserve">二、性别结构差异</w:t>
      </w:r>
    </w:p>
    <w:p>
      <w:pPr>
        <w:spacing w:before="75" w:after="0"/>
      </w:pPr>
      <w:r>
        <w:rPr/>
        <w:t xml:space="preserve">三、收入水平分布</w:t>
      </w:r>
    </w:p>
    <w:p>
      <w:pPr>
        <w:spacing w:before="75" w:after="0"/>
      </w:pPr>
      <w:r>
        <w:rPr/>
        <w:t xml:space="preserve">第二节 消费需求特征</w:t>
      </w:r>
    </w:p>
    <w:p>
      <w:pPr>
        <w:spacing w:before="75" w:after="0"/>
      </w:pPr>
      <w:r>
        <w:rPr/>
        <w:t xml:space="preserve">一、核心健康诉求</w:t>
      </w:r>
    </w:p>
    <w:p>
      <w:pPr>
        <w:spacing w:before="75" w:after="0"/>
      </w:pPr>
      <w:r>
        <w:rPr/>
        <w:t xml:space="preserve">二、产品偏好倾向</w:t>
      </w:r>
    </w:p>
    <w:p>
      <w:pPr>
        <w:spacing w:before="75" w:after="0"/>
      </w:pPr>
      <w:r>
        <w:rPr/>
        <w:t xml:space="preserve">三、消费决策因素</w:t>
      </w:r>
    </w:p>
    <w:p>
      <w:pPr>
        <w:spacing w:before="75" w:after="0"/>
      </w:pPr>
      <w:r>
        <w:rPr/>
        <w:t xml:space="preserve">第三节 消费行为习惯</w:t>
      </w:r>
    </w:p>
    <w:p>
      <w:pPr>
        <w:spacing w:before="75" w:after="0"/>
      </w:pPr>
      <w:r>
        <w:rPr/>
        <w:t xml:space="preserve">一、购买渠道选择</w:t>
      </w:r>
    </w:p>
    <w:p>
      <w:pPr>
        <w:spacing w:before="75" w:after="0"/>
      </w:pPr>
      <w:r>
        <w:rPr/>
        <w:t xml:space="preserve">二、购买频率分析</w:t>
      </w:r>
    </w:p>
    <w:p>
      <w:pPr>
        <w:spacing w:before="75" w:after="0"/>
      </w:pPr>
      <w:r>
        <w:rPr/>
        <w:t xml:space="preserve">三、信息获取途径</w:t>
      </w:r>
    </w:p>
    <w:p>
      <w:pPr>
        <w:spacing w:before="75" w:after="0"/>
      </w:pPr>
      <w:r>
        <w:rPr>
          <w:b w:val="1"/>
          <w:bCs w:val="1"/>
        </w:rPr>
        <w:t xml:space="preserve">第八章 中国保健食品行业竞争格局分析</w:t>
      </w:r>
    </w:p>
    <w:p>
      <w:pPr>
        <w:spacing w:before="75" w:after="0"/>
      </w:pPr>
      <w:r>
        <w:rPr/>
        <w:t xml:space="preserve">第一节 市场集中度分析</w:t>
      </w:r>
    </w:p>
    <w:p>
      <w:pPr>
        <w:spacing w:before="75" w:after="0"/>
      </w:pPr>
      <w:r>
        <w:rPr/>
        <w:t xml:space="preserve">一、行业cr3市场占比</w:t>
      </w:r>
    </w:p>
    <w:p>
      <w:pPr>
        <w:spacing w:before="75" w:after="0"/>
      </w:pPr>
      <w:r>
        <w:rPr/>
        <w:t xml:space="preserve">二、行业cr5市场占比</w:t>
      </w:r>
    </w:p>
    <w:p>
      <w:pPr>
        <w:spacing w:before="75" w:after="0"/>
      </w:pPr>
      <w:r>
        <w:rPr/>
        <w:t xml:space="preserve">三、市场集中度变化趋势</w:t>
      </w:r>
    </w:p>
    <w:p>
      <w:pPr>
        <w:spacing w:before="75" w:after="0"/>
      </w:pPr>
      <w:r>
        <w:rPr/>
        <w:t xml:space="preserve">第二节 品牌竞争格局</w:t>
      </w:r>
    </w:p>
    <w:p>
      <w:pPr>
        <w:spacing w:before="75" w:after="0"/>
      </w:pPr>
      <w:r>
        <w:rPr/>
        <w:t xml:space="preserve">一、本土品牌竞争态势</w:t>
      </w:r>
    </w:p>
    <w:p>
      <w:pPr>
        <w:spacing w:before="75" w:after="0"/>
      </w:pPr>
      <w:r>
        <w:rPr/>
        <w:t xml:space="preserve">二、国际品牌竞争态势</w:t>
      </w:r>
    </w:p>
    <w:p>
      <w:pPr>
        <w:spacing w:before="75" w:after="0"/>
      </w:pPr>
      <w:r>
        <w:rPr/>
        <w:t xml:space="preserve">三、品牌竞争核心要素</w:t>
      </w:r>
    </w:p>
    <w:p>
      <w:pPr>
        <w:spacing w:before="75" w:after="0"/>
      </w:pPr>
      <w:r>
        <w:rPr/>
        <w:t xml:space="preserve">第三节 细分市场竞争格局</w:t>
      </w:r>
    </w:p>
    <w:p>
      <w:pPr>
        <w:spacing w:before="75" w:after="0"/>
      </w:pPr>
      <w:r>
        <w:rPr/>
        <w:t xml:space="preserve">一、维生素市场竞争格局</w:t>
      </w:r>
    </w:p>
    <w:p>
      <w:pPr>
        <w:spacing w:before="75" w:after="0"/>
      </w:pPr>
      <w:r>
        <w:rPr/>
        <w:t xml:space="preserve">二、运动营养市场竞争格局</w:t>
      </w:r>
    </w:p>
    <w:p>
      <w:pPr>
        <w:spacing w:before="75" w:after="0"/>
      </w:pPr>
      <w:r>
        <w:rPr/>
        <w:t xml:space="preserve">三、传统滋补市场竞争格局</w:t>
      </w:r>
    </w:p>
    <w:p>
      <w:pPr>
        <w:spacing w:before="75" w:after="0"/>
      </w:pPr>
      <w:r>
        <w:rPr>
          <w:b w:val="1"/>
          <w:bCs w:val="1"/>
        </w:rPr>
        <w:t xml:space="preserve">第九章 中国保健食品行业重点企业分析</w:t>
      </w:r>
    </w:p>
    <w:p>
      <w:pPr>
        <w:spacing w:before="75" w:after="0"/>
      </w:pPr>
      <w:r>
        <w:rPr/>
        <w:t xml:space="preserve">第一节 汤臣倍健</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第二节 仙乐健康</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第三节 金达威</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第四节 百合股份</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第五节 康恩贝</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第六节 东阿阿胶</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第七节 康比特</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第八节 燕之屋</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第九节 善元堂</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t xml:space="preserve">第十节 哈药股份</w:t>
      </w:r>
    </w:p>
    <w:p>
      <w:pPr>
        <w:spacing w:before="75" w:after="0"/>
      </w:pPr>
      <w:r>
        <w:rPr/>
        <w:t xml:space="preserve">一、企业基本概况</w:t>
      </w:r>
    </w:p>
    <w:p>
      <w:pPr>
        <w:spacing w:before="75" w:after="0"/>
      </w:pPr>
      <w:r>
        <w:rPr/>
        <w:t xml:space="preserve">二、核心产品布局</w:t>
      </w:r>
    </w:p>
    <w:p>
      <w:pPr>
        <w:spacing w:before="75" w:after="0"/>
      </w:pPr>
      <w:r>
        <w:rPr/>
        <w:t xml:space="preserve">三、市场竞争优势</w:t>
      </w:r>
    </w:p>
    <w:p>
      <w:pPr>
        <w:spacing w:before="75" w:after="0"/>
      </w:pPr>
      <w:r>
        <w:rPr>
          <w:b w:val="1"/>
          <w:bCs w:val="1"/>
        </w:rPr>
        <w:t xml:space="preserve">第十章 中国保健食品行业渠道发展分析</w:t>
      </w:r>
    </w:p>
    <w:p>
      <w:pPr>
        <w:spacing w:before="75" w:after="0"/>
      </w:pPr>
      <w:r>
        <w:rPr/>
        <w:t xml:space="preserve">第一节 线下渠道发展分析</w:t>
      </w:r>
    </w:p>
    <w:p>
      <w:pPr>
        <w:spacing w:before="75" w:after="0"/>
      </w:pPr>
      <w:r>
        <w:rPr/>
        <w:t xml:space="preserve">一、药店渠道发展现状</w:t>
      </w:r>
    </w:p>
    <w:p>
      <w:pPr>
        <w:spacing w:before="75" w:after="0"/>
      </w:pPr>
      <w:r>
        <w:rPr/>
        <w:t xml:space="preserve">二、商超渠道发展现状</w:t>
      </w:r>
    </w:p>
    <w:p>
      <w:pPr>
        <w:spacing w:before="75" w:after="0"/>
      </w:pPr>
      <w:r>
        <w:rPr/>
        <w:t xml:space="preserve">三、直销渠道发展现状</w:t>
      </w:r>
    </w:p>
    <w:p>
      <w:pPr>
        <w:spacing w:before="75" w:after="0"/>
      </w:pPr>
      <w:r>
        <w:rPr/>
        <w:t xml:space="preserve">第二节 线上渠道发展分析</w:t>
      </w:r>
    </w:p>
    <w:p>
      <w:pPr>
        <w:spacing w:before="75" w:after="0"/>
      </w:pPr>
      <w:r>
        <w:rPr/>
        <w:t xml:space="preserve">一、综合电商平台发展</w:t>
      </w:r>
    </w:p>
    <w:p>
      <w:pPr>
        <w:spacing w:before="75" w:after="0"/>
      </w:pPr>
      <w:r>
        <w:rPr/>
        <w:t xml:space="preserve">二、垂直电商平台发展</w:t>
      </w:r>
    </w:p>
    <w:p>
      <w:pPr>
        <w:spacing w:before="75" w:after="0"/>
      </w:pPr>
      <w:r>
        <w:rPr/>
        <w:t xml:space="preserve">三、直播电商发展态势</w:t>
      </w:r>
    </w:p>
    <w:p>
      <w:pPr>
        <w:spacing w:before="75" w:after="0"/>
      </w:pPr>
      <w:r>
        <w:rPr/>
        <w:t xml:space="preserve">第三节 渠道发展趋势</w:t>
      </w:r>
    </w:p>
    <w:p>
      <w:pPr>
        <w:spacing w:before="75" w:after="0"/>
      </w:pPr>
      <w:r>
        <w:rPr/>
        <w:t xml:space="preserve">一、线上线下融合趋势</w:t>
      </w:r>
    </w:p>
    <w:p>
      <w:pPr>
        <w:spacing w:before="75" w:after="0"/>
      </w:pPr>
      <w:r>
        <w:rPr/>
        <w:t xml:space="preserve">二、渠道精细化运营</w:t>
      </w:r>
    </w:p>
    <w:p>
      <w:pPr>
        <w:spacing w:before="75" w:after="0"/>
      </w:pPr>
      <w:r>
        <w:rPr/>
        <w:t xml:space="preserve">三、新兴渠道拓展方向</w:t>
      </w:r>
    </w:p>
    <w:p>
      <w:pPr>
        <w:spacing w:before="75" w:after="0"/>
      </w:pPr>
      <w:r>
        <w:rPr>
          <w:b w:val="1"/>
          <w:bCs w:val="1"/>
        </w:rPr>
        <w:t xml:space="preserve">第十一章 中国保健食品行业产品创新与技术发展</w:t>
      </w:r>
    </w:p>
    <w:p>
      <w:pPr>
        <w:spacing w:before="75" w:after="0"/>
      </w:pPr>
      <w:r>
        <w:rPr/>
        <w:t xml:space="preserve">第一节 产品创新方向</w:t>
      </w:r>
    </w:p>
    <w:p>
      <w:pPr>
        <w:spacing w:before="75" w:after="0"/>
      </w:pPr>
      <w:r>
        <w:rPr/>
        <w:t xml:space="preserve">一、功能创新趋势</w:t>
      </w:r>
    </w:p>
    <w:p>
      <w:pPr>
        <w:spacing w:before="75" w:after="0"/>
      </w:pPr>
      <w:r>
        <w:rPr/>
        <w:t xml:space="preserve">二、配方创新方向</w:t>
      </w:r>
    </w:p>
    <w:p>
      <w:pPr>
        <w:spacing w:before="75" w:after="0"/>
      </w:pPr>
      <w:r>
        <w:rPr/>
        <w:t xml:space="preserve">三、形态创新特征</w:t>
      </w:r>
    </w:p>
    <w:p>
      <w:pPr>
        <w:spacing w:before="75" w:after="0"/>
      </w:pPr>
      <w:r>
        <w:rPr/>
        <w:t xml:space="preserve">第二节 核心技术发展</w:t>
      </w:r>
    </w:p>
    <w:p>
      <w:pPr>
        <w:spacing w:before="75" w:after="0"/>
      </w:pPr>
      <w:r>
        <w:rPr/>
        <w:t xml:space="preserve">一、原料提取技术</w:t>
      </w:r>
    </w:p>
    <w:p>
      <w:pPr>
        <w:spacing w:before="75" w:after="0"/>
      </w:pPr>
      <w:r>
        <w:rPr/>
        <w:t xml:space="preserve">二、制剂技术创新</w:t>
      </w:r>
    </w:p>
    <w:p>
      <w:pPr>
        <w:spacing w:before="75" w:after="0"/>
      </w:pPr>
      <w:r>
        <w:rPr/>
        <w:t xml:space="preserve">三、保鲜技术应用</w:t>
      </w:r>
    </w:p>
    <w:p>
      <w:pPr>
        <w:spacing w:before="75" w:after="0"/>
      </w:pPr>
      <w:r>
        <w:rPr/>
        <w:t xml:space="preserve">第三节 研发投入与专利分析</w:t>
      </w:r>
    </w:p>
    <w:p>
      <w:pPr>
        <w:spacing w:before="75" w:after="0"/>
      </w:pPr>
      <w:r>
        <w:rPr/>
        <w:t xml:space="preserve">一、行业研发投入规模</w:t>
      </w:r>
    </w:p>
    <w:p>
      <w:pPr>
        <w:spacing w:before="75" w:after="0"/>
      </w:pPr>
      <w:r>
        <w:rPr/>
        <w:t xml:space="preserve">二、专利申请数量统计</w:t>
      </w:r>
    </w:p>
    <w:p>
      <w:pPr>
        <w:spacing w:before="75" w:after="0"/>
      </w:pPr>
      <w:r>
        <w:rPr/>
        <w:t xml:space="preserve">三、核心专利技术分布</w:t>
      </w:r>
    </w:p>
    <w:p>
      <w:pPr>
        <w:spacing w:before="75" w:after="0"/>
      </w:pPr>
      <w:r>
        <w:rPr>
          <w:b w:val="1"/>
          <w:bCs w:val="1"/>
        </w:rPr>
        <w:t xml:space="preserve">第十二章 中国保健食品行业进出口市场分析</w:t>
      </w:r>
    </w:p>
    <w:p>
      <w:pPr>
        <w:spacing w:before="75" w:after="0"/>
      </w:pPr>
      <w:r>
        <w:rPr/>
        <w:t xml:space="preserve">第一节 进口市场分析</w:t>
      </w:r>
    </w:p>
    <w:p>
      <w:pPr>
        <w:spacing w:before="75" w:after="0"/>
      </w:pPr>
      <w:r>
        <w:rPr/>
        <w:t xml:space="preserve">一、进口规模统计</w:t>
      </w:r>
    </w:p>
    <w:p>
      <w:pPr>
        <w:spacing w:before="75" w:after="0"/>
      </w:pPr>
      <w:r>
        <w:rPr/>
        <w:t xml:space="preserve">二、进口来源地分布</w:t>
      </w:r>
    </w:p>
    <w:p>
      <w:pPr>
        <w:spacing w:before="75" w:after="0"/>
      </w:pPr>
      <w:r>
        <w:rPr/>
        <w:t xml:space="preserve">三、进口产品结构</w:t>
      </w:r>
    </w:p>
    <w:p>
      <w:pPr>
        <w:spacing w:before="75" w:after="0"/>
      </w:pPr>
      <w:r>
        <w:rPr/>
        <w:t xml:space="preserve">第二节 出口市场分析</w:t>
      </w:r>
    </w:p>
    <w:p>
      <w:pPr>
        <w:spacing w:before="75" w:after="0"/>
      </w:pPr>
      <w:r>
        <w:rPr/>
        <w:t xml:space="preserve">一、出口规模统计</w:t>
      </w:r>
    </w:p>
    <w:p>
      <w:pPr>
        <w:spacing w:before="75" w:after="0"/>
      </w:pPr>
      <w:r>
        <w:rPr/>
        <w:t xml:space="preserve">二、出口目的地分布</w:t>
      </w:r>
    </w:p>
    <w:p>
      <w:pPr>
        <w:spacing w:before="75" w:after="0"/>
      </w:pPr>
      <w:r>
        <w:rPr/>
        <w:t xml:space="preserve">三、出口产品结构</w:t>
      </w:r>
    </w:p>
    <w:p>
      <w:pPr>
        <w:spacing w:before="75" w:after="0"/>
      </w:pPr>
      <w:r>
        <w:rPr/>
        <w:t xml:space="preserve">第三节 进出口趋势及影响因素</w:t>
      </w:r>
    </w:p>
    <w:p>
      <w:pPr>
        <w:spacing w:before="75" w:after="0"/>
      </w:pPr>
      <w:r>
        <w:rPr/>
        <w:t xml:space="preserve">一、进出口发展趋势</w:t>
      </w:r>
    </w:p>
    <w:p>
      <w:pPr>
        <w:spacing w:before="75" w:after="0"/>
      </w:pPr>
      <w:r>
        <w:rPr/>
        <w:t xml:space="preserve">二、贸易政策影响分析</w:t>
      </w:r>
    </w:p>
    <w:p>
      <w:pPr>
        <w:spacing w:before="75" w:after="0"/>
      </w:pPr>
      <w:r>
        <w:rPr/>
        <w:t xml:space="preserve">三、市场竞争影响因素</w:t>
      </w:r>
    </w:p>
    <w:p>
      <w:pPr>
        <w:spacing w:before="75" w:after="0"/>
      </w:pPr>
      <w:r>
        <w:rPr>
          <w:b w:val="1"/>
          <w:bCs w:val="1"/>
        </w:rPr>
        <w:t xml:space="preserve">第十三章 2026-2031年中国保健食品行业市场前景预测</w:t>
      </w:r>
    </w:p>
    <w:p>
      <w:pPr>
        <w:spacing w:before="75" w:after="0"/>
      </w:pPr>
      <w:r>
        <w:rPr/>
        <w:t xml:space="preserve">第一节 行业整体市场规模预测</w:t>
      </w:r>
    </w:p>
    <w:p>
      <w:pPr>
        <w:spacing w:before="75" w:after="0"/>
      </w:pPr>
      <w:r>
        <w:rPr/>
        <w:t xml:space="preserve">一、2026-2031年市场容量预测</w:t>
      </w:r>
    </w:p>
    <w:p>
      <w:pPr>
        <w:spacing w:before="75" w:after="0"/>
      </w:pPr>
      <w:r>
        <w:rPr/>
        <w:t xml:space="preserve">二、市场规模增长驱动因素</w:t>
      </w:r>
    </w:p>
    <w:p>
      <w:pPr>
        <w:spacing w:before="75" w:after="0"/>
      </w:pPr>
      <w:r>
        <w:rPr/>
        <w:t xml:space="preserve">三、市场规模增长制约因素</w:t>
      </w:r>
    </w:p>
    <w:p>
      <w:pPr>
        <w:spacing w:before="75" w:after="0"/>
      </w:pPr>
      <w:r>
        <w:rPr/>
        <w:t xml:space="preserve">第二节 细分产品市场前景预测</w:t>
      </w:r>
    </w:p>
    <w:p>
      <w:pPr>
        <w:spacing w:before="75" w:after="0"/>
      </w:pPr>
      <w:r>
        <w:rPr/>
        <w:t xml:space="preserve">一、维生素类产品前景</w:t>
      </w:r>
    </w:p>
    <w:p>
      <w:pPr>
        <w:spacing w:before="75" w:after="0"/>
      </w:pPr>
      <w:r>
        <w:rPr/>
        <w:t xml:space="preserve">二、运动营养类产品前景</w:t>
      </w:r>
    </w:p>
    <w:p>
      <w:pPr>
        <w:spacing w:before="75" w:after="0"/>
      </w:pPr>
      <w:r>
        <w:rPr/>
        <w:t xml:space="preserve">三、传统滋补类产品前景</w:t>
      </w:r>
    </w:p>
    <w:p>
      <w:pPr>
        <w:spacing w:before="75" w:after="0"/>
      </w:pPr>
      <w:r>
        <w:rPr/>
        <w:t xml:space="preserve">第三节 区域市场发展前景预测</w:t>
      </w:r>
    </w:p>
    <w:p>
      <w:pPr>
        <w:spacing w:before="75" w:after="0"/>
      </w:pPr>
      <w:r>
        <w:rPr/>
        <w:t xml:space="preserve">一、一线城市市场前景</w:t>
      </w:r>
    </w:p>
    <w:p>
      <w:pPr>
        <w:spacing w:before="75" w:after="0"/>
      </w:pPr>
      <w:r>
        <w:rPr/>
        <w:t xml:space="preserve">二、新一线城市市场前景</w:t>
      </w:r>
    </w:p>
    <w:p>
      <w:pPr>
        <w:spacing w:before="75" w:after="0"/>
      </w:pPr>
      <w:r>
        <w:rPr/>
        <w:t xml:space="preserve">三、下沉市场发展前景</w:t>
      </w:r>
    </w:p>
    <w:p>
      <w:pPr>
        <w:spacing w:before="75" w:after="0"/>
      </w:pPr>
      <w:r>
        <w:rPr>
          <w:b w:val="1"/>
          <w:bCs w:val="1"/>
        </w:rPr>
        <w:t xml:space="preserve">第十四章 2026-2031年中国保健食品行业发展趋势分析</w:t>
      </w:r>
    </w:p>
    <w:p>
      <w:pPr>
        <w:spacing w:before="75" w:after="0"/>
      </w:pPr>
      <w:r>
        <w:rPr/>
        <w:t xml:space="preserve">第一节 行业整体发展趋势</w:t>
      </w:r>
    </w:p>
    <w:p>
      <w:pPr>
        <w:spacing w:before="75" w:after="0"/>
      </w:pPr>
      <w:r>
        <w:rPr/>
        <w:t xml:space="preserve">一、市场规范化发展趋势</w:t>
      </w:r>
    </w:p>
    <w:p>
      <w:pPr>
        <w:spacing w:before="75" w:after="0"/>
      </w:pPr>
      <w:r>
        <w:rPr/>
        <w:t xml:space="preserve">二、产业集中化发展趋势</w:t>
      </w:r>
    </w:p>
    <w:p>
      <w:pPr>
        <w:spacing w:before="75" w:after="0"/>
      </w:pPr>
      <w:r>
        <w:rPr/>
        <w:t xml:space="preserve">三、消费理性化发展趋势</w:t>
      </w:r>
    </w:p>
    <w:p>
      <w:pPr>
        <w:spacing w:before="75" w:after="0"/>
      </w:pPr>
      <w:r>
        <w:rPr/>
        <w:t xml:space="preserve">第二节 产品发展趋势</w:t>
      </w:r>
    </w:p>
    <w:p>
      <w:pPr>
        <w:spacing w:before="75" w:after="0"/>
      </w:pPr>
      <w:r>
        <w:rPr/>
        <w:t xml:space="preserve">一、天然健康化趋势</w:t>
      </w:r>
    </w:p>
    <w:p>
      <w:pPr>
        <w:spacing w:before="75" w:after="0"/>
      </w:pPr>
      <w:r>
        <w:rPr/>
        <w:t xml:space="preserve">二、功能精准化趋势</w:t>
      </w:r>
    </w:p>
    <w:p>
      <w:pPr>
        <w:spacing w:before="75" w:after="0"/>
      </w:pPr>
      <w:r>
        <w:rPr/>
        <w:t xml:space="preserve">三、剂型便捷化趋势</w:t>
      </w:r>
    </w:p>
    <w:p>
      <w:pPr>
        <w:spacing w:before="75" w:after="0"/>
      </w:pPr>
      <w:r>
        <w:rPr/>
        <w:t xml:space="preserve">第三节 营销发展趋势</w:t>
      </w:r>
    </w:p>
    <w:p>
      <w:pPr>
        <w:spacing w:before="75" w:after="0"/>
      </w:pPr>
      <w:r>
        <w:rPr/>
        <w:t xml:space="preserve">一、内容营销常态化</w:t>
      </w:r>
    </w:p>
    <w:p>
      <w:pPr>
        <w:spacing w:before="75" w:after="0"/>
      </w:pPr>
      <w:r>
        <w:rPr/>
        <w:t xml:space="preserve">二、私域流量精细化</w:t>
      </w:r>
    </w:p>
    <w:p>
      <w:pPr>
        <w:spacing w:before="75" w:after="0"/>
      </w:pPr>
      <w:r>
        <w:rPr/>
        <w:t xml:space="preserve">三、跨界融合营销化</w:t>
      </w:r>
    </w:p>
    <w:p>
      <w:pPr>
        <w:spacing w:before="75" w:after="0"/>
      </w:pPr>
      <w:r>
        <w:rPr>
          <w:b w:val="1"/>
          <w:bCs w:val="1"/>
        </w:rPr>
        <w:t xml:space="preserve">第十五章 2026-2031年中国保健食品行业投资机会与风险分析</w:t>
      </w:r>
    </w:p>
    <w:p>
      <w:pPr>
        <w:spacing w:before="75" w:after="0"/>
      </w:pPr>
      <w:r>
        <w:rPr/>
        <w:t xml:space="preserve">第一节 投资机会分析</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三、技术创新投资机会</w:t>
      </w:r>
    </w:p>
    <w:p>
      <w:pPr>
        <w:spacing w:before="75" w:after="0"/>
      </w:pPr>
      <w:r>
        <w:rPr/>
        <w:t xml:space="preserve">第二节 投资风险分析</w:t>
      </w:r>
    </w:p>
    <w:p>
      <w:pPr>
        <w:spacing w:before="75" w:after="0"/>
      </w:pPr>
      <w:r>
        <w:rPr/>
        <w:t xml:space="preserve">一、市场竞争风险</w:t>
      </w:r>
    </w:p>
    <w:p>
      <w:pPr>
        <w:spacing w:before="75" w:after="0"/>
      </w:pPr>
      <w:r>
        <w:rPr/>
        <w:t xml:space="preserve">二、产品质量风险</w:t>
      </w:r>
    </w:p>
    <w:p>
      <w:pPr>
        <w:spacing w:before="75" w:after="0"/>
      </w:pPr>
      <w:r>
        <w:rPr/>
        <w:t xml:space="preserve">三、政策监管风险</w:t>
      </w:r>
    </w:p>
    <w:p>
      <w:pPr>
        <w:spacing w:before="75" w:after="0"/>
      </w:pPr>
      <w:r>
        <w:rPr/>
        <w:t xml:space="preserve">第三节 投资策略建议</w:t>
      </w:r>
    </w:p>
    <w:p>
      <w:pPr>
        <w:spacing w:before="75" w:after="0"/>
      </w:pPr>
      <w:r>
        <w:rPr/>
        <w:t xml:space="preserve">一、赛道选择策略</w:t>
      </w:r>
    </w:p>
    <w:p>
      <w:pPr>
        <w:spacing w:before="75" w:after="0"/>
      </w:pPr>
      <w:r>
        <w:rPr/>
        <w:t xml:space="preserve">二、企业筛选策略</w:t>
      </w:r>
    </w:p>
    <w:p>
      <w:pPr>
        <w:spacing w:before="75" w:after="0"/>
      </w:pPr>
      <w:r>
        <w:rPr/>
        <w:t xml:space="preserve">三、风险规避策略</w:t>
      </w:r>
    </w:p>
    <w:p>
      <w:pPr>
        <w:spacing w:before="75" w:after="0"/>
      </w:pPr>
      <w:r>
        <w:rPr>
          <w:b w:val="1"/>
          <w:bCs w:val="1"/>
        </w:rPr>
        <w:t xml:space="preserve">第十六章 2026-2031年中国保健食品行业发展战略建议</w:t>
      </w:r>
    </w:p>
    <w:p>
      <w:pPr>
        <w:spacing w:before="75" w:after="0"/>
      </w:pPr>
      <w:r>
        <w:rPr/>
        <w:t xml:space="preserve">第一节 企业发展战略</w:t>
      </w:r>
    </w:p>
    <w:p>
      <w:pPr>
        <w:spacing w:before="75" w:after="0"/>
      </w:pPr>
      <w:r>
        <w:rPr/>
        <w:t xml:space="preserve">一、产品创新战略</w:t>
      </w:r>
    </w:p>
    <w:p>
      <w:pPr>
        <w:spacing w:before="75" w:after="0"/>
      </w:pPr>
      <w:r>
        <w:rPr/>
        <w:t xml:space="preserve">二、品牌建设战略</w:t>
      </w:r>
    </w:p>
    <w:p>
      <w:pPr>
        <w:spacing w:before="75" w:after="0"/>
      </w:pPr>
      <w:r>
        <w:rPr/>
        <w:t xml:space="preserve">三、市场拓展战略</w:t>
      </w:r>
    </w:p>
    <w:p>
      <w:pPr>
        <w:spacing w:before="75" w:after="0"/>
      </w:pPr>
      <w:r>
        <w:rPr/>
        <w:t xml:space="preserve">第二节 产业发展战略</w:t>
      </w:r>
    </w:p>
    <w:p>
      <w:pPr>
        <w:spacing w:before="75" w:after="0"/>
      </w:pPr>
      <w:r>
        <w:rPr/>
        <w:t xml:space="preserve">一、技术升级战略</w:t>
      </w:r>
    </w:p>
    <w:p>
      <w:pPr>
        <w:spacing w:before="75" w:after="0"/>
      </w:pPr>
      <w:r>
        <w:rPr/>
        <w:t xml:space="preserve">二、产业链协同战略</w:t>
      </w:r>
    </w:p>
    <w:p>
      <w:pPr>
        <w:spacing w:before="75" w:after="0"/>
      </w:pPr>
      <w:r>
        <w:rPr/>
        <w:t xml:space="preserve">三、产业集群战略</w:t>
      </w:r>
    </w:p>
    <w:p>
      <w:pPr>
        <w:spacing w:before="75" w:after="0"/>
      </w:pPr>
      <w:r>
        <w:rPr/>
        <w:t xml:space="preserve">第三节 行业发展战略</w:t>
      </w:r>
    </w:p>
    <w:p>
      <w:pPr>
        <w:spacing w:before="75" w:after="0"/>
      </w:pPr>
      <w:r>
        <w:rPr/>
        <w:t xml:space="preserve">一、标准体系完善战略</w:t>
      </w:r>
    </w:p>
    <w:p>
      <w:pPr>
        <w:spacing w:before="75" w:after="0"/>
      </w:pPr>
      <w:r>
        <w:rPr/>
        <w:t xml:space="preserve">二、诚信体系建设战略</w:t>
      </w:r>
    </w:p>
    <w:p>
      <w:pPr>
        <w:spacing w:before="75" w:after="0"/>
      </w:pPr>
      <w:r>
        <w:rPr/>
        <w:t xml:space="preserve">三、国际市场开拓战略</w:t>
      </w:r>
    </w:p>
    <w:p>
      <w:pPr>
        <w:spacing w:before="75" w:after="0"/>
      </w:pPr>
      <w:r>
        <w:rPr>
          <w:b w:val="1"/>
          <w:bCs w:val="1"/>
        </w:rPr>
        <w:t xml:space="preserve">图表目录</w:t>
      </w:r>
    </w:p>
    <w:p>
      <w:pPr>
        <w:spacing w:before="75" w:after="0"/>
      </w:pPr>
      <w:r>
        <w:rPr/>
        <w:t xml:space="preserve">图表：2024-2026年中国保健食品行业市场规模及增长率</w:t>
      </w:r>
    </w:p>
    <w:p>
      <w:pPr>
        <w:spacing w:before="75" w:after="0"/>
      </w:pPr>
      <w:r>
        <w:rPr/>
        <w:t xml:space="preserve">图表：2024-2026年中国保健食品细分产品市场结构占比</w:t>
      </w:r>
    </w:p>
    <w:p>
      <w:pPr>
        <w:spacing w:before="75" w:after="0"/>
      </w:pPr>
      <w:r>
        <w:rPr/>
        <w:t xml:space="preserve">图表：2024-2026年中国保健食品区域市场分布格局</w:t>
      </w:r>
    </w:p>
    <w:p>
      <w:pPr>
        <w:spacing w:before="75" w:after="0"/>
      </w:pPr>
      <w:r>
        <w:rPr/>
        <w:t xml:space="preserve">图表：2024-2026年中国保健食品行业线上线下渠道销售额占比</w:t>
      </w:r>
    </w:p>
    <w:p>
      <w:pPr>
        <w:spacing w:before="75" w:after="0"/>
      </w:pPr>
      <w:r>
        <w:rPr/>
        <w:t xml:space="preserve">图表：2024-2026年全球保健食品市场规模及区域分布</w:t>
      </w:r>
    </w:p>
    <w:p>
      <w:pPr>
        <w:spacing w:before="75" w:after="0"/>
      </w:pPr>
      <w:r>
        <w:rPr/>
        <w:t xml:space="preserve">图表：2026-2031年中国保健食品行业市场规模预测</w:t>
      </w:r>
    </w:p>
    <w:p>
      <w:pPr>
        <w:spacing w:before="75" w:after="0"/>
      </w:pPr>
      <w:r>
        <w:rPr/>
        <w:t xml:space="preserve">图表：2026-2031年中国保健食品细分产品市场规模预测</w:t>
      </w:r>
    </w:p>
    <w:p>
      <w:pPr>
        <w:spacing w:before="75" w:after="0"/>
      </w:pPr>
      <w:r>
        <w:rPr/>
        <w:t xml:space="preserve">图表：中国保健食品行业产业链结构示意图</w:t>
      </w:r>
    </w:p>
    <w:p>
      <w:pPr>
        <w:spacing w:before="75" w:after="0"/>
      </w:pPr>
      <w:r>
        <w:rPr/>
        <w:t xml:space="preserve">图表：中国保健食品行业消费人群年龄分布占比</w:t>
      </w:r>
    </w:p>
    <w:p>
      <w:pPr>
        <w:spacing w:before="75" w:after="0"/>
      </w:pPr>
      <w:r>
        <w:rPr/>
        <w:t xml:space="preserve">图表：中国保健食品行业市场集中度(cr3/cr5)变化趋势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2026-2031年中国保健食品行业市场发展分析及投资前景预测报告</dc:title>
  <dc:description>2026-2031年中国保健食品行业市场发展分析及投资前景预测报告</dc:description>
  <dc:subject>2026-2031年中国保健食品行业市场发展分析及投资前景预测报告</dc:subject>
  <cp:keywords>研究报告</cp:keywords>
  <cp:category>研究报告</cp:category>
  <cp:lastModifiedBy>北京中道泰和信息咨询有限公司</cp:lastModifiedBy>
  <dcterms:created xsi:type="dcterms:W3CDTF">2026-07-16T20:13:48+08:00</dcterms:created>
  <dcterms:modified xsi:type="dcterms:W3CDTF">2026-07-16T20:13:48+08:00</dcterms:modified>
</cp:coreProperties>
</file>

<file path=docProps/custom.xml><?xml version="1.0" encoding="utf-8"?>
<Properties xmlns="http://schemas.openxmlformats.org/officeDocument/2006/custom-properties" xmlns:vt="http://schemas.openxmlformats.org/officeDocument/2006/docPropsVTypes"/>
</file>