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2026-2031年中国智能电动车行业竞争格局及发展趋势预测报告</w:t>
      </w:r>
    </w:p>
    <w:p>
      <w:pPr>
        <w:spacing w:after="150"/>
      </w:pPr>
      <w:r>
        <w:rPr>
          <w:b w:val="1"/>
          <w:bCs w:val="1"/>
        </w:rPr>
        <w:t xml:space="preserve">报告简介</w:t>
      </w:r>
    </w:p>
    <w:p>
      <w:pPr>
        <w:spacing w:after="150"/>
      </w:pPr>
      <w:r>
        <w:rPr/>
        <w:t xml:space="preserve">智能电动车行业是融合新能源动力技术、车载智能系统、网联通信技术与整车制造工艺的现代化交通工具产业，以电力驱动为核心基础，集成智能驾驶辅助、智能座舱交互、远程互联控制、智慧出行管理等多项功能，涵盖家用代步、通勤出行、休闲代步及短途营运等多款车型品类。行业贯通电池研发、电控系统制造、整车组装、智能软硬件配套以及后市场运维服务等全产业链条，既是绿色低碳出行体系建设的重要载体，也是城市短途交通智能化升级的核心支柱产业。</w:t>
      </w:r>
    </w:p>
    <w:p>
      <w:pPr>
        <w:spacing w:after="150"/>
      </w:pPr>
      <w:r>
        <w:rPr/>
        <w:t xml:space="preserve">当前国内智能电动车行业正处于产业加速升级、市场充分竞争、技术持续迭代的成熟发展阶段。随着绿色出行理念深入人心，城乡短途出行需求持续旺盛，行业市场应用场景不断拓展，消费群体覆盖面持续扩大。行业内市场主体数量众多，产业集群效应逐步凸显，各大品牌依托产品定位、渠道布局与技术路线形成差异化竞争态势，行业市场化竞争氛围愈发浓厚。同时行业依旧存在产品同质化现象较为突出、核心配套技术仍有提升空间、行业标准有待进一步统一、售后服务体系建设参差不齐等问题，行业逐步从规模扩张转向品质升级与智能化深度赋能的发展新阶段。未来，在双碳目标稳步推进与城乡交通体系不断完善的大背景下，国内智能电动车行业将朝着轻量化长效续航、全域智能交互、安全防护升级、绿色低碳制造以及场景定制化方向持续变革。整车智能化配置持续下沉普及，人机交互体验不断优化，智能安防与辅助出行功能成为产品核心竞争力;高安全性、长寿命动力电池技术持续优化，进一步提升整车出行实用性与使用体验;行业监管与生产准入规则持续完善，推动市场淘汰低端落后产能，引导行业向规范化、高品质化方向健康发展;同时贴合不同出行场景的定制化车型不断推出，持续挖掘行业全新消费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车行业研究单位等公布和提供的大量资料。报告对我国智能电动车行业的供需状况、发展现状、子行业发展变化等进行了分析，重点分析了国内外智能电动车行业的发展现状、如何面对行业的发展挑战、行业的发展建议、行业竞争力，以及行业的投资分析和趋势预测等等。报告还综合了智能电动车行业的整体发展动态，对行业在产品方面提供了参考建议和具体解决办法。报告对于智能电动车产品生产企业、经销商、行业管理部门以及拟进入该行业的投资者具有重要的参考价值，对于研究我国智能电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智能电动车行业发展概述</w:t>
      </w:r>
    </w:p>
    <w:p>
      <w:pPr>
        <w:spacing w:before="75" w:after="0"/>
      </w:pPr>
      <w:r>
        <w:rPr/>
        <w:t xml:space="preserve">第一节 行业界定</w:t>
      </w:r>
    </w:p>
    <w:p>
      <w:pPr>
        <w:spacing w:before="75" w:after="0"/>
      </w:pPr>
      <w:r>
        <w:rPr/>
        <w:t xml:space="preserve">一、智能电动车行业定义及分类</w:t>
      </w:r>
    </w:p>
    <w:p>
      <w:pPr>
        <w:spacing w:before="75" w:after="0"/>
      </w:pPr>
      <w:r>
        <w:rPr/>
        <w:t xml:space="preserve">二、智能电动车行业经济特性</w:t>
      </w:r>
    </w:p>
    <w:p>
      <w:pPr>
        <w:spacing w:before="75" w:after="0"/>
      </w:pPr>
      <w:r>
        <w:rPr/>
        <w:t xml:space="preserve">三、智能电动车产业链模型介绍及智能电动车产业链图分析</w:t>
      </w:r>
    </w:p>
    <w:p>
      <w:pPr>
        <w:spacing w:before="75" w:after="0"/>
      </w:pPr>
      <w:r>
        <w:rPr/>
        <w:t xml:space="preserve">第二节 智能电动车行业发展成熟度</w:t>
      </w:r>
    </w:p>
    <w:p>
      <w:pPr>
        <w:spacing w:before="75" w:after="0"/>
      </w:pPr>
      <w:r>
        <w:rPr/>
        <w:t xml:space="preserve">一、智能电动车行业发展周期分析</w:t>
      </w:r>
    </w:p>
    <w:p>
      <w:pPr>
        <w:spacing w:before="75" w:after="0"/>
      </w:pPr>
      <w:r>
        <w:rPr/>
        <w:t xml:space="preserve">二、与国外市场成熟度对比</w:t>
      </w:r>
    </w:p>
    <w:p>
      <w:pPr>
        <w:spacing w:before="75" w:after="0"/>
      </w:pPr>
      <w:r>
        <w:rPr/>
        <w:t xml:space="preserve">第三节 智能电动车行业相关产业动态</w:t>
      </w:r>
    </w:p>
    <w:p>
      <w:pPr>
        <w:spacing w:before="75" w:after="0"/>
      </w:pPr>
      <w:r>
        <w:rPr>
          <w:b w:val="1"/>
          <w:bCs w:val="1"/>
        </w:rPr>
        <w:t xml:space="preserve">第二章 2026年中国智能电动车行业发展环境分析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智能电动车行业相关政策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2026年中国智能电动车行业发展社会环境分析</w:t>
      </w:r>
    </w:p>
    <w:p>
      <w:pPr>
        <w:spacing w:before="75" w:after="0"/>
      </w:pPr>
      <w:r>
        <w:rPr>
          <w:b w:val="1"/>
          <w:bCs w:val="1"/>
        </w:rPr>
        <w:t xml:space="preserve">第三章 2026年全球智能电动车行业市场运行形势分析</w:t>
      </w:r>
    </w:p>
    <w:p>
      <w:pPr>
        <w:spacing w:before="75" w:after="0"/>
      </w:pPr>
      <w:r>
        <w:rPr/>
        <w:t xml:space="preserve">第一节 全球智能电动车行业市场运行环境分析</w:t>
      </w:r>
    </w:p>
    <w:p>
      <w:pPr>
        <w:spacing w:before="75" w:after="0"/>
      </w:pPr>
      <w:r>
        <w:rPr/>
        <w:t xml:space="preserve">第二节 全球智能电动车行业市场发展情况分析</w:t>
      </w:r>
    </w:p>
    <w:p>
      <w:pPr>
        <w:spacing w:before="75" w:after="0"/>
      </w:pPr>
      <w:r>
        <w:rPr/>
        <w:t xml:space="preserve">一、全球智能电动车行业市场供需分析</w:t>
      </w:r>
    </w:p>
    <w:p>
      <w:pPr>
        <w:spacing w:before="75" w:after="0"/>
      </w:pPr>
      <w:r>
        <w:rPr/>
        <w:t xml:space="preserve">二、全球智能电动车行业市场规模分析</w:t>
      </w:r>
    </w:p>
    <w:p>
      <w:pPr>
        <w:spacing w:before="75" w:after="0"/>
      </w:pPr>
      <w:r>
        <w:rPr/>
        <w:t xml:space="preserve">三、全球智能电动车行业主要国家发展情况分析</w:t>
      </w:r>
    </w:p>
    <w:p>
      <w:pPr>
        <w:spacing w:before="75" w:after="0"/>
      </w:pPr>
      <w:r>
        <w:rPr/>
        <w:t xml:space="preserve">第三节 全球智能电动车行业重点企业分析</w:t>
      </w:r>
    </w:p>
    <w:p>
      <w:pPr>
        <w:spacing w:before="75" w:after="0"/>
      </w:pPr>
      <w:r>
        <w:rPr/>
        <w:t xml:space="preserve">第四节 2026-2031年全球智能电动车行业市场规模趋势预测分析</w:t>
      </w:r>
    </w:p>
    <w:p>
      <w:pPr>
        <w:spacing w:before="75" w:after="0"/>
      </w:pPr>
      <w:r>
        <w:rPr>
          <w:b w:val="1"/>
          <w:bCs w:val="1"/>
        </w:rPr>
        <w:t xml:space="preserve">第四章 中国智能电动车行业发展分析</w:t>
      </w:r>
    </w:p>
    <w:p>
      <w:pPr>
        <w:spacing w:before="75" w:after="0"/>
      </w:pPr>
      <w:r>
        <w:rPr/>
        <w:t xml:space="preserve">第一节 2026年中国智能电动车行业发展状况</w:t>
      </w:r>
    </w:p>
    <w:p>
      <w:pPr>
        <w:spacing w:before="75" w:after="0"/>
      </w:pPr>
      <w:r>
        <w:rPr/>
        <w:t xml:space="preserve">一、2026年智能电动车行业发展状况分析</w:t>
      </w:r>
    </w:p>
    <w:p>
      <w:pPr>
        <w:spacing w:before="75" w:after="0"/>
      </w:pPr>
      <w:r>
        <w:rPr/>
        <w:t xml:space="preserve">二、2026年中国智能电动车行业发展动态</w:t>
      </w:r>
    </w:p>
    <w:p>
      <w:pPr>
        <w:spacing w:before="75" w:after="0"/>
      </w:pPr>
      <w:r>
        <w:rPr/>
        <w:t xml:space="preserve">三、2026年我国智能电动车行业发展热点</w:t>
      </w:r>
    </w:p>
    <w:p>
      <w:pPr>
        <w:spacing w:before="75" w:after="0"/>
      </w:pPr>
      <w:r>
        <w:rPr/>
        <w:t xml:space="preserve">第二节 2026年中国智能电动车行业市场供需状况</w:t>
      </w:r>
    </w:p>
    <w:p>
      <w:pPr>
        <w:spacing w:before="75" w:after="0"/>
      </w:pPr>
      <w:r>
        <w:rPr/>
        <w:t xml:space="preserve">一、2024-2026年中国智能电动车行业供给分析</w:t>
      </w:r>
    </w:p>
    <w:p>
      <w:pPr>
        <w:spacing w:before="75" w:after="0"/>
      </w:pPr>
      <w:r>
        <w:rPr/>
        <w:t xml:space="preserve">二、2024-2026年中国智能电动车行业市场需求分析</w:t>
      </w:r>
    </w:p>
    <w:p>
      <w:pPr>
        <w:spacing w:before="75" w:after="0"/>
      </w:pPr>
      <w:r>
        <w:rPr/>
        <w:t xml:space="preserve">三、2024-2026年中国智能电动车行业市场规模分析</w:t>
      </w:r>
    </w:p>
    <w:p>
      <w:pPr>
        <w:spacing w:before="75" w:after="0"/>
      </w:pPr>
      <w:r>
        <w:rPr>
          <w:b w:val="1"/>
          <w:bCs w:val="1"/>
        </w:rPr>
        <w:t xml:space="preserve">第五章 2024-2026年中国智能电动车行业主要数据监测分析</w:t>
      </w:r>
    </w:p>
    <w:p>
      <w:pPr>
        <w:spacing w:before="75" w:after="0"/>
      </w:pPr>
      <w:r>
        <w:rPr/>
        <w:t xml:space="preserve">第一节 2024-2026年中国智能电动车行业(所属行业)总体数据分析</w:t>
      </w:r>
    </w:p>
    <w:p>
      <w:pPr>
        <w:spacing w:before="75" w:after="0"/>
      </w:pPr>
      <w:r>
        <w:rPr/>
        <w:t xml:space="preserve">一、2024年中国智能电动车行业(所属行业)全部企业数据分析</w:t>
      </w:r>
    </w:p>
    <w:p>
      <w:pPr>
        <w:spacing w:before="75" w:after="0"/>
      </w:pPr>
      <w:r>
        <w:rPr/>
        <w:t xml:space="preserve">二、2025年中国智能电动车行业(所属行业)全部企业数据分析</w:t>
      </w:r>
    </w:p>
    <w:p>
      <w:pPr>
        <w:spacing w:before="75" w:after="0"/>
      </w:pPr>
      <w:r>
        <w:rPr/>
        <w:t xml:space="preserve">三、2026年中国智能电动车行业(所属行业)全部企业数据分析</w:t>
      </w:r>
    </w:p>
    <w:p>
      <w:pPr>
        <w:spacing w:before="75" w:after="0"/>
      </w:pPr>
      <w:r>
        <w:rPr/>
        <w:t xml:space="preserve">第二节 2024-2026年中国智能电动车行业(所属行业)不同规模企业数据分析</w:t>
      </w:r>
    </w:p>
    <w:p>
      <w:pPr>
        <w:spacing w:before="75" w:after="0"/>
      </w:pPr>
      <w:r>
        <w:rPr/>
        <w:t xml:space="preserve">一、2024年中国智能电动车行业(所属行业)不同规模企业数据分析</w:t>
      </w:r>
    </w:p>
    <w:p>
      <w:pPr>
        <w:spacing w:before="75" w:after="0"/>
      </w:pPr>
      <w:r>
        <w:rPr/>
        <w:t xml:space="preserve">二、2025年中国智能电动车行业(所属行业)不同规模企业数据分析</w:t>
      </w:r>
    </w:p>
    <w:p>
      <w:pPr>
        <w:spacing w:before="75" w:after="0"/>
      </w:pPr>
      <w:r>
        <w:rPr/>
        <w:t xml:space="preserve">三、2026年中国智能电动车行业(所属行业)不同规模企业数据分析</w:t>
      </w:r>
    </w:p>
    <w:p>
      <w:pPr>
        <w:spacing w:before="75" w:after="0"/>
      </w:pPr>
      <w:r>
        <w:rPr/>
        <w:t xml:space="preserve">第三节 2024-2026年中国智能电动车行业(所属行业)不同所有制企业数据分析</w:t>
      </w:r>
    </w:p>
    <w:p>
      <w:pPr>
        <w:spacing w:before="75" w:after="0"/>
      </w:pPr>
      <w:r>
        <w:rPr/>
        <w:t xml:space="preserve">一、2024年中国智能电动车行业(所属行业)不同所有制企业数据分析</w:t>
      </w:r>
    </w:p>
    <w:p>
      <w:pPr>
        <w:spacing w:before="75" w:after="0"/>
      </w:pPr>
      <w:r>
        <w:rPr/>
        <w:t xml:space="preserve">二、2025年中国智能电动车行业(所属行业)不同所有制企业数据分析</w:t>
      </w:r>
    </w:p>
    <w:p>
      <w:pPr>
        <w:spacing w:before="75" w:after="0"/>
      </w:pPr>
      <w:r>
        <w:rPr/>
        <w:t xml:space="preserve">三、2026年中国智能电动车行业(所属行业)不同所有制企业数据分析</w:t>
      </w:r>
    </w:p>
    <w:p>
      <w:pPr>
        <w:spacing w:before="75" w:after="0"/>
      </w:pPr>
      <w:r>
        <w:rPr>
          <w:b w:val="1"/>
          <w:bCs w:val="1"/>
        </w:rPr>
        <w:t xml:space="preserve">第六章 2026年中国智能电动车行业竞争格局分析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中国智能电动车行业竞争五力模型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2026年中国智能电动车行业swot模型分析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2026年智能电动车行业优势企业竞争力分析</w:t>
      </w:r>
    </w:p>
    <w:p>
      <w:pPr>
        <w:spacing w:before="75" w:after="0"/>
      </w:pPr>
      <w:r>
        <w:rPr/>
        <w:t xml:space="preserve">第一节 比亚迪股份有限公司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蔚来汽车有限公司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北京车和家信息技术有限公司(理想汽车)</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小鹏汽车有限公司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浙江吉利控股集团有限公司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中国长安汽车集团有限公司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上汽集团股份有限公司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小米汽车有限公司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2024-2026年中国智能电动车行业上下游分析及其影响</w:t>
      </w:r>
    </w:p>
    <w:p>
      <w:pPr>
        <w:spacing w:before="75" w:after="0"/>
      </w:pPr>
      <w:r>
        <w:rPr/>
        <w:t xml:space="preserve">第一节 2026年中国智能电动车行业上游发展及影响分析</w:t>
      </w:r>
    </w:p>
    <w:p>
      <w:pPr>
        <w:spacing w:before="75" w:after="0"/>
      </w:pPr>
      <w:r>
        <w:rPr/>
        <w:t xml:space="preserve">一、2026年中国智能电动车行业上游运行现状分析</w:t>
      </w:r>
    </w:p>
    <w:p>
      <w:pPr>
        <w:spacing w:before="75" w:after="0"/>
      </w:pPr>
      <w:r>
        <w:rPr/>
        <w:t xml:space="preserve">二、上游对智能电动车行业产生的影响分析</w:t>
      </w:r>
    </w:p>
    <w:p>
      <w:pPr>
        <w:spacing w:before="75" w:after="0"/>
      </w:pPr>
      <w:r>
        <w:rPr/>
        <w:t xml:space="preserve">第二节 2026年中国智能电动车行业下游发展及影响分析</w:t>
      </w:r>
    </w:p>
    <w:p>
      <w:pPr>
        <w:spacing w:before="75" w:after="0"/>
      </w:pPr>
      <w:r>
        <w:rPr/>
        <w:t xml:space="preserve">一、2026年中国智能电动车行业下游运行现状分析</w:t>
      </w:r>
    </w:p>
    <w:p>
      <w:pPr>
        <w:spacing w:before="75" w:after="0"/>
      </w:pPr>
      <w:r>
        <w:rPr/>
        <w:t xml:space="preserve">二、下游对智能电动车行业产生的影响分析</w:t>
      </w:r>
    </w:p>
    <w:p>
      <w:pPr>
        <w:spacing w:before="75" w:after="0"/>
      </w:pPr>
      <w:r>
        <w:rPr>
          <w:b w:val="1"/>
          <w:bCs w:val="1"/>
        </w:rPr>
        <w:t xml:space="preserve">第九章 2026-2031年智能电动车行业发展及投资前景预测分析</w:t>
      </w:r>
    </w:p>
    <w:p>
      <w:pPr>
        <w:spacing w:before="75" w:after="0"/>
      </w:pPr>
      <w:r>
        <w:rPr/>
        <w:t xml:space="preserve">第一节 2026-2031年智能电动车行业市场规模预测分析</w:t>
      </w:r>
    </w:p>
    <w:p>
      <w:pPr>
        <w:spacing w:before="75" w:after="0"/>
      </w:pPr>
      <w:r>
        <w:rPr/>
        <w:t xml:space="preserve">第二节 2026-2031年智能电动车行业供需预测分析</w:t>
      </w:r>
    </w:p>
    <w:p>
      <w:pPr>
        <w:spacing w:before="75" w:after="0"/>
      </w:pPr>
      <w:r>
        <w:rPr/>
        <w:t xml:space="preserve">第三节 2026-2031年我国智能电动车行业投资环境分析</w:t>
      </w:r>
    </w:p>
    <w:p>
      <w:pPr>
        <w:spacing w:before="75" w:after="0"/>
      </w:pPr>
      <w:r>
        <w:rPr/>
        <w:t xml:space="preserve">第四节 2026-2031年我国智能电动车行业前景展望分析</w:t>
      </w:r>
    </w:p>
    <w:p>
      <w:pPr>
        <w:spacing w:before="75" w:after="0"/>
      </w:pPr>
      <w:r>
        <w:rPr/>
        <w:t xml:space="preserve">第五节 2026-2031年我国智能电动车行业盈利能力预测</w:t>
      </w:r>
    </w:p>
    <w:p>
      <w:pPr>
        <w:spacing w:before="75" w:after="0"/>
      </w:pPr>
      <w:r>
        <w:rPr>
          <w:b w:val="1"/>
          <w:bCs w:val="1"/>
        </w:rPr>
        <w:t xml:space="preserve">第十章 2026-2031年中国智能电动车行业投资风险分析</w:t>
      </w:r>
    </w:p>
    <w:p>
      <w:pPr>
        <w:spacing w:before="75" w:after="0"/>
      </w:pPr>
      <w:r>
        <w:rPr/>
        <w:t xml:space="preserve">第一节 2026-2031年中国智能电动车行业投资金额分析</w:t>
      </w:r>
    </w:p>
    <w:p>
      <w:pPr>
        <w:spacing w:before="75" w:after="0"/>
      </w:pPr>
      <w:r>
        <w:rPr/>
        <w:t xml:space="preserve">第二节 近年来中国智能电动车行业主要投资项目分析</w:t>
      </w:r>
    </w:p>
    <w:p>
      <w:pPr>
        <w:spacing w:before="75" w:after="0"/>
      </w:pPr>
      <w:r>
        <w:rPr/>
        <w:t xml:space="preserve">第三节 2026-2031年中国智能电动车行业投资周期分析</w:t>
      </w:r>
    </w:p>
    <w:p>
      <w:pPr>
        <w:spacing w:before="75" w:after="0"/>
      </w:pPr>
      <w:r>
        <w:rPr/>
        <w:t xml:space="preserve">第四节 2026-2031年中国智能电动车行业投资风险分析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2026-2031年中国智能电动车行业发展策略及投资建议分析</w:t>
      </w:r>
    </w:p>
    <w:p>
      <w:pPr>
        <w:spacing w:before="75" w:after="0"/>
      </w:pPr>
      <w:r>
        <w:rPr/>
        <w:t xml:space="preserve">第一节 智能电动车行业发展策略分析</w:t>
      </w:r>
    </w:p>
    <w:p>
      <w:pPr>
        <w:spacing w:before="75" w:after="0"/>
      </w:pPr>
      <w:r>
        <w:rPr/>
        <w:t xml:space="preserve">第二节 智能电动车行业市场的重点客户战略实施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2026-2031年中国智能电动车行业发展建议</w:t>
      </w:r>
    </w:p>
    <w:p>
      <w:pPr>
        <w:spacing w:before="75" w:after="0"/>
      </w:pPr>
      <w:r>
        <w:rPr/>
        <w:t xml:space="preserve">第四节 2026-2031年中国智能电动车行业投资建议</w:t>
      </w:r>
    </w:p>
    <w:p>
      <w:pPr>
        <w:spacing w:before="75" w:after="0"/>
      </w:pPr>
      <w:r>
        <w:rPr>
          <w:b w:val="1"/>
          <w:bCs w:val="1"/>
        </w:rPr>
        <w:t xml:space="preserve">图表目录</w:t>
      </w:r>
    </w:p>
    <w:p>
      <w:pPr>
        <w:spacing w:before="75" w:after="0"/>
      </w:pPr>
      <w:r>
        <w:rPr/>
        <w:t xml:space="preserve">图表：智能电动车产业链分析</w:t>
      </w:r>
    </w:p>
    <w:p>
      <w:pPr>
        <w:spacing w:before="75" w:after="0"/>
      </w:pPr>
      <w:r>
        <w:rPr/>
        <w:t xml:space="preserve">图表：国际智能电动车市场规模</w:t>
      </w:r>
    </w:p>
    <w:p>
      <w:pPr>
        <w:spacing w:before="75" w:after="0"/>
      </w:pPr>
      <w:r>
        <w:rPr/>
        <w:t xml:space="preserve">图表：国际智能电动车生命周期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图表：2024-2026年中国智能电动车市场规模</w:t>
      </w:r>
    </w:p>
    <w:p>
      <w:pPr>
        <w:spacing w:before="75" w:after="0"/>
      </w:pPr>
      <w:r>
        <w:rPr/>
        <w:t xml:space="preserve">图表：2024-2026年中国智能电动车产值</w:t>
      </w:r>
    </w:p>
    <w:p>
      <w:pPr>
        <w:spacing w:before="75" w:after="0"/>
      </w:pPr>
      <w:r>
        <w:rPr/>
        <w:t xml:space="preserve">图表：2024-2026年中国智能电动车供应情况</w:t>
      </w:r>
    </w:p>
    <w:p>
      <w:pPr>
        <w:spacing w:before="75" w:after="0"/>
      </w:pPr>
      <w:r>
        <w:rPr/>
        <w:t xml:space="preserve">图表：2024-2026年中国智能电动车需求情况</w:t>
      </w:r>
    </w:p>
    <w:p>
      <w:pPr>
        <w:spacing w:before="75" w:after="0"/>
      </w:pPr>
      <w:r>
        <w:rPr/>
        <w:t xml:space="preserve">图表：2026-2031年中国智能电动车市场规模预测</w:t>
      </w:r>
    </w:p>
    <w:p>
      <w:pPr>
        <w:spacing w:before="75" w:after="0"/>
      </w:pPr>
      <w:r>
        <w:rPr/>
        <w:t xml:space="preserve">图表：2026-2031年中国智能电动车供应情况预测</w:t>
      </w:r>
    </w:p>
    <w:p>
      <w:pPr>
        <w:spacing w:before="75" w:after="0"/>
      </w:pPr>
      <w:r>
        <w:rPr/>
        <w:t xml:space="preserve">图表：2026-2031年中国智能电动车需求情况预测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2026-2031年中国智能电动车行业竞争格局及发展趋势预测报告</dc:title>
  <dc:description>2026-2031年中国智能电动车行业竞争格局及发展趋势预测报告</dc:description>
  <dc:subject>2026-2031年中国智能电动车行业竞争格局及发展趋势预测报告</dc:subject>
  <cp:keywords>研究报告</cp:keywords>
  <cp:category>研究报告</cp:category>
  <cp:lastModifiedBy>北京中道泰和信息咨询有限公司</cp:lastModifiedBy>
  <dcterms:created xsi:type="dcterms:W3CDTF">2026-07-17T19:41:42+08:00</dcterms:created>
  <dcterms:modified xsi:type="dcterms:W3CDTF">2026-07-17T19:41:42+08:00</dcterms:modified>
</cp:coreProperties>
</file>

<file path=docProps/custom.xml><?xml version="1.0" encoding="utf-8"?>
<Properties xmlns="http://schemas.openxmlformats.org/officeDocument/2006/custom-properties" xmlns:vt="http://schemas.openxmlformats.org/officeDocument/2006/docPropsVTypes"/>
</file>