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2026-2031年中国消炎药行业深度调研与发展趋势预测研究报告</w:t>
      </w:r>
    </w:p>
    <w:p>
      <w:pPr>
        <w:spacing w:after="150"/>
      </w:pPr>
      <w:r>
        <w:rPr>
          <w:b w:val="1"/>
          <w:bCs w:val="1"/>
        </w:rPr>
        <w:t xml:space="preserve">报告简介</w:t>
      </w:r>
    </w:p>
    <w:p>
      <w:pPr>
        <w:spacing w:after="150"/>
      </w:pPr>
      <w:r>
        <w:rPr/>
        <w:t xml:space="preserve">消炎药是一类能够抑制机体炎症反应、缓解身体红肿、疼痛、发热等炎症症状的药物统称，区别于专门杀灭细菌的抗菌药物，其核心作用是调控人体自身的免疫应答与炎症通路，阻断炎症介质的释放与扩散，以此减轻机体组织的损伤与不适。炎症是人体面对损伤、刺激、感染等外界影响时产生的防御性反应，过度的炎症反应会持续破坏正常机体组织，诱发各类不适症状与并发症。消炎药的作用原理并非直接清除致病源头，而是通过干预身体的生理反应机制，平复失控的炎症状态，保护人体正常器官与组织功能，覆盖身体各类炎症问题的改善与治疗，是临床医学中应用范围极广的基础药物品类。</w:t>
      </w:r>
    </w:p>
    <w:p>
      <w:pPr>
        <w:spacing w:after="150"/>
      </w:pPr>
      <w:r>
        <w:rPr/>
        <w:t xml:space="preserve">消炎药在医药市场中占据着基础且核心的位置，是大众医疗与临床诊疗中普及度极高的药物品类。日常身体出现的各类炎症相关不适，以及临床各类疾病伴随的炎症症状，都需要依托消炎药进行干预调理，对应消费群体覆盖全年龄段人群，适配家庭常备、门诊诊疗、住院治疗等多种消费场景。市场内的消炎药产品分为多种类型，适配不同身体部位、不同严重程度的炎症问题，产品层级丰富，能够贴合普通大众日常用药和医疗机构专业诊疗的差异化需求。</w:t>
      </w:r>
    </w:p>
    <w:p>
      <w:pPr>
        <w:spacing w:after="150"/>
      </w:pPr>
      <w:r>
        <w:rPr/>
        <w:t xml:space="preserve">消炎药作为基础医疗药物，有着清晰的产品定位与稳固的市场根基，是医药行业中具备持久生命力的品类。大众健康需求与临床诊疗需求为行业发展提供了稳定的支撑，技术研发与工艺升级为行业迭代优化提供了核心动力。随着医疗水平不断提升、用药标准不断完善，消炎药行业会持续完成产品更新与技术革新，不断优化用药安全性与治疗效果，适配新时代医疗健康的各类需求，在大众健康保障和临床医学发展中持续发挥重要作用，整体行业会保持稳步升级、持续优化的发展状态。</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消炎药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消炎药概述</w:t>
      </w:r>
    </w:p>
    <w:p>
      <w:pPr>
        <w:spacing w:before="75" w:after="0"/>
      </w:pPr>
      <w:r>
        <w:rPr/>
        <w:t xml:space="preserve">第一节 消炎药定义</w:t>
      </w:r>
    </w:p>
    <w:p>
      <w:pPr>
        <w:spacing w:before="75" w:after="0"/>
      </w:pPr>
      <w:r>
        <w:rPr/>
        <w:t xml:space="preserve">第二节 消炎药分类情况</w:t>
      </w:r>
    </w:p>
    <w:p>
      <w:pPr>
        <w:spacing w:before="75" w:after="0"/>
      </w:pPr>
      <w:r>
        <w:rPr/>
        <w:t xml:space="preserve">第三节 消炎药产业链分析</w:t>
      </w:r>
    </w:p>
    <w:p>
      <w:pPr>
        <w:spacing w:before="75" w:after="0"/>
      </w:pPr>
      <w:r>
        <w:rPr/>
        <w:t xml:space="preserve">一、产业链模型介绍</w:t>
      </w:r>
    </w:p>
    <w:p>
      <w:pPr>
        <w:spacing w:before="75" w:after="0"/>
      </w:pPr>
      <w:r>
        <w:rPr/>
        <w:t xml:space="preserve">二、消炎药产业链模型分析</w:t>
      </w:r>
    </w:p>
    <w:p>
      <w:pPr>
        <w:spacing w:before="75" w:after="0"/>
      </w:pPr>
      <w:r>
        <w:rPr>
          <w:b w:val="1"/>
          <w:bCs w:val="1"/>
        </w:rPr>
        <w:t xml:space="preserve">第二章 2024-2026年中国消炎药行业发展环境分析</w:t>
      </w:r>
    </w:p>
    <w:p>
      <w:pPr>
        <w:spacing w:before="75" w:after="0"/>
      </w:pPr>
      <w:r>
        <w:rPr/>
        <w:t xml:space="preserve">第一节 2024-2026年中国经济环境分析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2024-2026年中国消炎药行业发展政策环境分析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2024-2026年中国消炎药行业发展社会环境分析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2024-2026年中国消炎药行业发展状况</w:t>
      </w:r>
    </w:p>
    <w:p>
      <w:pPr>
        <w:spacing w:before="75" w:after="0"/>
      </w:pPr>
      <w:r>
        <w:rPr/>
        <w:t xml:space="preserve">第一节 中国消炎药行业规模情况分析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中国消炎药行业财务能力分析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消炎药行业发展现状分析</w:t>
      </w:r>
    </w:p>
    <w:p>
      <w:pPr>
        <w:spacing w:before="75" w:after="0"/>
      </w:pPr>
      <w:r>
        <w:rPr/>
        <w:t xml:space="preserve">第一节 消炎药行业发展分析</w:t>
      </w:r>
    </w:p>
    <w:p>
      <w:pPr>
        <w:spacing w:before="75" w:after="0"/>
      </w:pPr>
      <w:r>
        <w:rPr/>
        <w:t xml:space="preserve">一、消炎药行业发展现状</w:t>
      </w:r>
    </w:p>
    <w:p>
      <w:pPr>
        <w:spacing w:before="75" w:after="0"/>
      </w:pPr>
      <w:r>
        <w:rPr/>
        <w:t xml:space="preserve">二、消炎药行业发展预测</w:t>
      </w:r>
    </w:p>
    <w:p>
      <w:pPr>
        <w:spacing w:before="75" w:after="0"/>
      </w:pPr>
      <w:r>
        <w:rPr/>
        <w:t xml:space="preserve">第二节 中国消炎药行业发展分析</w:t>
      </w:r>
    </w:p>
    <w:p>
      <w:pPr>
        <w:spacing w:before="75" w:after="0"/>
      </w:pPr>
      <w:r>
        <w:rPr/>
        <w:t xml:space="preserve">一、2024-2026年中国消炎药行业发展态势分析</w:t>
      </w:r>
    </w:p>
    <w:p>
      <w:pPr>
        <w:spacing w:before="75" w:after="0"/>
      </w:pPr>
      <w:r>
        <w:rPr/>
        <w:t xml:space="preserve">二、2024-2026年中国消炎药行业发展特点分析</w:t>
      </w:r>
    </w:p>
    <w:p>
      <w:pPr>
        <w:spacing w:before="75" w:after="0"/>
      </w:pPr>
      <w:r>
        <w:rPr/>
        <w:t xml:space="preserve">三、2024-2026年中国消炎药行业市场供需分析</w:t>
      </w:r>
    </w:p>
    <w:p>
      <w:pPr>
        <w:spacing w:before="75" w:after="0"/>
      </w:pPr>
      <w:r>
        <w:rPr/>
        <w:t xml:space="preserve">第三节 消炎药行业特性分析</w:t>
      </w:r>
    </w:p>
    <w:p>
      <w:pPr>
        <w:spacing w:before="75" w:after="0"/>
      </w:pPr>
      <w:r>
        <w:rPr/>
        <w:t xml:space="preserve">第四节 对中国消炎药市场的分析及思考</w:t>
      </w:r>
    </w:p>
    <w:p>
      <w:pPr>
        <w:spacing w:before="75" w:after="0"/>
      </w:pPr>
      <w:r>
        <w:rPr/>
        <w:t xml:space="preserve">一、消炎药市场特点</w:t>
      </w:r>
    </w:p>
    <w:p>
      <w:pPr>
        <w:spacing w:before="75" w:after="0"/>
      </w:pPr>
      <w:r>
        <w:rPr/>
        <w:t xml:space="preserve">二、消炎药市场分析</w:t>
      </w:r>
    </w:p>
    <w:p>
      <w:pPr>
        <w:spacing w:before="75" w:after="0"/>
      </w:pPr>
      <w:r>
        <w:rPr/>
        <w:t xml:space="preserve">三、消炎药市场变化的方向</w:t>
      </w:r>
    </w:p>
    <w:p>
      <w:pPr>
        <w:spacing w:before="75" w:after="0"/>
      </w:pPr>
      <w:r>
        <w:rPr/>
        <w:t xml:space="preserve">四、中国消炎药行业发展的新思路</w:t>
      </w:r>
    </w:p>
    <w:p>
      <w:pPr>
        <w:spacing w:before="75" w:after="0"/>
      </w:pPr>
      <w:r>
        <w:rPr/>
        <w:t xml:space="preserve">五、对中国消炎药行业发展的思考</w:t>
      </w:r>
    </w:p>
    <w:p>
      <w:pPr>
        <w:spacing w:before="75" w:after="0"/>
      </w:pPr>
      <w:r>
        <w:rPr>
          <w:b w:val="1"/>
          <w:bCs w:val="1"/>
        </w:rPr>
        <w:t xml:space="preserve">第五章 中国消炎药市场规模分析</w:t>
      </w:r>
    </w:p>
    <w:p>
      <w:pPr>
        <w:spacing w:before="75" w:after="0"/>
      </w:pPr>
      <w:r>
        <w:rPr/>
        <w:t xml:space="preserve">第一节 2024-2026年中国消炎药区域市场规模分析</w:t>
      </w:r>
    </w:p>
    <w:p>
      <w:pPr>
        <w:spacing w:before="75" w:after="0"/>
      </w:pPr>
      <w:r>
        <w:rPr/>
        <w:t xml:space="preserve">一、2024-2026年东北地区市场规模分析</w:t>
      </w:r>
    </w:p>
    <w:p>
      <w:pPr>
        <w:spacing w:before="75" w:after="0"/>
      </w:pPr>
      <w:r>
        <w:rPr/>
        <w:t xml:space="preserve">二、2024-2026年华北地区市场规模分析</w:t>
      </w:r>
    </w:p>
    <w:p>
      <w:pPr>
        <w:spacing w:before="75" w:after="0"/>
      </w:pPr>
      <w:r>
        <w:rPr/>
        <w:t xml:space="preserve">三、2024-2026年华东地区市场规模分析</w:t>
      </w:r>
    </w:p>
    <w:p>
      <w:pPr>
        <w:spacing w:before="75" w:after="0"/>
      </w:pPr>
      <w:r>
        <w:rPr/>
        <w:t xml:space="preserve">四、2024-2026年华中地区市场规模分析</w:t>
      </w:r>
    </w:p>
    <w:p>
      <w:pPr>
        <w:spacing w:before="75" w:after="0"/>
      </w:pPr>
      <w:r>
        <w:rPr/>
        <w:t xml:space="preserve">五、2024-2026年华南地区市场规模分析</w:t>
      </w:r>
    </w:p>
    <w:p>
      <w:pPr>
        <w:spacing w:before="75" w:after="0"/>
      </w:pPr>
      <w:r>
        <w:rPr/>
        <w:t xml:space="preserve">六、2024-2026年西部地区市场规模分析</w:t>
      </w:r>
    </w:p>
    <w:p>
      <w:pPr>
        <w:spacing w:before="75" w:after="0"/>
      </w:pPr>
      <w:r>
        <w:rPr/>
        <w:t xml:space="preserve">第二节 2026-2031年中国消炎药市场规模预测</w:t>
      </w:r>
    </w:p>
    <w:p>
      <w:pPr>
        <w:spacing w:before="75" w:after="0"/>
      </w:pPr>
      <w:r>
        <w:rPr>
          <w:b w:val="1"/>
          <w:bCs w:val="1"/>
        </w:rPr>
        <w:t xml:space="preserve">第六章 消炎药行业市场竞争策略分析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消炎药企业竞争策略分析</w:t>
      </w:r>
    </w:p>
    <w:p>
      <w:pPr>
        <w:spacing w:before="75" w:after="0"/>
      </w:pPr>
      <w:r>
        <w:rPr/>
        <w:t xml:space="preserve">一、提高消炎药企业核心竞争力的对策</w:t>
      </w:r>
    </w:p>
    <w:p>
      <w:pPr>
        <w:spacing w:before="75" w:after="0"/>
      </w:pPr>
      <w:r>
        <w:rPr/>
        <w:t xml:space="preserve">二、影响消炎药企业核心竞争力的因素及提升途径</w:t>
      </w:r>
    </w:p>
    <w:p>
      <w:pPr>
        <w:spacing w:before="75" w:after="0"/>
      </w:pPr>
      <w:r>
        <w:rPr/>
        <w:t xml:space="preserve">三、提高消炎药企业竞争力的策略</w:t>
      </w:r>
    </w:p>
    <w:p>
      <w:pPr>
        <w:spacing w:before="75" w:after="0"/>
      </w:pPr>
      <w:r>
        <w:rPr/>
        <w:t xml:space="preserve">第四节 消炎药行业竞争力优势分析</w:t>
      </w:r>
    </w:p>
    <w:p>
      <w:pPr>
        <w:spacing w:before="75" w:after="0"/>
      </w:pPr>
      <w:r>
        <w:rPr/>
        <w:t xml:space="preserve">一、整体对消炎药竞争力评价</w:t>
      </w:r>
    </w:p>
    <w:p>
      <w:pPr>
        <w:spacing w:before="75" w:after="0"/>
      </w:pPr>
      <w:r>
        <w:rPr/>
        <w:t xml:space="preserve">二、消炎药行业竞争力评价结果分析</w:t>
      </w:r>
    </w:p>
    <w:p>
      <w:pPr>
        <w:spacing w:before="75" w:after="0"/>
      </w:pPr>
      <w:r>
        <w:rPr/>
        <w:t xml:space="preserve">三、竞争优势评价及构建建议</w:t>
      </w:r>
    </w:p>
    <w:p>
      <w:pPr>
        <w:spacing w:before="75" w:after="0"/>
      </w:pPr>
      <w:r>
        <w:rPr/>
        <w:t xml:space="preserve">第五节 消炎药领先企业分析</w:t>
      </w:r>
    </w:p>
    <w:p>
      <w:pPr>
        <w:spacing w:before="75" w:after="0"/>
      </w:pPr>
      <w:r>
        <w:rPr>
          <w:b w:val="1"/>
          <w:bCs w:val="1"/>
        </w:rPr>
        <w:t xml:space="preserve">第七章 消炎药行业投资与发展前景分析</w:t>
      </w:r>
    </w:p>
    <w:p>
      <w:pPr>
        <w:spacing w:before="75" w:after="0"/>
      </w:pPr>
      <w:r>
        <w:rPr/>
        <w:t xml:space="preserve">第一节 消炎药行业投资机会分析</w:t>
      </w:r>
    </w:p>
    <w:p>
      <w:pPr>
        <w:spacing w:before="75" w:after="0"/>
      </w:pPr>
      <w:r>
        <w:rPr/>
        <w:t xml:space="preserve">一、消炎药投资项目分析</w:t>
      </w:r>
    </w:p>
    <w:p>
      <w:pPr>
        <w:spacing w:before="75" w:after="0"/>
      </w:pPr>
      <w:r>
        <w:rPr/>
        <w:t xml:space="preserve">二、可以投资的消炎药模式</w:t>
      </w:r>
    </w:p>
    <w:p>
      <w:pPr>
        <w:spacing w:before="75" w:after="0"/>
      </w:pPr>
      <w:r>
        <w:rPr/>
        <w:t xml:space="preserve">三、2026年消炎药投资机会</w:t>
      </w:r>
    </w:p>
    <w:p>
      <w:pPr>
        <w:spacing w:before="75" w:after="0"/>
      </w:pPr>
      <w:r>
        <w:rPr/>
        <w:t xml:space="preserve">第二节 2026-2031年中国消炎药行业发展预测分析</w:t>
      </w:r>
    </w:p>
    <w:p>
      <w:pPr>
        <w:spacing w:before="75" w:after="0"/>
      </w:pPr>
      <w:r>
        <w:rPr/>
        <w:t xml:space="preserve">一、未来消炎药发展分析</w:t>
      </w:r>
    </w:p>
    <w:p>
      <w:pPr>
        <w:spacing w:before="75" w:after="0"/>
      </w:pPr>
      <w:r>
        <w:rPr/>
        <w:t xml:space="preserve">二、未来消炎药行业技术开发方向</w:t>
      </w:r>
    </w:p>
    <w:p>
      <w:pPr>
        <w:spacing w:before="75" w:after="0"/>
      </w:pPr>
      <w:r>
        <w:rPr/>
        <w:t xml:space="preserve">三、总体行业“十四五”整体规划及“十五五”规划预测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二、十五五行业发展趋势</w:t>
      </w:r>
    </w:p>
    <w:p>
      <w:pPr>
        <w:spacing w:before="75" w:after="0"/>
      </w:pPr>
      <w:r>
        <w:rPr>
          <w:b w:val="1"/>
          <w:bCs w:val="1"/>
        </w:rPr>
        <w:t xml:space="preserve">第八章 消炎药产业用户度分析</w:t>
      </w:r>
    </w:p>
    <w:p>
      <w:pPr>
        <w:spacing w:before="75" w:after="0"/>
      </w:pPr>
      <w:r>
        <w:rPr/>
        <w:t xml:space="preserve">第一节 消炎药产业用户认知程度</w:t>
      </w:r>
    </w:p>
    <w:p>
      <w:pPr>
        <w:spacing w:before="75" w:after="0"/>
      </w:pPr>
      <w:r>
        <w:rPr/>
        <w:t xml:space="preserve">第二节 消炎药产业用户关注因素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第九章 2026-2031年消炎药行业发展趋势及投资风险分析</w:t>
      </w:r>
    </w:p>
    <w:p>
      <w:pPr>
        <w:spacing w:before="75" w:after="0"/>
      </w:pPr>
      <w:r>
        <w:rPr/>
        <w:t xml:space="preserve">第一节 当前消炎药存在的问题</w:t>
      </w:r>
    </w:p>
    <w:p>
      <w:pPr>
        <w:spacing w:before="75" w:after="0"/>
      </w:pPr>
      <w:r>
        <w:rPr/>
        <w:t xml:space="preserve">第二节 消炎药未来发展预测分析</w:t>
      </w:r>
    </w:p>
    <w:p>
      <w:pPr>
        <w:spacing w:before="75" w:after="0"/>
      </w:pPr>
      <w:r>
        <w:rPr/>
        <w:t xml:space="preserve">一、中国消炎药发展方向分析</w:t>
      </w:r>
    </w:p>
    <w:p>
      <w:pPr>
        <w:spacing w:before="75" w:after="0"/>
      </w:pPr>
      <w:r>
        <w:rPr/>
        <w:t xml:space="preserve">二、2026-2031年中国消炎药行业发展规模预测</w:t>
      </w:r>
    </w:p>
    <w:p>
      <w:pPr>
        <w:spacing w:before="75" w:after="0"/>
      </w:pPr>
      <w:r>
        <w:rPr/>
        <w:t xml:space="preserve">三、2026-2031年中国消炎药行业发展趋势预测</w:t>
      </w:r>
    </w:p>
    <w:p>
      <w:pPr>
        <w:spacing w:before="75" w:after="0"/>
      </w:pPr>
      <w:r>
        <w:rPr/>
        <w:t xml:space="preserve">第三节 2026-2031年中国消炎药行业投资风险分析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第十章 中道泰和专家观点与结论</w:t>
      </w:r>
    </w:p>
    <w:p>
      <w:pPr>
        <w:spacing w:before="75" w:after="0"/>
      </w:pPr>
      <w:r>
        <w:rPr/>
        <w:t xml:space="preserve">第一节 消炎药行业营销策略分析及建议</w:t>
      </w:r>
    </w:p>
    <w:p>
      <w:pPr>
        <w:spacing w:before="75" w:after="0"/>
      </w:pPr>
      <w:r>
        <w:rPr/>
        <w:t xml:space="preserve">一、消炎药行业营销模式</w:t>
      </w:r>
    </w:p>
    <w:p>
      <w:pPr>
        <w:spacing w:before="75" w:after="0"/>
      </w:pPr>
      <w:r>
        <w:rPr/>
        <w:t xml:space="preserve">二、消炎药行业营销策略</w:t>
      </w:r>
    </w:p>
    <w:p>
      <w:pPr>
        <w:spacing w:before="75" w:after="0"/>
      </w:pPr>
      <w:r>
        <w:rPr/>
        <w:t xml:space="preserve">第二节 消炎药行业企业经营发展分析及建议</w:t>
      </w:r>
    </w:p>
    <w:p>
      <w:pPr>
        <w:spacing w:before="75" w:after="0"/>
      </w:pPr>
      <w:r>
        <w:rPr/>
        <w:t xml:space="preserve">一、消炎药行业经营模式</w:t>
      </w:r>
    </w:p>
    <w:p>
      <w:pPr>
        <w:spacing w:before="75" w:after="0"/>
      </w:pPr>
      <w:r>
        <w:rPr/>
        <w:t xml:space="preserve">二、消炎药行业发展模式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图表：消炎药行业生命周期</w:t>
      </w:r>
    </w:p>
    <w:p>
      <w:pPr>
        <w:spacing w:before="75" w:after="0"/>
      </w:pPr>
      <w:r>
        <w:rPr/>
        <w:t xml:space="preserve">图表：消炎药行业产业链结构</w:t>
      </w:r>
    </w:p>
    <w:p>
      <w:pPr>
        <w:spacing w:before="75" w:after="0"/>
      </w:pPr>
      <w:r>
        <w:rPr/>
        <w:t xml:space="preserve">图表：2024-2026年消炎药行业竞争力分析</w:t>
      </w:r>
    </w:p>
    <w:p>
      <w:pPr>
        <w:spacing w:before="75" w:after="0"/>
      </w:pPr>
      <w:r>
        <w:rPr/>
        <w:t xml:space="preserve">图表：2024-2026年中国消炎药行业市场规模</w:t>
      </w:r>
    </w:p>
    <w:p>
      <w:pPr>
        <w:spacing w:before="75" w:after="0"/>
      </w:pPr>
      <w:r>
        <w:rPr/>
        <w:t xml:space="preserve">图表：2026-2031年中国消炎药行业市场规模预测</w:t>
      </w:r>
    </w:p>
    <w:p>
      <w:pPr>
        <w:spacing w:before="75" w:after="0"/>
      </w:pPr>
      <w:r>
        <w:rPr/>
        <w:t xml:space="preserve">图表：2026-2031年中国消炎药行业资产规模预测</w:t>
      </w:r>
    </w:p>
    <w:p>
      <w:pPr>
        <w:spacing w:before="75" w:after="0"/>
      </w:pPr>
      <w:r>
        <w:rPr/>
        <w:t xml:space="preserve">图表：2026-2031年中国消炎药行业利润合计预测</w:t>
      </w:r>
    </w:p>
    <w:p>
      <w:pPr>
        <w:spacing w:before="75" w:after="0"/>
      </w:pPr>
      <w:r>
        <w:rPr/>
        <w:t xml:space="preserve">图表：2026-2031年中国消炎药行业盈利能力预测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本文地址：https://www.51baogao.cn/baogao/20260720/4068847.shtml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720/4068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2026-2031年中国消炎药行业深度调研与发展趋势预测研究报告</dc:title>
  <dc:description>2026-2031年中国消炎药行业深度调研与发展趋势预测研究报告</dc:description>
  <dc:subject>2026-2031年中国消炎药行业深度调研与发展趋势预测研究报告</dc:subject>
  <cp:keywords>研究报告</cp:keywords>
  <cp:category>研究报告</cp:category>
  <cp:lastModifiedBy>北京中道泰和信息咨询有限公司</cp:lastModifiedBy>
  <dcterms:created xsi:type="dcterms:W3CDTF">2026-07-20T17:37:18+08:00</dcterms:created>
  <dcterms:modified xsi:type="dcterms:W3CDTF">2026-07-20T17:37:18+08:00</dcterms:modified>
</cp:coreProperties>
</file>

<file path=docProps/custom.xml><?xml version="1.0" encoding="utf-8"?>
<Properties xmlns="http://schemas.openxmlformats.org/officeDocument/2006/custom-properties" xmlns:vt="http://schemas.openxmlformats.org/officeDocument/2006/docPropsVTypes"/>
</file>