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2026-2031年中国生活垃圾处理行业深度全景调研及投资战略研究咨询报告</w:t>
      </w:r>
    </w:p>
    <w:p>
      <w:pPr>
        <w:spacing w:after="150"/>
      </w:pPr>
      <w:r>
        <w:rPr>
          <w:b w:val="1"/>
          <w:bCs w:val="1"/>
        </w:rPr>
        <w:t xml:space="preserve">报告简介</w:t>
      </w:r>
    </w:p>
    <w:p>
      <w:pPr>
        <w:spacing w:after="150"/>
      </w:pPr>
      <w:r>
        <w:rPr/>
        <w:t xml:space="preserve">生活垃圾处理是针对日常生活产生的各类废弃物，通过规范化、专业化的技术手段与运营流程，完成收集、转运、处置与资源化利用的系统性环境治理工作。这项工作以规范管控垃圾流向、降低环境负面影响、挖掘废弃物利用价值为核心目标，通过标准化流程杜绝垃圾随意堆放与无序排放，减少废弃物对土壤、水体与空气的污染破坏。生活垃圾处理不再是简单的垃圾清除工作，而是融合环境治理、资源再生、公共卫生保障的综合性民生服务，能够维护人居环境整洁，保障公共卫生安全，是城乡环境治理体系中不可或缺的基础环节。</w:t>
      </w:r>
    </w:p>
    <w:p>
      <w:pPr>
        <w:spacing w:after="150"/>
      </w:pPr>
      <w:r>
        <w:rPr/>
        <w:t xml:space="preserve">生活垃圾处理在环保产业市场中占据基础性核心位置，是城乡公共服务与环境治理领域的重要组成板块。城乡人口聚集带来持续的废弃物产出，需要稳定、专业的处理体系承接相关治理工作，各类城镇、社区与公共区域都需要常态化的垃圾治理服务支撑。市场内部形成了完整的运营体系，涵盖前端收集转运、中端集中处置、后端资源再生等多个环节，配套各类专业设备与运维服务体系，可适配不同区域的治理标准与服务要求。公共环境治理体系的持续完善，推动生活垃圾处理相关服务与项目持续落地，维持稳定的产业运行节奏。</w:t>
      </w:r>
    </w:p>
    <w:p>
      <w:pPr>
        <w:spacing w:after="150"/>
      </w:pPr>
      <w:r>
        <w:rPr/>
        <w:t xml:space="preserve">生活垃圾处理行业的发展与技术应用，围绕绿色化、资源化、精细化的方向持续优化升级。传统处理模式处理方式单一，侧重末端消纳处置，对废弃物的资源利用率较低，还会产生一定的环境次生影响。行业持续更新治理技术与运营模式，完善垃圾分类配套体系，优化废弃物分类处置流程，让不同属性的生活垃圾得到针对性处理。同时不断升级无害化处置工艺，降低处理过程中的污染排放，完善废弃物再生利用技术，让可回收、可利用的生活垃圾转化为再生资源，改变单纯销毁处置的传统模式，提升整体治理质量。</w:t>
      </w:r>
    </w:p>
    <w:p>
      <w:pPr>
        <w:spacing w:after="150"/>
      </w:pPr>
      <w:r>
        <w:rPr/>
        <w:t xml:space="preserve">生活垃圾处理是兼具民生保障与生态保护价值的基础性环保产业，承载着人居环境维护、公共卫生防护与资源循环利用的多重功能。城乡环境治理的持续推进，为行业发展提供了稳定的发展依托。技术工艺的不断迭代与运营模式的持续优化，不断提升垃圾治理的专业性与环保性。行业会持续贴合生态建设与人居环境升级的发展要求，完善全流程垃圾处理体系，提升资源循环利用水平，弱化废弃物的环境负面影响，在城乡生态治理与公共服务体系中持续发挥重要作用，保持稳定的产业发展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生活垃圾处理行业进行了长期追踪，结合我们对生活垃圾处理相关企业的调查研究，对我国生活垃圾处理行业发展现状与前景、市场竞争格局与形势、赢利水平与企业发展、投资策略与风险预警、发展趋势与规划建议等进行深入研究，并重点分析了生活垃圾处理行业的前景与风险。报告揭示了生活垃圾处理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二、生活垃圾处理的分类</w:t>
      </w:r>
    </w:p>
    <w:p>
      <w:pPr>
        <w:spacing w:before="75" w:after="0"/>
      </w:pPr>
      <w:r>
        <w:rPr/>
        <w:t xml:space="preserve">三、行业特性及在国民经济中的地位</w:t>
      </w:r>
    </w:p>
    <w:p>
      <w:pPr>
        <w:spacing w:before="75" w:after="0"/>
      </w:pPr>
      <w:r>
        <w:rPr/>
        <w:t xml:space="preserve">第二节 中国生活垃圾处理行业经济指标分析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九、国内外行业成熟度对比</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三、生活垃圾处理现状分析</w:t>
      </w:r>
    </w:p>
    <w:p>
      <w:pPr>
        <w:spacing w:before="75" w:after="0"/>
      </w:pPr>
      <w:r>
        <w:rPr/>
        <w:t xml:space="preserve">1、生活垃圾产生量分析</w:t>
      </w:r>
    </w:p>
    <w:p>
      <w:pPr>
        <w:spacing w:before="75" w:after="0"/>
      </w:pPr>
      <w:r>
        <w:rPr/>
        <w:t xml:space="preserve">2、生活垃圾清运量分析</w:t>
      </w:r>
    </w:p>
    <w:p>
      <w:pPr>
        <w:spacing w:before="75" w:after="0"/>
      </w:pPr>
      <w:r>
        <w:rPr/>
        <w:t xml:space="preserve">4、生活垃圾无害化处理区域分析</w:t>
      </w:r>
    </w:p>
    <w:p>
      <w:pPr>
        <w:spacing w:before="75" w:after="0"/>
      </w:pPr>
      <w:r>
        <w:rPr/>
        <w:t xml:space="preserve">四、生活垃圾处理经营主体分析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五、生活垃圾处理政府角色分析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一、2024-2026年全球生活垃圾处理市场结构</w:t>
      </w:r>
    </w:p>
    <w:p>
      <w:pPr>
        <w:spacing w:before="75" w:after="0"/>
      </w:pPr>
      <w:r>
        <w:rPr/>
        <w:t xml:space="preserve">二、2024-2026年全球生活垃圾处理行业发展分析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1、德国生活垃圾处理扶持政策</w:t>
      </w:r>
    </w:p>
    <w:p>
      <w:pPr>
        <w:spacing w:before="75" w:after="0"/>
      </w:pPr>
      <w:r>
        <w:rPr/>
        <w:t xml:space="preserve">2、德国生活垃圾处理技术路线</w:t>
      </w:r>
    </w:p>
    <w:p>
      <w:pPr>
        <w:spacing w:before="75" w:after="0"/>
      </w:pPr>
      <w:r>
        <w:rPr/>
        <w:t xml:space="preserve">3、德国生活垃圾处理发展现状</w:t>
      </w:r>
    </w:p>
    <w:p>
      <w:pPr>
        <w:spacing w:before="75" w:after="0"/>
      </w:pPr>
      <w:r>
        <w:rPr/>
        <w:t xml:space="preserve">4、德国生活垃圾处理经验借鉴</w:t>
      </w:r>
    </w:p>
    <w:p>
      <w:pPr>
        <w:spacing w:before="75" w:after="0"/>
      </w:pPr>
      <w:r>
        <w:rPr/>
        <w:t xml:space="preserve">三、日本生活垃圾处理行业发展经验借鉴</w:t>
      </w:r>
    </w:p>
    <w:p>
      <w:pPr>
        <w:spacing w:before="75" w:after="0"/>
      </w:pPr>
      <w:r>
        <w:rPr/>
        <w:t xml:space="preserve">1、日本生活垃圾处理扶持政策</w:t>
      </w:r>
    </w:p>
    <w:p>
      <w:pPr>
        <w:spacing w:before="75" w:after="0"/>
      </w:pPr>
      <w:r>
        <w:rPr/>
        <w:t xml:space="preserve">2、日本生活垃圾处理技术路线</w:t>
      </w:r>
    </w:p>
    <w:p>
      <w:pPr>
        <w:spacing w:before="75" w:after="0"/>
      </w:pPr>
      <w:r>
        <w:rPr/>
        <w:t xml:space="preserve">3、日本生活垃圾处理发展现状</w:t>
      </w:r>
    </w:p>
    <w:p>
      <w:pPr>
        <w:spacing w:before="75" w:after="0"/>
      </w:pPr>
      <w:r>
        <w:rPr/>
        <w:t xml:space="preserve">4、日本生活垃圾处理经验借鉴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第四章 我国生活垃圾处理行业运行现状分析</w:t>
      </w:r>
    </w:p>
    <w:p>
      <w:pPr>
        <w:spacing w:before="75" w:after="0"/>
      </w:pPr>
      <w:r>
        <w:rPr/>
        <w:t xml:space="preserve">第一节 我国生活垃圾处理行业发展状况分析</w:t>
      </w:r>
    </w:p>
    <w:p>
      <w:pPr>
        <w:spacing w:before="75" w:after="0"/>
      </w:pPr>
      <w:r>
        <w:rPr/>
        <w:t xml:space="preserve">一、我国生活垃圾处理行业发展阶段</w:t>
      </w:r>
    </w:p>
    <w:p>
      <w:pPr>
        <w:spacing w:before="75" w:after="0"/>
      </w:pPr>
      <w:r>
        <w:rPr/>
        <w:t xml:space="preserve">二、我国生活垃圾处理行业发展总体概况</w:t>
      </w:r>
    </w:p>
    <w:p>
      <w:pPr>
        <w:spacing w:before="75" w:after="0"/>
      </w:pPr>
      <w:r>
        <w:rPr/>
        <w:t xml:space="preserve">三、我国生活垃圾处理行业发展现状分析</w:t>
      </w:r>
    </w:p>
    <w:p>
      <w:pPr>
        <w:spacing w:before="75" w:after="0"/>
      </w:pPr>
      <w:r>
        <w:rPr/>
        <w:t xml:space="preserve">四、我国生活垃圾处理行业商业模式分析</w:t>
      </w:r>
    </w:p>
    <w:p>
      <w:pPr>
        <w:spacing w:before="75" w:after="0"/>
      </w:pPr>
      <w:r>
        <w:rPr/>
        <w:t xml:space="preserve">五、我国生活垃圾处理行业技术路线选择</w:t>
      </w:r>
    </w:p>
    <w:p>
      <w:pPr>
        <w:spacing w:before="75" w:after="0"/>
      </w:pPr>
      <w:r>
        <w:rPr/>
        <w:t xml:space="preserve">第二节 2024-2026年生活垃圾处理行业发展现状</w:t>
      </w:r>
    </w:p>
    <w:p>
      <w:pPr>
        <w:spacing w:before="75" w:after="0"/>
      </w:pPr>
      <w:r>
        <w:rPr/>
        <w:t xml:space="preserve">一、2024-2026年我国生活垃圾处理行业市场规模</w:t>
      </w:r>
    </w:p>
    <w:p>
      <w:pPr>
        <w:spacing w:before="75" w:after="0"/>
      </w:pPr>
      <w:r>
        <w:rPr/>
        <w:t xml:space="preserve">二、2024-2026年我国生活垃圾处理行业发展分析</w:t>
      </w:r>
    </w:p>
    <w:p>
      <w:pPr>
        <w:spacing w:before="75" w:after="0"/>
      </w:pPr>
      <w:r>
        <w:rPr/>
        <w:t xml:space="preserve">三、2024-2026年中国生活垃圾处理企业发展分析</w:t>
      </w:r>
    </w:p>
    <w:p>
      <w:pPr>
        <w:spacing w:before="75" w:after="0"/>
      </w:pPr>
      <w:r>
        <w:rPr/>
        <w:t xml:space="preserve">第三节 2023-2025年中国生活垃圾处理行业总体规模分析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我国生活垃圾处理市场供需分析</w:t>
      </w:r>
    </w:p>
    <w:p>
      <w:pPr>
        <w:spacing w:before="75" w:after="0"/>
      </w:pPr>
      <w:r>
        <w:rPr/>
        <w:t xml:space="preserve">一、2024-2026年我国生活垃圾处理行业供给情况</w:t>
      </w:r>
    </w:p>
    <w:p>
      <w:pPr>
        <w:spacing w:before="75" w:after="0"/>
      </w:pPr>
      <w:r>
        <w:rPr/>
        <w:t xml:space="preserve">1、我国生活垃圾处理行业供给分析</w:t>
      </w:r>
    </w:p>
    <w:p>
      <w:pPr>
        <w:spacing w:before="75" w:after="0"/>
      </w:pPr>
      <w:r>
        <w:rPr/>
        <w:t xml:space="preserve">2、我国生活垃圾处理行业投资规模分析</w:t>
      </w:r>
    </w:p>
    <w:p>
      <w:pPr>
        <w:spacing w:before="75" w:after="0"/>
      </w:pPr>
      <w:r>
        <w:rPr/>
        <w:t xml:space="preserve">3、重点企业产能及占有份额</w:t>
      </w:r>
    </w:p>
    <w:p>
      <w:pPr>
        <w:spacing w:before="75" w:after="0"/>
      </w:pPr>
      <w:r>
        <w:rPr/>
        <w:t xml:space="preserve">二、2024-2026年我国生活垃圾处理行业需求情况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三、2024-2026年我国生活垃圾处理行业供需平衡分析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4、其他垃圾处理技术</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五、餐厨垃圾处理投资规模预测</w:t>
      </w:r>
    </w:p>
    <w:p>
      <w:pPr>
        <w:spacing w:before="75" w:after="0"/>
      </w:pPr>
      <w:r>
        <w:rPr/>
        <w:t xml:space="preserve">六、餐厨垃圾处理市场前景分析</w:t>
      </w:r>
    </w:p>
    <w:p>
      <w:pPr>
        <w:spacing w:before="75" w:after="0"/>
      </w:pPr>
      <w:r>
        <w:rPr/>
        <w:t xml:space="preserve">第二节 垃圾渗滤液处理市场潜力分析</w:t>
      </w:r>
    </w:p>
    <w:p>
      <w:pPr>
        <w:spacing w:before="75" w:after="0"/>
      </w:pPr>
      <w:r>
        <w:rPr/>
        <w:t xml:space="preserve">一、垃圾渗滤液的定义</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2、家电“以旧换新”政策的影响分析</w:t>
      </w:r>
    </w:p>
    <w:p>
      <w:pPr>
        <w:spacing w:before="75" w:after="0"/>
      </w:pPr>
      <w:r>
        <w:rPr/>
        <w:t xml:space="preserve">3、电子电器废弃物回收利用产业链分析</w:t>
      </w:r>
    </w:p>
    <w:p>
      <w:pPr>
        <w:spacing w:before="75" w:after="0"/>
      </w:pPr>
      <w:r>
        <w:rPr/>
        <w:t xml:space="preserve">4、电子电器废弃物回收利用效益分析</w:t>
      </w:r>
    </w:p>
    <w:p>
      <w:pPr>
        <w:spacing w:before="75" w:after="0"/>
      </w:pPr>
      <w:r>
        <w:rPr/>
        <w:t xml:space="preserve">5、电子电器废弃物回收利用制约因素分析</w:t>
      </w:r>
    </w:p>
    <w:p>
      <w:pPr>
        <w:spacing w:before="75" w:after="0"/>
      </w:pPr>
      <w:r>
        <w:rPr/>
        <w:t xml:space="preserve">四、电子电器废弃物回收利用市场前景分析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5、回转窑焚烧炉的优缺点</w:t>
      </w:r>
    </w:p>
    <w:p>
      <w:pPr>
        <w:spacing w:before="75" w:after="0"/>
      </w:pPr>
      <w:r>
        <w:rPr/>
        <w:t xml:space="preserve">6、回转窑焚烧炉技术发展的动向</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三、生活垃圾发电设备市场前景预测</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三、河北省生活垃圾处理行业投资动向分析</w:t>
      </w:r>
    </w:p>
    <w:p>
      <w:pPr>
        <w:spacing w:before="75" w:after="0"/>
      </w:pPr>
      <w:r>
        <w:rPr/>
        <w:t xml:space="preserve">四、河北省生活垃圾处理行业发展建议</w:t>
      </w:r>
    </w:p>
    <w:p>
      <w:pPr>
        <w:spacing w:before="75" w:after="0"/>
      </w:pPr>
      <w:r>
        <w:rPr/>
        <w:t xml:space="preserve">五、河北省生活垃圾处理行业投资前景分析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三、生活垃圾处理行业集中度分析</w:t>
      </w:r>
    </w:p>
    <w:p>
      <w:pPr>
        <w:spacing w:before="75" w:after="0"/>
      </w:pPr>
      <w:r>
        <w:rPr/>
        <w:t xml:space="preserve">四、生活垃圾处理行业swot分析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中国生活垃圾处理行业竞争格局综述</w:t>
      </w:r>
    </w:p>
    <w:p>
      <w:pPr>
        <w:spacing w:before="75" w:after="0"/>
      </w:pPr>
      <w:r>
        <w:rPr/>
        <w:t xml:space="preserve">一、生活垃圾处理行业竞争概况</w:t>
      </w:r>
    </w:p>
    <w:p>
      <w:pPr>
        <w:spacing w:before="75" w:after="0"/>
      </w:pPr>
      <w:r>
        <w:rPr/>
        <w:t xml:space="preserve">二、中国生活垃圾处理行业竞争力分析</w:t>
      </w:r>
    </w:p>
    <w:p>
      <w:pPr>
        <w:spacing w:before="75" w:after="0"/>
      </w:pPr>
      <w:r>
        <w:rPr/>
        <w:t xml:space="preserve">三、中国生活垃圾处理竞争力优势分析</w:t>
      </w:r>
    </w:p>
    <w:p>
      <w:pPr>
        <w:spacing w:before="75" w:after="0"/>
      </w:pPr>
      <w:r>
        <w:rPr/>
        <w:t xml:space="preserve">四、生活垃圾处理行业主要企业竞争力分析</w:t>
      </w:r>
    </w:p>
    <w:p>
      <w:pPr>
        <w:spacing w:before="75" w:after="0"/>
      </w:pPr>
      <w:r>
        <w:rPr/>
        <w:t xml:space="preserve">五、生活垃圾处理市场竞争策略分析</w:t>
      </w:r>
    </w:p>
    <w:p>
      <w:pPr>
        <w:spacing w:before="75" w:after="0"/>
      </w:pPr>
      <w:r>
        <w:rPr>
          <w:b w:val="1"/>
          <w:bCs w:val="1"/>
        </w:rPr>
        <w:t xml:space="preserve">第十章 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二、上海环境集团股份有限公司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五、伟明环保设备股份有限公司</w:t>
      </w:r>
    </w:p>
    <w:p>
      <w:pPr>
        <w:spacing w:before="75" w:after="0"/>
      </w:pPr>
      <w:r>
        <w:rPr/>
        <w:t xml:space="preserve">1、企业整体发展概况</w:t>
      </w:r>
    </w:p>
    <w:p>
      <w:pPr>
        <w:spacing w:before="75" w:after="0"/>
      </w:pPr>
      <w:r>
        <w:rPr/>
        <w:t xml:space="preserve">2、核心主营业务架构</w:t>
      </w:r>
    </w:p>
    <w:p>
      <w:pPr>
        <w:spacing w:before="75" w:after="0"/>
      </w:pPr>
      <w:r>
        <w:rPr/>
        <w:t xml:space="preserve">3、企业核心资质与技术储备</w:t>
      </w:r>
    </w:p>
    <w:p>
      <w:pPr>
        <w:spacing w:before="75" w:after="0"/>
      </w:pPr>
      <w:r>
        <w:rPr/>
        <w:t xml:space="preserve">4、企业最新经营态势</w:t>
      </w:r>
    </w:p>
    <w:p>
      <w:pPr>
        <w:spacing w:before="75" w:after="0"/>
      </w:pPr>
      <w:r>
        <w:rPr/>
        <w:t xml:space="preserve">第二节 生活垃圾处理行业工程承包商经营个案分析</w:t>
      </w:r>
    </w:p>
    <w:p>
      <w:pPr>
        <w:spacing w:before="75" w:after="0"/>
      </w:pPr>
      <w:r>
        <w:rPr/>
        <w:t xml:space="preserve">一、重庆三峰环境集团股份有限公司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二、江苏维尔利环保科技股份有限公司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三、中国光大国际有限公司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第三节 生活垃圾处理行业设备提供商经营情况分析</w:t>
      </w:r>
    </w:p>
    <w:p>
      <w:pPr>
        <w:spacing w:before="75" w:after="0"/>
      </w:pPr>
      <w:r>
        <w:rPr/>
        <w:t xml:space="preserve">一、无锡华光环保能源集团股份有限公司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二、西子清洁能源装备制造股份有限公司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三、东方电气集团东方锅炉股份有限公司</w:t>
      </w:r>
    </w:p>
    <w:p>
      <w:pPr>
        <w:spacing w:before="75" w:after="0"/>
      </w:pPr>
      <w:r>
        <w:rPr/>
        <w:t xml:space="preserve">1、企业整体发展概况</w:t>
      </w:r>
    </w:p>
    <w:p>
      <w:pPr>
        <w:spacing w:before="75" w:after="0"/>
      </w:pPr>
      <w:r>
        <w:rPr/>
        <w:t xml:space="preserve">2、企业核心产品结构</w:t>
      </w:r>
    </w:p>
    <w:p>
      <w:pPr>
        <w:spacing w:before="75" w:after="0"/>
      </w:pPr>
      <w:r>
        <w:rPr/>
        <w:t xml:space="preserve">3、企业核心技术专利储备</w:t>
      </w:r>
    </w:p>
    <w:p>
      <w:pPr>
        <w:spacing w:before="75" w:after="0"/>
      </w:pPr>
      <w:r>
        <w:rPr/>
        <w:t xml:space="preserve">4、企业最新经营态势</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1、餐饮垃圾处理行业发展前景</w:t>
      </w:r>
    </w:p>
    <w:p>
      <w:pPr>
        <w:spacing w:before="75" w:after="0"/>
      </w:pPr>
      <w:r>
        <w:rPr/>
        <w:t xml:space="preserve">2、电子废弃物处理行业发展前景</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1、生活垃圾处理行业市场容量预测</w:t>
      </w:r>
    </w:p>
    <w:p>
      <w:pPr>
        <w:spacing w:before="75" w:after="0"/>
      </w:pPr>
      <w:r>
        <w:rPr/>
        <w:t xml:space="preserve">2、生活垃圾处理行业营业收入预测</w:t>
      </w:r>
    </w:p>
    <w:p>
      <w:pPr>
        <w:spacing w:before="75" w:after="0"/>
      </w:pPr>
      <w:r>
        <w:rPr/>
        <w:t xml:space="preserve">三、2026-2031年生活垃圾处理行业应用趋势预测</w:t>
      </w:r>
    </w:p>
    <w:p>
      <w:pPr>
        <w:spacing w:before="75" w:after="0"/>
      </w:pPr>
      <w:r>
        <w:rPr/>
        <w:t xml:space="preserve">第三节 2026-2031年中国生活垃圾处理行业供需预测</w:t>
      </w:r>
    </w:p>
    <w:p>
      <w:pPr>
        <w:spacing w:before="75" w:after="0"/>
      </w:pPr>
      <w:r>
        <w:rPr/>
        <w:t xml:space="preserve">一、2026-2031年中国生活垃圾处理行业供给预测</w:t>
      </w:r>
    </w:p>
    <w:p>
      <w:pPr>
        <w:spacing w:before="75" w:after="0"/>
      </w:pPr>
      <w:r>
        <w:rPr/>
        <w:t xml:space="preserve">二、2026-2031年中国生活垃圾处理企业规模预测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第十三章 2026-2031年生活垃圾处理行业面临的困境及对策</w:t>
      </w:r>
    </w:p>
    <w:p>
      <w:pPr>
        <w:spacing w:before="75" w:after="0"/>
      </w:pPr>
      <w:r>
        <w:rPr/>
        <w:t xml:space="preserve">第一节 2025年生活垃圾处理行业面临的困境</w:t>
      </w:r>
    </w:p>
    <w:p>
      <w:pPr>
        <w:spacing w:before="75" w:after="0"/>
      </w:pPr>
      <w:r>
        <w:rPr/>
        <w:t xml:space="preserve">第二节 生活垃圾处理企业面临的困境及对策</w:t>
      </w:r>
    </w:p>
    <w:p>
      <w:pPr>
        <w:spacing w:before="75" w:after="0"/>
      </w:pPr>
      <w:r>
        <w:rPr/>
        <w:t xml:space="preserve">一、中小生活垃圾处理企业发展困境及策略分析</w:t>
      </w:r>
    </w:p>
    <w:p>
      <w:pPr>
        <w:spacing w:before="75" w:after="0"/>
      </w:pPr>
      <w:r>
        <w:rPr/>
        <w:t xml:space="preserve">1、中小生活垃圾处理企业发展困境</w:t>
      </w:r>
    </w:p>
    <w:p>
      <w:pPr>
        <w:spacing w:before="75" w:after="0"/>
      </w:pPr>
      <w:r>
        <w:rPr/>
        <w:t xml:space="preserve">2、中小生活垃圾处理企业发展策略</w:t>
      </w:r>
    </w:p>
    <w:p>
      <w:pPr>
        <w:spacing w:before="75" w:after="0"/>
      </w:pPr>
      <w:r>
        <w:rPr/>
        <w:t xml:space="preserve">二、国内生活垃圾处理行业的出路分析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3、实施重点客户战略要重点解决的问题</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t xml:space="preserve">一、中国生活垃圾处理市场发展面临的挑战</w:t>
      </w:r>
    </w:p>
    <w:p>
      <w:pPr>
        <w:spacing w:before="75" w:after="0"/>
      </w:pPr>
      <w:r>
        <w:rPr/>
        <w:t xml:space="preserve">二、中国生活垃圾处理市场发展对策分析</w:t>
      </w:r>
    </w:p>
    <w:p>
      <w:pPr>
        <w:spacing w:before="75" w:after="0"/>
      </w:pPr>
      <w:r>
        <w:rPr>
          <w:b w:val="1"/>
          <w:bCs w:val="1"/>
        </w:rPr>
        <w:t xml:space="preserve">第十四章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一、2026-2031年生活垃圾处理行业投资战略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生活垃圾处理行业研究结论</w:t>
      </w:r>
    </w:p>
    <w:p>
      <w:pPr>
        <w:spacing w:before="75" w:after="0"/>
      </w:pPr>
      <w:r>
        <w:rPr/>
        <w:t xml:space="preserve">第二节 生活垃圾处理子行业研究结论</w:t>
      </w:r>
    </w:p>
    <w:p>
      <w:pPr>
        <w:spacing w:before="75" w:after="0"/>
      </w:pPr>
      <w:r>
        <w:rPr/>
        <w:t xml:space="preserve">第三节 生活垃圾处理行业发展建议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图表：生活垃圾处理流程分析</w:t>
      </w:r>
    </w:p>
    <w:p>
      <w:pPr>
        <w:spacing w:before="75" w:after="0"/>
      </w:pPr>
      <w:r>
        <w:rPr/>
        <w:t xml:space="preserve">图表：生活垃圾处理产业链结构</w:t>
      </w:r>
    </w:p>
    <w:p>
      <w:pPr>
        <w:spacing w:before="75" w:after="0"/>
      </w:pPr>
      <w:r>
        <w:rPr/>
        <w:t xml:space="preserve">图表：2024-2026年城乡新增就业人数</w:t>
      </w:r>
    </w:p>
    <w:p>
      <w:pPr>
        <w:spacing w:before="75" w:after="0"/>
      </w:pPr>
      <w:r>
        <w:rPr/>
        <w:t xml:space="preserve">图表：2024-2026年全员劳动生产率</w:t>
      </w:r>
    </w:p>
    <w:p>
      <w:pPr>
        <w:spacing w:before="75" w:after="0"/>
      </w:pPr>
      <w:r>
        <w:rPr/>
        <w:t xml:space="preserve">图表：2024-2026年垃圾处理行业垃圾清运市场规模</w:t>
      </w:r>
    </w:p>
    <w:p>
      <w:pPr>
        <w:spacing w:before="75" w:after="0"/>
      </w:pPr>
      <w:r>
        <w:rPr/>
        <w:t xml:space="preserve">图表：2024-2026年全国生活垃圾处理量</w:t>
      </w:r>
    </w:p>
    <w:p>
      <w:pPr>
        <w:spacing w:before="75" w:after="0"/>
      </w:pPr>
      <w:r>
        <w:rPr/>
        <w:t xml:space="preserve">图表：处理设施投资金额估算</w:t>
      </w:r>
    </w:p>
    <w:p>
      <w:pPr>
        <w:spacing w:before="75" w:after="0"/>
      </w:pPr>
      <w:r>
        <w:rPr/>
        <w:t xml:space="preserve">图表：“十五五”生活垃圾处理设施建设投资</w:t>
      </w:r>
    </w:p>
    <w:p>
      <w:pPr>
        <w:spacing w:before="75" w:after="0"/>
      </w:pPr>
      <w:r>
        <w:rPr/>
        <w:t xml:space="preserve">图表：2025年重点企业产能及占有份额</w:t>
      </w:r>
    </w:p>
    <w:p>
      <w:pPr>
        <w:spacing w:before="75" w:after="0"/>
      </w:pPr>
      <w:r>
        <w:rPr/>
        <w:t xml:space="preserve">图表：2026年生活垃圾四大类占比</w:t>
      </w:r>
    </w:p>
    <w:p>
      <w:pPr>
        <w:spacing w:before="75" w:after="0"/>
      </w:pPr>
      <w:r>
        <w:rPr/>
        <w:t xml:space="preserve">图表：各省市未处理生活垃圾总量及其占比</w:t>
      </w:r>
    </w:p>
    <w:p>
      <w:pPr>
        <w:spacing w:before="75" w:after="0"/>
      </w:pPr>
      <w:r>
        <w:rPr/>
        <w:t xml:space="preserve">图表：国内外生活垃圾处理行业成熟度指标对比评分表</w:t>
      </w:r>
    </w:p>
    <w:p>
      <w:pPr>
        <w:spacing w:before="75" w:after="0"/>
      </w:pPr>
      <w:r>
        <w:rPr/>
        <w:t xml:space="preserve">图表：生活垃圾处理行业核心政策法规迭代时间轴图表</w:t>
      </w:r>
    </w:p>
    <w:p>
      <w:pPr>
        <w:spacing w:before="75" w:after="0"/>
      </w:pPr>
      <w:r>
        <w:rPr/>
        <w:t xml:space="preserve">图表：2024-2026年国内宏观经济对环卫行业传导影响模型图</w:t>
      </w:r>
    </w:p>
    <w:p>
      <w:pPr>
        <w:spacing w:before="75" w:after="0"/>
      </w:pPr>
      <w:r>
        <w:rPr/>
        <w:t xml:space="preserve">图表：全国城镇化率与生活垃圾产生量关联走势图</w:t>
      </w:r>
    </w:p>
    <w:p>
      <w:pPr>
        <w:spacing w:before="75" w:after="0"/>
      </w:pPr>
      <w:r>
        <w:rPr/>
        <w:t xml:space="preserve">图表：生活垃圾处理行业技术迭代更新周期统计图</w:t>
      </w:r>
    </w:p>
    <w:p>
      <w:pPr>
        <w:spacing w:before="75" w:after="0"/>
      </w:pPr>
      <w:r>
        <w:rPr/>
        <w:t xml:space="preserve">图表：2024-2026年生活垃圾处理行业供需平衡差值走势图</w:t>
      </w:r>
    </w:p>
    <w:p>
      <w:pPr>
        <w:spacing w:before="75" w:after="0"/>
      </w:pPr>
      <w:r>
        <w:rPr/>
        <w:t xml:space="preserve">图表：中美德日四国生活垃圾产生量对比统计表</w:t>
      </w:r>
    </w:p>
    <w:p>
      <w:pPr>
        <w:spacing w:before="75" w:after="0"/>
      </w:pPr>
      <w:r>
        <w:rPr/>
        <w:t xml:space="preserve">图表：全球主要国家垃圾处理技术路线占比对比图</w:t>
      </w:r>
    </w:p>
    <w:p>
      <w:pPr>
        <w:spacing w:before="75" w:after="0"/>
      </w:pPr>
      <w:r>
        <w:rPr/>
        <w:t xml:space="preserve">图表：2020-2026年国内生活垃圾处理专利申请量年度走势图</w:t>
      </w:r>
    </w:p>
    <w:p>
      <w:pPr>
        <w:spacing w:before="75" w:after="0"/>
      </w:pPr>
      <w:r>
        <w:rPr/>
        <w:t xml:space="preserve">图表：生活垃圾处理领域top10专利申请人排名表</w:t>
      </w:r>
    </w:p>
    <w:p>
      <w:pPr>
        <w:spacing w:before="75" w:after="0"/>
      </w:pPr>
      <w:r>
        <w:rPr/>
        <w:t xml:space="preserve">图表：填埋/堆肥/焚烧/资源化技术优劣参数对比表</w:t>
      </w:r>
    </w:p>
    <w:p>
      <w:pPr>
        <w:spacing w:before="75" w:after="0"/>
      </w:pPr>
      <w:r>
        <w:rPr/>
        <w:t xml:space="preserve">图表：2024-2026年全国餐厨垃圾产生量区域分布热力图</w:t>
      </w:r>
    </w:p>
    <w:p>
      <w:pPr>
        <w:spacing w:before="75" w:after="0"/>
      </w:pPr>
      <w:r>
        <w:rPr/>
        <w:t xml:space="preserve">图表：垃圾渗滤液处理行业盈利结构拆解分析表</w:t>
      </w:r>
    </w:p>
    <w:p>
      <w:pPr>
        <w:spacing w:before="75" w:after="0"/>
      </w:pPr>
      <w:r>
        <w:rPr/>
        <w:t xml:space="preserve">图表：国内电子废弃物回收产业链价值分配结构图</w:t>
      </w:r>
    </w:p>
    <w:p>
      <w:pPr>
        <w:spacing w:before="75" w:after="0"/>
      </w:pPr>
      <w:r>
        <w:rPr/>
        <w:t xml:space="preserve">图表：生活垃圾发电项目成本收益核算模型图</w:t>
      </w:r>
    </w:p>
    <w:p>
      <w:pPr>
        <w:spacing w:before="75" w:after="0"/>
      </w:pPr>
      <w:r>
        <w:rPr/>
        <w:t xml:space="preserve">图表：四类垃圾焚烧炉设备性能参数对比表</w:t>
      </w:r>
    </w:p>
    <w:p>
      <w:pPr>
        <w:spacing w:before="75" w:after="0"/>
      </w:pPr>
      <w:r>
        <w:rPr/>
        <w:t xml:space="preserve">图表：全国十大重点省市垃圾处理能力梯队排名表</w:t>
      </w:r>
    </w:p>
    <w:p>
      <w:pPr>
        <w:spacing w:before="75" w:after="0"/>
      </w:pPr>
      <w:r>
        <w:rPr/>
        <w:t xml:space="preserve">图表：各区域生活垃圾处理项目投资热度分布图</w:t>
      </w:r>
    </w:p>
    <w:p>
      <w:pPr>
        <w:spacing w:before="75" w:after="0"/>
      </w:pPr>
      <w:r>
        <w:rPr/>
        <w:t xml:space="preserve">图表：生活垃圾处理行业市场集中度cr3/cr5/cr10走势图</w:t>
      </w:r>
    </w:p>
    <w:p>
      <w:pPr>
        <w:spacing w:before="75" w:after="0"/>
      </w:pPr>
      <w:r>
        <w:rPr/>
        <w:t xml:space="preserve">图表：行业swot战略分析矩阵图</w:t>
      </w:r>
    </w:p>
    <w:p>
      <w:pPr>
        <w:spacing w:before="75" w:after="0"/>
      </w:pPr>
      <w:r>
        <w:rPr/>
        <w:t xml:space="preserve">图表：智慧环卫新业态落地场景渗透率统计图</w:t>
      </w:r>
    </w:p>
    <w:p>
      <w:pPr>
        <w:spacing w:before="75" w:after="0"/>
      </w:pPr>
      <w:r>
        <w:rPr/>
        <w:t xml:space="preserve">图表：2026-2031年生活垃圾处理行业市场容量预测图</w:t>
      </w:r>
    </w:p>
    <w:p>
      <w:pPr>
        <w:spacing w:before="75" w:after="0"/>
      </w:pPr>
      <w:r>
        <w:rPr/>
        <w:t xml:space="preserve">图表：2026-2031年行业固定资产投资规模预测表</w:t>
      </w:r>
    </w:p>
    <w:p>
      <w:pPr>
        <w:spacing w:before="75" w:after="0"/>
      </w:pPr>
      <w:r>
        <w:rPr/>
        <w:t xml:space="preserve">图表：生活垃圾处理行业投资风险等级评估与防控对照表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2026-2031年中国生活垃圾处理行业深度全景调研及投资战略研究咨询报告</dc:title>
  <dc:description>2026-2031年中国生活垃圾处理行业深度全景调研及投资战略研究咨询报告</dc:description>
  <dc:subject>2026-2031年中国生活垃圾处理行业深度全景调研及投资战略研究咨询报告</dc:subject>
  <cp:keywords>研究报告</cp:keywords>
  <cp:category>研究报告</cp:category>
  <cp:lastModifiedBy>北京中道泰和信息咨询有限公司</cp:lastModifiedBy>
  <dcterms:created xsi:type="dcterms:W3CDTF">2026-07-20T18:51:06+08:00</dcterms:created>
  <dcterms:modified xsi:type="dcterms:W3CDTF">2026-07-20T18:51:06+08:00</dcterms:modified>
</cp:coreProperties>
</file>

<file path=docProps/custom.xml><?xml version="1.0" encoding="utf-8"?>
<Properties xmlns="http://schemas.openxmlformats.org/officeDocument/2006/custom-properties" xmlns:vt="http://schemas.openxmlformats.org/officeDocument/2006/docPropsVTypes"/>
</file>