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2026-2031年中国光掩膜行业发展前景及投资战略研究报告</w:t>
      </w:r>
    </w:p>
    <w:p>
      <w:pPr>
        <w:spacing w:after="150"/>
      </w:pPr>
      <w:r>
        <w:rPr>
          <w:b w:val="1"/>
          <w:bCs w:val="1"/>
        </w:rPr>
        <w:t xml:space="preserve">报告简介</w:t>
      </w:r>
    </w:p>
    <w:p>
      <w:pPr>
        <w:spacing w:after="150"/>
      </w:pPr>
      <w:r>
        <w:rPr/>
        <w:t xml:space="preserve">光掩膜(又称掩膜版、光罩)是微电子制造领域的核心关键精密元件，作为光刻工艺的图形转移母版，通过在高透光基板上形成精密电路图案，将设计端的集成电路或显示面板图形高保真地转移至晶圆或显示基板，是连接芯片/面板设计与规模化制造的关键载体。行业上游涵盖石英基板、遮光膜、光刻胶等高端材料，下游深度绑定半导体集成电路、平板显示、先进封装等核心领域，其精度与品质直接决定下游产品良率与性能，是支撑电子信息产业发展的战略性基础产业。</w:t>
      </w:r>
    </w:p>
    <w:p>
      <w:pPr>
        <w:spacing w:after="150"/>
      </w:pPr>
      <w:r>
        <w:rPr/>
        <w:t xml:space="preserve">当前国内光掩膜行业处于需求快速增长、国产化加速突破、技术迭代升级的关键发展期。下游半导体产能持续扩张、显示面板产线升级，叠加产业链自主可控战略推进，市场对光掩膜的需求持续攀升。国内企业在成熟制程领域逐步实现稳定供应，产业配套能力不断增强，但高端制程光掩膜、空白基板及核心生产设备仍与国际先进水平存在差距，全球高端市场仍由海外巨头主导，行业整体呈现“中低端自主可控、高端领域攻坚突破”的发展格局。未来，国内光掩膜行业将向着高精度化、高频次迭代、材料高端化、工艺集成化方向纵深发展。先进制程迭代推动光掩膜线宽精度持续提升，极紫外光掩膜等高端产品研发加速推进;下游应用场景不断拓展，人工智能芯片、先进传感器等新兴领域带动专用光掩膜需求增长;同时，国内企业持续加大研发投入，产学研协同创新模式不断深化，国产化替代将从成熟制程向高端制程全面延伸。</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掩膜行业研究单位等公布和提供的大量资料。报告对我国光掩膜行业的供需状况、发展现状、子行业发展变化等进行了分析，重点分析了国内外光掩膜行业的发展现状、如何面对行业的发展挑战、行业的发展建议、行业竞争力，以及行业的投资分析和趋势预测等等。报告还综合了光掩膜行业的整体发展动态，对行业在产品方面提供了参考建议和具体解决办法。报告对于光掩膜产品生产企业、经销商、行业管理部门以及拟进入该行业的投资者具有重要的参考价值，对于研究我国光掩膜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光掩膜行业综述及数据来源说明</w:t>
      </w:r>
    </w:p>
    <w:p>
      <w:pPr>
        <w:spacing w:before="75" w:after="0"/>
      </w:pPr>
      <w:r>
        <w:rPr/>
        <w:t xml:space="preserve">第一节 光掩膜基本概述</w:t>
      </w:r>
    </w:p>
    <w:p>
      <w:pPr>
        <w:spacing w:before="75" w:after="0"/>
      </w:pPr>
      <w:r>
        <w:rPr/>
        <w:t xml:space="preserve">一、光掩膜定义</w:t>
      </w:r>
    </w:p>
    <w:p>
      <w:pPr>
        <w:spacing w:before="75" w:after="0"/>
      </w:pPr>
      <w:r>
        <w:rPr/>
        <w:t xml:space="preserve">二、光掩膜分类</w:t>
      </w:r>
    </w:p>
    <w:p>
      <w:pPr>
        <w:spacing w:before="75" w:after="0"/>
      </w:pPr>
      <w:r>
        <w:rPr/>
        <w:t xml:space="preserve">三、光掩膜核心功能</w:t>
      </w:r>
    </w:p>
    <w:p>
      <w:pPr>
        <w:spacing w:before="75" w:after="0"/>
      </w:pPr>
      <w:r>
        <w:rPr/>
        <w:t xml:space="preserve">第二节 光掩膜行业发展历程</w:t>
      </w:r>
    </w:p>
    <w:p>
      <w:pPr>
        <w:spacing w:before="75" w:after="0"/>
      </w:pPr>
      <w:r>
        <w:rPr/>
        <w:t xml:space="preserve">一、行业萌芽期</w:t>
      </w:r>
    </w:p>
    <w:p>
      <w:pPr>
        <w:spacing w:before="75" w:after="0"/>
      </w:pPr>
      <w:r>
        <w:rPr/>
        <w:t xml:space="preserve">二、行业成长期</w:t>
      </w:r>
    </w:p>
    <w:p>
      <w:pPr>
        <w:spacing w:before="75" w:after="0"/>
      </w:pPr>
      <w:r>
        <w:rPr/>
        <w:t xml:space="preserve">三、国产替代突破期</w:t>
      </w:r>
    </w:p>
    <w:p>
      <w:pPr>
        <w:spacing w:before="75" w:after="0"/>
      </w:pPr>
      <w:r>
        <w:rPr/>
        <w:t xml:space="preserve">第三节 报告研究范围与数据来源</w:t>
      </w:r>
    </w:p>
    <w:p>
      <w:pPr>
        <w:spacing w:before="75" w:after="0"/>
      </w:pPr>
      <w:r>
        <w:rPr/>
        <w:t xml:space="preserve">一、研究范围界定</w:t>
      </w:r>
    </w:p>
    <w:p>
      <w:pPr>
        <w:spacing w:before="75" w:after="0"/>
      </w:pPr>
      <w:r>
        <w:rPr/>
        <w:t xml:space="preserve">二、数据来源说明</w:t>
      </w:r>
    </w:p>
    <w:p>
      <w:pPr>
        <w:spacing w:before="75" w:after="0"/>
      </w:pPr>
      <w:r>
        <w:rPr/>
        <w:t xml:space="preserve">三、研究方法概述</w:t>
      </w:r>
    </w:p>
    <w:p>
      <w:pPr>
        <w:spacing w:before="75" w:after="0"/>
      </w:pPr>
      <w:r>
        <w:rPr>
          <w:b w:val="1"/>
          <w:bCs w:val="1"/>
        </w:rPr>
        <w:t xml:space="preserve">第二章 光掩膜行业产业链分析</w:t>
      </w:r>
    </w:p>
    <w:p>
      <w:pPr>
        <w:spacing w:before="75" w:after="0"/>
      </w:pPr>
      <w:r>
        <w:rPr/>
        <w:t xml:space="preserve">第一节 产业链结构</w:t>
      </w:r>
    </w:p>
    <w:p>
      <w:pPr>
        <w:spacing w:before="75" w:after="0"/>
      </w:pPr>
      <w:r>
        <w:rPr/>
        <w:t xml:space="preserve">一、上游核心材料</w:t>
      </w:r>
    </w:p>
    <w:p>
      <w:pPr>
        <w:spacing w:before="75" w:after="0"/>
      </w:pPr>
      <w:r>
        <w:rPr/>
        <w:t xml:space="preserve">二、中游制造环节</w:t>
      </w:r>
    </w:p>
    <w:p>
      <w:pPr>
        <w:spacing w:before="75" w:after="0"/>
      </w:pPr>
      <w:r>
        <w:rPr/>
        <w:t xml:space="preserve">三、下游应用领域</w:t>
      </w:r>
    </w:p>
    <w:p>
      <w:pPr>
        <w:spacing w:before="75" w:after="0"/>
      </w:pPr>
      <w:r>
        <w:rPr/>
        <w:t xml:space="preserve">第二节 上游产业链分析</w:t>
      </w:r>
    </w:p>
    <w:p>
      <w:pPr>
        <w:spacing w:before="75" w:after="0"/>
      </w:pPr>
      <w:r>
        <w:rPr/>
        <w:t xml:space="preserve">一、石英玻璃供应现状</w:t>
      </w:r>
    </w:p>
    <w:p>
      <w:pPr>
        <w:spacing w:before="75" w:after="0"/>
      </w:pPr>
      <w:r>
        <w:rPr/>
        <w:t xml:space="preserve">二、铬靶材市场分析</w:t>
      </w:r>
    </w:p>
    <w:p>
      <w:pPr>
        <w:spacing w:before="75" w:after="0"/>
      </w:pPr>
      <w:r>
        <w:rPr/>
        <w:t xml:space="preserve">三、核心设备技术水平</w:t>
      </w:r>
    </w:p>
    <w:p>
      <w:pPr>
        <w:spacing w:before="75" w:after="0"/>
      </w:pPr>
      <w:r>
        <w:rPr/>
        <w:t xml:space="preserve">第三节 下游产业链分析</w:t>
      </w:r>
    </w:p>
    <w:p>
      <w:pPr>
        <w:spacing w:before="75" w:after="0"/>
      </w:pPr>
      <w:r>
        <w:rPr/>
        <w:t xml:space="preserve">一、半导体芯片需求分析</w:t>
      </w:r>
    </w:p>
    <w:p>
      <w:pPr>
        <w:spacing w:before="75" w:after="0"/>
      </w:pPr>
      <w:r>
        <w:rPr/>
        <w:t xml:space="preserve">二、平板显示领域需求</w:t>
      </w:r>
    </w:p>
    <w:p>
      <w:pPr>
        <w:spacing w:before="75" w:after="0"/>
      </w:pPr>
      <w:r>
        <w:rPr/>
        <w:t xml:space="preserve">三、其他应用领域需求</w:t>
      </w:r>
    </w:p>
    <w:p>
      <w:pPr>
        <w:spacing w:before="75" w:after="0"/>
      </w:pPr>
      <w:r>
        <w:rPr>
          <w:b w:val="1"/>
          <w:bCs w:val="1"/>
        </w:rPr>
        <w:t xml:space="preserve">第三章 2024-2026年全球光掩膜行业发展现状</w:t>
      </w:r>
    </w:p>
    <w:p>
      <w:pPr>
        <w:spacing w:before="75" w:after="0"/>
      </w:pPr>
      <w:r>
        <w:rPr/>
        <w:t xml:space="preserve">第一节 全球市场规模分析</w:t>
      </w:r>
    </w:p>
    <w:p>
      <w:pPr>
        <w:spacing w:before="75" w:after="0"/>
      </w:pPr>
      <w:r>
        <w:rPr/>
        <w:t xml:space="preserve">一、2024-2026年全球市场规模及增速</w:t>
      </w:r>
    </w:p>
    <w:p>
      <w:pPr>
        <w:spacing w:before="75" w:after="0"/>
      </w:pPr>
      <w:r>
        <w:rPr/>
        <w:t xml:space="preserve">二、全球市场区域分布格局</w:t>
      </w:r>
    </w:p>
    <w:p>
      <w:pPr>
        <w:spacing w:before="75" w:after="0"/>
      </w:pPr>
      <w:r>
        <w:rPr/>
        <w:t xml:space="preserve">第二节 全球竞争格局分析</w:t>
      </w:r>
    </w:p>
    <w:p>
      <w:pPr>
        <w:spacing w:before="75" w:after="0"/>
      </w:pPr>
      <w:r>
        <w:rPr/>
        <w:t xml:space="preserve">一、全球企业市场份额分布</w:t>
      </w:r>
    </w:p>
    <w:p>
      <w:pPr>
        <w:spacing w:before="75" w:after="0"/>
      </w:pPr>
      <w:r>
        <w:rPr/>
        <w:t xml:space="preserve">二、头部企业竞争优势对比</w:t>
      </w:r>
    </w:p>
    <w:p>
      <w:pPr>
        <w:spacing w:before="75" w:after="0"/>
      </w:pPr>
      <w:r>
        <w:rPr/>
        <w:t xml:space="preserve">第三节 全球技术发展趋势</w:t>
      </w:r>
    </w:p>
    <w:p>
      <w:pPr>
        <w:spacing w:before="75" w:after="0"/>
      </w:pPr>
      <w:r>
        <w:rPr/>
        <w:t xml:space="preserve">一、先进制程技术演进</w:t>
      </w:r>
    </w:p>
    <w:p>
      <w:pPr>
        <w:spacing w:before="75" w:after="0"/>
      </w:pPr>
      <w:r>
        <w:rPr/>
        <w:t xml:space="preserve">二、核心技术迭代方向</w:t>
      </w:r>
    </w:p>
    <w:p>
      <w:pPr>
        <w:spacing w:before="75" w:after="0"/>
      </w:pPr>
      <w:r>
        <w:rPr>
          <w:b w:val="1"/>
          <w:bCs w:val="1"/>
        </w:rPr>
        <w:t xml:space="preserve">第四章 2024-2026年中国光掩膜行业发展环境</w:t>
      </w:r>
    </w:p>
    <w:p>
      <w:pPr>
        <w:spacing w:before="75" w:after="0"/>
      </w:pPr>
      <w:r>
        <w:rPr/>
        <w:t xml:space="preserve">第一节 经济环境分析</w:t>
      </w:r>
    </w:p>
    <w:p>
      <w:pPr>
        <w:spacing w:before="75" w:after="0"/>
      </w:pPr>
      <w:r>
        <w:rPr/>
        <w:t xml:space="preserve">一、国内经济发展态势</w:t>
      </w:r>
    </w:p>
    <w:p>
      <w:pPr>
        <w:spacing w:before="75" w:after="0"/>
      </w:pPr>
      <w:r>
        <w:rPr/>
        <w:t xml:space="preserve">二、电子制造业经济贡献</w:t>
      </w:r>
    </w:p>
    <w:p>
      <w:pPr>
        <w:spacing w:before="75" w:after="0"/>
      </w:pPr>
      <w:r>
        <w:rPr/>
        <w:t xml:space="preserve">第二节 技术环境分析</w:t>
      </w:r>
    </w:p>
    <w:p>
      <w:pPr>
        <w:spacing w:before="75" w:after="0"/>
      </w:pPr>
      <w:r>
        <w:rPr/>
        <w:t xml:space="preserve">一、国内技术研发进展</w:t>
      </w:r>
    </w:p>
    <w:p>
      <w:pPr>
        <w:spacing w:before="75" w:after="0"/>
      </w:pPr>
      <w:r>
        <w:rPr/>
        <w:t xml:space="preserve">二、技术瓶颈与突破方向</w:t>
      </w:r>
    </w:p>
    <w:p>
      <w:pPr>
        <w:spacing w:before="75" w:after="0"/>
      </w:pPr>
      <w:r>
        <w:rPr/>
        <w:t xml:space="preserve">第三节 社会环境分析</w:t>
      </w:r>
    </w:p>
    <w:p>
      <w:pPr>
        <w:spacing w:before="75" w:after="0"/>
      </w:pPr>
      <w:r>
        <w:rPr/>
        <w:t xml:space="preserve">一、下游产业发展带动</w:t>
      </w:r>
    </w:p>
    <w:p>
      <w:pPr>
        <w:spacing w:before="75" w:after="0"/>
      </w:pPr>
      <w:r>
        <w:rPr/>
        <w:t xml:space="preserve">二、人才储备与培养现状</w:t>
      </w:r>
    </w:p>
    <w:p>
      <w:pPr>
        <w:spacing w:before="75" w:after="0"/>
      </w:pPr>
      <w:r>
        <w:rPr>
          <w:b w:val="1"/>
          <w:bCs w:val="1"/>
        </w:rPr>
        <w:t xml:space="preserve">第五章 2024-2026年中国光掩膜行业市场规模</w:t>
      </w:r>
    </w:p>
    <w:p>
      <w:pPr>
        <w:spacing w:before="75" w:after="0"/>
      </w:pPr>
      <w:r>
        <w:rPr/>
        <w:t xml:space="preserve">第一节 整体市场规模</w:t>
      </w:r>
    </w:p>
    <w:p>
      <w:pPr>
        <w:spacing w:before="75" w:after="0"/>
      </w:pPr>
      <w:r>
        <w:rPr/>
        <w:t xml:space="preserve">一、2024-2026年市场规模及增速</w:t>
      </w:r>
    </w:p>
    <w:p>
      <w:pPr>
        <w:spacing w:before="75" w:after="0"/>
      </w:pPr>
      <w:r>
        <w:rPr/>
        <w:t xml:space="preserve">二、市场规模增长驱动因素</w:t>
      </w:r>
    </w:p>
    <w:p>
      <w:pPr>
        <w:spacing w:before="75" w:after="0"/>
      </w:pPr>
      <w:r>
        <w:rPr/>
        <w:t xml:space="preserve">第二节 细分产品市场规模</w:t>
      </w:r>
    </w:p>
    <w:p>
      <w:pPr>
        <w:spacing w:before="75" w:after="0"/>
      </w:pPr>
      <w:r>
        <w:rPr/>
        <w:t xml:space="preserve">一、半导体用光掩膜市场规模</w:t>
      </w:r>
    </w:p>
    <w:p>
      <w:pPr>
        <w:spacing w:before="75" w:after="0"/>
      </w:pPr>
      <w:r>
        <w:rPr/>
        <w:t xml:space="preserve">二、平板显示用光掩膜市场规模</w:t>
      </w:r>
    </w:p>
    <w:p>
      <w:pPr>
        <w:spacing w:before="75" w:after="0"/>
      </w:pPr>
      <w:r>
        <w:rPr/>
        <w:t xml:space="preserve">第三节 区域市场规模分布</w:t>
      </w:r>
    </w:p>
    <w:p>
      <w:pPr>
        <w:spacing w:before="75" w:after="0"/>
      </w:pPr>
      <w:r>
        <w:rPr/>
        <w:t xml:space="preserve">一、华东地区市场规模</w:t>
      </w:r>
    </w:p>
    <w:p>
      <w:pPr>
        <w:spacing w:before="75" w:after="0"/>
      </w:pPr>
      <w:r>
        <w:rPr/>
        <w:t xml:space="preserve">二、华南地区市场规模</w:t>
      </w:r>
    </w:p>
    <w:p>
      <w:pPr>
        <w:spacing w:before="75" w:after="0"/>
      </w:pPr>
      <w:r>
        <w:rPr/>
        <w:t xml:space="preserve">三、其他地区市场规模</w:t>
      </w:r>
    </w:p>
    <w:p>
      <w:pPr>
        <w:spacing w:before="75" w:after="0"/>
      </w:pPr>
      <w:r>
        <w:rPr>
          <w:b w:val="1"/>
          <w:bCs w:val="1"/>
        </w:rPr>
        <w:t xml:space="preserve">第六章 中国光掩膜行业供需格局分析</w:t>
      </w:r>
    </w:p>
    <w:p>
      <w:pPr>
        <w:spacing w:before="75" w:after="0"/>
      </w:pPr>
      <w:r>
        <w:rPr/>
        <w:t xml:space="preserve">第一节 供给端分析</w:t>
      </w:r>
    </w:p>
    <w:p>
      <w:pPr>
        <w:spacing w:before="75" w:after="0"/>
      </w:pPr>
      <w:r>
        <w:rPr/>
        <w:t xml:space="preserve">一、国内产能分布情况</w:t>
      </w:r>
    </w:p>
    <w:p>
      <w:pPr>
        <w:spacing w:before="75" w:after="0"/>
      </w:pPr>
      <w:r>
        <w:rPr/>
        <w:t xml:space="preserve">二、产能扩张趋势分析</w:t>
      </w:r>
    </w:p>
    <w:p>
      <w:pPr>
        <w:spacing w:before="75" w:after="0"/>
      </w:pPr>
      <w:r>
        <w:rPr/>
        <w:t xml:space="preserve">第二节 需求端分析</w:t>
      </w:r>
    </w:p>
    <w:p>
      <w:pPr>
        <w:spacing w:before="75" w:after="0"/>
      </w:pPr>
      <w:r>
        <w:rPr/>
        <w:t xml:space="preserve">一、下游需求总量分析</w:t>
      </w:r>
    </w:p>
    <w:p>
      <w:pPr>
        <w:spacing w:before="75" w:after="0"/>
      </w:pPr>
      <w:r>
        <w:rPr/>
        <w:t xml:space="preserve">二、需求结构变化趋势</w:t>
      </w:r>
    </w:p>
    <w:p>
      <w:pPr>
        <w:spacing w:before="75" w:after="0"/>
      </w:pPr>
      <w:r>
        <w:rPr/>
        <w:t xml:space="preserve">第三节 供需平衡分析</w:t>
      </w:r>
    </w:p>
    <w:p>
      <w:pPr>
        <w:spacing w:before="75" w:after="0"/>
      </w:pPr>
      <w:r>
        <w:rPr/>
        <w:t xml:space="preserve">一、供需缺口现状</w:t>
      </w:r>
    </w:p>
    <w:p>
      <w:pPr>
        <w:spacing w:before="75" w:after="0"/>
      </w:pPr>
      <w:r>
        <w:rPr/>
        <w:t xml:space="preserve">二、供需缺口变化趋势</w:t>
      </w:r>
    </w:p>
    <w:p>
      <w:pPr>
        <w:spacing w:before="75" w:after="0"/>
      </w:pPr>
      <w:r>
        <w:rPr>
          <w:b w:val="1"/>
          <w:bCs w:val="1"/>
        </w:rPr>
        <w:t xml:space="preserve">第七章 中国光掩膜行业细分市场分析</w:t>
      </w:r>
    </w:p>
    <w:p>
      <w:pPr>
        <w:spacing w:before="75" w:after="0"/>
      </w:pPr>
      <w:r>
        <w:rPr/>
        <w:t xml:space="preserve">第一节 按产品类型细分</w:t>
      </w:r>
    </w:p>
    <w:p>
      <w:pPr>
        <w:spacing w:before="75" w:after="0"/>
      </w:pPr>
      <w:r>
        <w:rPr/>
        <w:t xml:space="preserve">一、二元铬版光掩膜市场分析</w:t>
      </w:r>
    </w:p>
    <w:p>
      <w:pPr>
        <w:spacing w:before="75" w:after="0"/>
      </w:pPr>
      <w:r>
        <w:rPr/>
        <w:t xml:space="preserve">二、相移光掩膜市场分析</w:t>
      </w:r>
    </w:p>
    <w:p>
      <w:pPr>
        <w:spacing w:before="75" w:after="0"/>
      </w:pPr>
      <w:r>
        <w:rPr/>
        <w:t xml:space="preserve">三、其他类型光掩膜市场分析</w:t>
      </w:r>
    </w:p>
    <w:p>
      <w:pPr>
        <w:spacing w:before="75" w:after="0"/>
      </w:pPr>
      <w:r>
        <w:rPr/>
        <w:t xml:space="preserve">第二节 按应用领域细分</w:t>
      </w:r>
    </w:p>
    <w:p>
      <w:pPr>
        <w:spacing w:before="75" w:after="0"/>
      </w:pPr>
      <w:r>
        <w:rPr/>
        <w:t xml:space="preserve">一、逻辑芯片用光掩膜市场</w:t>
      </w:r>
    </w:p>
    <w:p>
      <w:pPr>
        <w:spacing w:before="75" w:after="0"/>
      </w:pPr>
      <w:r>
        <w:rPr/>
        <w:t xml:space="preserve">二、存储芯片用光掩膜市场</w:t>
      </w:r>
    </w:p>
    <w:p>
      <w:pPr>
        <w:spacing w:before="75" w:after="0"/>
      </w:pPr>
      <w:r>
        <w:rPr/>
        <w:t xml:space="preserve">三、先进封装用光掩膜市场</w:t>
      </w:r>
    </w:p>
    <w:p>
      <w:pPr>
        <w:spacing w:before="75" w:after="0"/>
      </w:pPr>
      <w:r>
        <w:rPr/>
        <w:t xml:space="preserve">第三节 按制程节点细分</w:t>
      </w:r>
    </w:p>
    <w:p>
      <w:pPr>
        <w:spacing w:before="75" w:after="0"/>
      </w:pPr>
      <w:r>
        <w:rPr/>
        <w:t xml:space="preserve">一、90nm及以上制程市场</w:t>
      </w:r>
    </w:p>
    <w:p>
      <w:pPr>
        <w:spacing w:before="75" w:after="0"/>
      </w:pPr>
      <w:r>
        <w:rPr/>
        <w:t xml:space="preserve">二、28-65nm制程市场</w:t>
      </w:r>
    </w:p>
    <w:p>
      <w:pPr>
        <w:spacing w:before="75" w:after="0"/>
      </w:pPr>
      <w:r>
        <w:rPr/>
        <w:t xml:space="preserve">三、14nm及以下制程市场</w:t>
      </w:r>
    </w:p>
    <w:p>
      <w:pPr>
        <w:spacing w:before="75" w:after="0"/>
      </w:pPr>
      <w:r>
        <w:rPr>
          <w:b w:val="1"/>
          <w:bCs w:val="1"/>
        </w:rPr>
        <w:t xml:space="preserve">第八章 2026-2031年中国光掩膜行业市场预测</w:t>
      </w:r>
    </w:p>
    <w:p>
      <w:pPr>
        <w:spacing w:before="75" w:after="0"/>
      </w:pPr>
      <w:r>
        <w:rPr/>
        <w:t xml:space="preserve">第一节 整体市场规模预测</w:t>
      </w:r>
    </w:p>
    <w:p>
      <w:pPr>
        <w:spacing w:before="75" w:after="0"/>
      </w:pPr>
      <w:r>
        <w:rPr/>
        <w:t xml:space="preserve">一、2026-2031年市场规模及增速预测</w:t>
      </w:r>
    </w:p>
    <w:p>
      <w:pPr>
        <w:spacing w:before="75" w:after="0"/>
      </w:pPr>
      <w:r>
        <w:rPr/>
        <w:t xml:space="preserve">二、市场规模增长驱动因素预判</w:t>
      </w:r>
    </w:p>
    <w:p>
      <w:pPr>
        <w:spacing w:before="75" w:after="0"/>
      </w:pPr>
      <w:r>
        <w:rPr/>
        <w:t xml:space="preserve">第二节 细分产品市场预测</w:t>
      </w:r>
    </w:p>
    <w:p>
      <w:pPr>
        <w:spacing w:before="75" w:after="0"/>
      </w:pPr>
      <w:r>
        <w:rPr/>
        <w:t xml:space="preserve">一、半导体用光掩膜市场预测</w:t>
      </w:r>
    </w:p>
    <w:p>
      <w:pPr>
        <w:spacing w:before="75" w:after="0"/>
      </w:pPr>
      <w:r>
        <w:rPr/>
        <w:t xml:space="preserve">二、平板显示用光掩膜市场预测</w:t>
      </w:r>
    </w:p>
    <w:p>
      <w:pPr>
        <w:spacing w:before="75" w:after="0"/>
      </w:pPr>
      <w:r>
        <w:rPr/>
        <w:t xml:space="preserve">第三节 区域市场规模预测</w:t>
      </w:r>
    </w:p>
    <w:p>
      <w:pPr>
        <w:spacing w:before="75" w:after="0"/>
      </w:pPr>
      <w:r>
        <w:rPr/>
        <w:t xml:space="preserve">一、华东地区市场预测</w:t>
      </w:r>
    </w:p>
    <w:p>
      <w:pPr>
        <w:spacing w:before="75" w:after="0"/>
      </w:pPr>
      <w:r>
        <w:rPr/>
        <w:t xml:space="preserve">二、华南地区市场预测</w:t>
      </w:r>
    </w:p>
    <w:p>
      <w:pPr>
        <w:spacing w:before="75" w:after="0"/>
      </w:pPr>
      <w:r>
        <w:rPr/>
        <w:t xml:space="preserve">三、其他地区市场预测</w:t>
      </w:r>
    </w:p>
    <w:p>
      <w:pPr>
        <w:spacing w:before="75" w:after="0"/>
      </w:pPr>
      <w:r>
        <w:rPr>
          <w:b w:val="1"/>
          <w:bCs w:val="1"/>
        </w:rPr>
        <w:t xml:space="preserve">第九章 中国光掩膜行业技术发展分析</w:t>
      </w:r>
    </w:p>
    <w:p>
      <w:pPr>
        <w:spacing w:before="75" w:after="0"/>
      </w:pPr>
      <w:r>
        <w:rPr/>
        <w:t xml:space="preserve">第一节 核心技术现状</w:t>
      </w:r>
    </w:p>
    <w:p>
      <w:pPr>
        <w:spacing w:before="75" w:after="0"/>
      </w:pPr>
      <w:r>
        <w:rPr/>
        <w:t xml:space="preserve">一、光掩膜制造技术</w:t>
      </w:r>
    </w:p>
    <w:p>
      <w:pPr>
        <w:spacing w:before="75" w:after="0"/>
      </w:pPr>
      <w:r>
        <w:rPr/>
        <w:t xml:space="preserve">二、检测技术发展水平</w:t>
      </w:r>
    </w:p>
    <w:p>
      <w:pPr>
        <w:spacing w:before="75" w:after="0"/>
      </w:pPr>
      <w:r>
        <w:rPr/>
        <w:t xml:space="preserve">三、设计技术应用现状</w:t>
      </w:r>
    </w:p>
    <w:p>
      <w:pPr>
        <w:spacing w:before="75" w:after="0"/>
      </w:pPr>
      <w:r>
        <w:rPr/>
        <w:t xml:space="preserve">第二节 技术壁垒分析</w:t>
      </w:r>
    </w:p>
    <w:p>
      <w:pPr>
        <w:spacing w:before="75" w:after="0"/>
      </w:pPr>
      <w:r>
        <w:rPr/>
        <w:t xml:space="preserve">一、高精度制造壁垒</w:t>
      </w:r>
    </w:p>
    <w:p>
      <w:pPr>
        <w:spacing w:before="75" w:after="0"/>
      </w:pPr>
      <w:r>
        <w:rPr/>
        <w:t xml:space="preserve">二、核心设备壁垒</w:t>
      </w:r>
    </w:p>
    <w:p>
      <w:pPr>
        <w:spacing w:before="75" w:after="0"/>
      </w:pPr>
      <w:r>
        <w:rPr/>
        <w:t xml:space="preserve">三、人才技术壁垒</w:t>
      </w:r>
    </w:p>
    <w:p>
      <w:pPr>
        <w:spacing w:before="75" w:after="0"/>
      </w:pPr>
      <w:r>
        <w:rPr/>
        <w:t xml:space="preserve">第三节 2026-2031年技术发展趋势</w:t>
      </w:r>
    </w:p>
    <w:p>
      <w:pPr>
        <w:spacing w:before="75" w:after="0"/>
      </w:pPr>
      <w:r>
        <w:rPr/>
        <w:t xml:space="preserve">一、先进制程技术突破方向</w:t>
      </w:r>
    </w:p>
    <w:p>
      <w:pPr>
        <w:spacing w:before="75" w:after="0"/>
      </w:pPr>
      <w:r>
        <w:rPr/>
        <w:t xml:space="preserve">二、国产化技术替代路径</w:t>
      </w:r>
    </w:p>
    <w:p>
      <w:pPr>
        <w:spacing w:before="75" w:after="0"/>
      </w:pPr>
      <w:r>
        <w:rPr>
          <w:b w:val="1"/>
          <w:bCs w:val="1"/>
        </w:rPr>
        <w:t xml:space="preserve">第十章 中国光掩膜行业竞争格局分析</w:t>
      </w:r>
    </w:p>
    <w:p>
      <w:pPr>
        <w:spacing w:before="75" w:after="0"/>
      </w:pPr>
      <w:r>
        <w:rPr/>
        <w:t xml:space="preserve">第一节 行业竞争梯队</w:t>
      </w:r>
    </w:p>
    <w:p>
      <w:pPr>
        <w:spacing w:before="75" w:after="0"/>
      </w:pPr>
      <w:r>
        <w:rPr/>
        <w:t xml:space="preserve">一、第一梯队企业</w:t>
      </w:r>
    </w:p>
    <w:p>
      <w:pPr>
        <w:spacing w:before="75" w:after="0"/>
      </w:pPr>
      <w:r>
        <w:rPr/>
        <w:t xml:space="preserve">二、第二梯队企业</w:t>
      </w:r>
    </w:p>
    <w:p>
      <w:pPr>
        <w:spacing w:before="75" w:after="0"/>
      </w:pPr>
      <w:r>
        <w:rPr/>
        <w:t xml:space="preserve">三、第三梯队企业</w:t>
      </w:r>
    </w:p>
    <w:p>
      <w:pPr>
        <w:spacing w:before="75" w:after="0"/>
      </w:pPr>
      <w:r>
        <w:rPr/>
        <w:t xml:space="preserve">第二节 市场竞争格局</w:t>
      </w:r>
    </w:p>
    <w:p>
      <w:pPr>
        <w:spacing w:before="75" w:after="0"/>
      </w:pPr>
      <w:r>
        <w:rPr/>
        <w:t xml:space="preserve">一、国内企业市场份额分布</w:t>
      </w:r>
    </w:p>
    <w:p>
      <w:pPr>
        <w:spacing w:before="75" w:after="0"/>
      </w:pPr>
      <w:r>
        <w:rPr/>
        <w:t xml:space="preserve">二、国内外企业竞争态势</w:t>
      </w:r>
    </w:p>
    <w:p>
      <w:pPr>
        <w:spacing w:before="75" w:after="0"/>
      </w:pPr>
      <w:r>
        <w:rPr/>
        <w:t xml:space="preserve">第三节 竞争关键因素分析</w:t>
      </w:r>
    </w:p>
    <w:p>
      <w:pPr>
        <w:spacing w:before="75" w:after="0"/>
      </w:pPr>
      <w:r>
        <w:rPr/>
        <w:t xml:space="preserve">一、技术实力竞争</w:t>
      </w:r>
    </w:p>
    <w:p>
      <w:pPr>
        <w:spacing w:before="75" w:after="0"/>
      </w:pPr>
      <w:r>
        <w:rPr/>
        <w:t xml:space="preserve">二、产能规模竞争</w:t>
      </w:r>
    </w:p>
    <w:p>
      <w:pPr>
        <w:spacing w:before="75" w:after="0"/>
      </w:pPr>
      <w:r>
        <w:rPr/>
        <w:t xml:space="preserve">三、成本控制竞争</w:t>
      </w:r>
    </w:p>
    <w:p>
      <w:pPr>
        <w:spacing w:before="75" w:after="0"/>
      </w:pPr>
      <w:r>
        <w:rPr>
          <w:b w:val="1"/>
          <w:bCs w:val="1"/>
        </w:rPr>
        <w:t xml:space="preserve">第十一章 中国光掩膜行业重点企业分析</w:t>
      </w:r>
    </w:p>
    <w:p>
      <w:pPr>
        <w:spacing w:before="75" w:after="0"/>
      </w:pPr>
      <w:r>
        <w:rPr/>
        <w:t xml:space="preserve">第一节 清溢光电</w:t>
      </w:r>
    </w:p>
    <w:p>
      <w:pPr>
        <w:spacing w:before="75" w:after="0"/>
      </w:pPr>
      <w:r>
        <w:rPr/>
        <w:t xml:space="preserve">一、企业基本概况</w:t>
      </w:r>
    </w:p>
    <w:p>
      <w:pPr>
        <w:spacing w:before="75" w:after="0"/>
      </w:pPr>
      <w:r>
        <w:rPr/>
        <w:t xml:space="preserve">二、企业业务布局</w:t>
      </w:r>
    </w:p>
    <w:p>
      <w:pPr>
        <w:spacing w:before="75" w:after="0"/>
      </w:pPr>
      <w:r>
        <w:rPr/>
        <w:t xml:space="preserve">三、企业技术水平</w:t>
      </w:r>
    </w:p>
    <w:p>
      <w:pPr>
        <w:spacing w:before="75" w:after="0"/>
      </w:pPr>
      <w:r>
        <w:rPr/>
        <w:t xml:space="preserve">第二节 路维光电</w:t>
      </w:r>
    </w:p>
    <w:p>
      <w:pPr>
        <w:spacing w:before="75" w:after="0"/>
      </w:pPr>
      <w:r>
        <w:rPr/>
        <w:t xml:space="preserve">一、企业基本概况</w:t>
      </w:r>
    </w:p>
    <w:p>
      <w:pPr>
        <w:spacing w:before="75" w:after="0"/>
      </w:pPr>
      <w:r>
        <w:rPr/>
        <w:t xml:space="preserve">二、企业业务布局</w:t>
      </w:r>
    </w:p>
    <w:p>
      <w:pPr>
        <w:spacing w:before="75" w:after="0"/>
      </w:pPr>
      <w:r>
        <w:rPr/>
        <w:t xml:space="preserve">三、企业技术水平</w:t>
      </w:r>
    </w:p>
    <w:p>
      <w:pPr>
        <w:spacing w:before="75" w:after="0"/>
      </w:pPr>
      <w:r>
        <w:rPr/>
        <w:t xml:space="preserve">第三节 龙图光罩</w:t>
      </w:r>
    </w:p>
    <w:p>
      <w:pPr>
        <w:spacing w:before="75" w:after="0"/>
      </w:pPr>
      <w:r>
        <w:rPr/>
        <w:t xml:space="preserve">一、企业基本概况</w:t>
      </w:r>
    </w:p>
    <w:p>
      <w:pPr>
        <w:spacing w:before="75" w:after="0"/>
      </w:pPr>
      <w:r>
        <w:rPr/>
        <w:t xml:space="preserve">二、企业业务布局</w:t>
      </w:r>
    </w:p>
    <w:p>
      <w:pPr>
        <w:spacing w:before="75" w:after="0"/>
      </w:pPr>
      <w:r>
        <w:rPr/>
        <w:t xml:space="preserve">三、企业技术水平</w:t>
      </w:r>
    </w:p>
    <w:p>
      <w:pPr>
        <w:spacing w:before="75" w:after="0"/>
      </w:pPr>
      <w:r>
        <w:rPr/>
        <w:t xml:space="preserve">第四节 冠石科技</w:t>
      </w:r>
    </w:p>
    <w:p>
      <w:pPr>
        <w:spacing w:before="75" w:after="0"/>
      </w:pPr>
      <w:r>
        <w:rPr/>
        <w:t xml:space="preserve">一、企业基本概况</w:t>
      </w:r>
    </w:p>
    <w:p>
      <w:pPr>
        <w:spacing w:before="75" w:after="0"/>
      </w:pPr>
      <w:r>
        <w:rPr/>
        <w:t xml:space="preserve">二、企业业务布局</w:t>
      </w:r>
    </w:p>
    <w:p>
      <w:pPr>
        <w:spacing w:before="75" w:after="0"/>
      </w:pPr>
      <w:r>
        <w:rPr/>
        <w:t xml:space="preserve">三、企业技术水平</w:t>
      </w:r>
    </w:p>
    <w:p>
      <w:pPr>
        <w:spacing w:before="75" w:after="0"/>
      </w:pPr>
      <w:r>
        <w:rPr/>
        <w:t xml:space="preserve">第五节 浙江众凌科技</w:t>
      </w:r>
    </w:p>
    <w:p>
      <w:pPr>
        <w:spacing w:before="75" w:after="0"/>
      </w:pPr>
      <w:r>
        <w:rPr/>
        <w:t xml:space="preserve">一、企业基本概况</w:t>
      </w:r>
    </w:p>
    <w:p>
      <w:pPr>
        <w:spacing w:before="75" w:after="0"/>
      </w:pPr>
      <w:r>
        <w:rPr/>
        <w:t xml:space="preserve">二、企业业务布局</w:t>
      </w:r>
    </w:p>
    <w:p>
      <w:pPr>
        <w:spacing w:before="75" w:after="0"/>
      </w:pPr>
      <w:r>
        <w:rPr/>
        <w:t xml:space="preserve">三、企业技术水平</w:t>
      </w:r>
    </w:p>
    <w:p>
      <w:pPr>
        <w:spacing w:before="75" w:after="0"/>
      </w:pPr>
      <w:r>
        <w:rPr/>
        <w:t xml:space="preserve">第六节 中芯国际光罩</w:t>
      </w:r>
    </w:p>
    <w:p>
      <w:pPr>
        <w:spacing w:before="75" w:after="0"/>
      </w:pPr>
      <w:r>
        <w:rPr/>
        <w:t xml:space="preserve">一、企业基本概况</w:t>
      </w:r>
    </w:p>
    <w:p>
      <w:pPr>
        <w:spacing w:before="75" w:after="0"/>
      </w:pPr>
      <w:r>
        <w:rPr/>
        <w:t xml:space="preserve">二、企业业务布局</w:t>
      </w:r>
    </w:p>
    <w:p>
      <w:pPr>
        <w:spacing w:before="75" w:after="0"/>
      </w:pPr>
      <w:r>
        <w:rPr/>
        <w:t xml:space="preserve">三、企业技术水平</w:t>
      </w:r>
    </w:p>
    <w:p>
      <w:pPr>
        <w:spacing w:before="75" w:after="0"/>
      </w:pPr>
      <w:r>
        <w:rPr/>
        <w:t xml:space="preserve">第七节 无锡迪思微电子</w:t>
      </w:r>
    </w:p>
    <w:p>
      <w:pPr>
        <w:spacing w:before="75" w:after="0"/>
      </w:pPr>
      <w:r>
        <w:rPr/>
        <w:t xml:space="preserve">一、企业基本概况</w:t>
      </w:r>
    </w:p>
    <w:p>
      <w:pPr>
        <w:spacing w:before="75" w:after="0"/>
      </w:pPr>
      <w:r>
        <w:rPr/>
        <w:t xml:space="preserve">二、企业业务布局</w:t>
      </w:r>
    </w:p>
    <w:p>
      <w:pPr>
        <w:spacing w:before="75" w:after="0"/>
      </w:pPr>
      <w:r>
        <w:rPr/>
        <w:t xml:space="preserve">三、企业技术水平</w:t>
      </w:r>
    </w:p>
    <w:p>
      <w:pPr>
        <w:spacing w:before="75" w:after="0"/>
      </w:pPr>
      <w:r>
        <w:rPr/>
        <w:t xml:space="preserve">第八节 晶镁半导体</w:t>
      </w:r>
    </w:p>
    <w:p>
      <w:pPr>
        <w:spacing w:before="75" w:after="0"/>
      </w:pPr>
      <w:r>
        <w:rPr/>
        <w:t xml:space="preserve">一、企业基本概况</w:t>
      </w:r>
    </w:p>
    <w:p>
      <w:pPr>
        <w:spacing w:before="75" w:after="0"/>
      </w:pPr>
      <w:r>
        <w:rPr/>
        <w:t xml:space="preserve">二、企业业务布局</w:t>
      </w:r>
    </w:p>
    <w:p>
      <w:pPr>
        <w:spacing w:before="75" w:after="0"/>
      </w:pPr>
      <w:r>
        <w:rPr/>
        <w:t xml:space="preserve">三、企业技术水平</w:t>
      </w:r>
    </w:p>
    <w:p>
      <w:pPr>
        <w:spacing w:before="75" w:after="0"/>
      </w:pPr>
      <w:r>
        <w:rPr/>
        <w:t xml:space="preserve">第九节 泉意光罩</w:t>
      </w:r>
    </w:p>
    <w:p>
      <w:pPr>
        <w:spacing w:before="75" w:after="0"/>
      </w:pPr>
      <w:r>
        <w:rPr/>
        <w:t xml:space="preserve">一、企业基本概况</w:t>
      </w:r>
    </w:p>
    <w:p>
      <w:pPr>
        <w:spacing w:before="75" w:after="0"/>
      </w:pPr>
      <w:r>
        <w:rPr/>
        <w:t xml:space="preserve">二、企业业务布局</w:t>
      </w:r>
    </w:p>
    <w:p>
      <w:pPr>
        <w:spacing w:before="75" w:after="0"/>
      </w:pPr>
      <w:r>
        <w:rPr/>
        <w:t xml:space="preserve">三、企业技术水平</w:t>
      </w:r>
    </w:p>
    <w:p>
      <w:pPr>
        <w:spacing w:before="75" w:after="0"/>
      </w:pPr>
      <w:r>
        <w:rPr>
          <w:b w:val="1"/>
          <w:bCs w:val="1"/>
        </w:rPr>
        <w:t xml:space="preserve">第十二章 中国光掩膜行业投资潜力分析</w:t>
      </w:r>
    </w:p>
    <w:p>
      <w:pPr>
        <w:spacing w:before="75" w:after="0"/>
      </w:pPr>
      <w:r>
        <w:rPr/>
        <w:t xml:space="preserve">第一节 投资价值评估</w:t>
      </w:r>
    </w:p>
    <w:p>
      <w:pPr>
        <w:spacing w:before="75" w:after="0"/>
      </w:pPr>
      <w:r>
        <w:rPr/>
        <w:t xml:space="preserve">一、行业增长潜力</w:t>
      </w:r>
    </w:p>
    <w:p>
      <w:pPr>
        <w:spacing w:before="75" w:after="0"/>
      </w:pPr>
      <w:r>
        <w:rPr/>
        <w:t xml:space="preserve">二、国产替代空间</w:t>
      </w:r>
    </w:p>
    <w:p>
      <w:pPr>
        <w:spacing w:before="75" w:after="0"/>
      </w:pPr>
      <w:r>
        <w:rPr/>
        <w:t xml:space="preserve">三、行业利润水平</w:t>
      </w:r>
    </w:p>
    <w:p>
      <w:pPr>
        <w:spacing w:before="75" w:after="0"/>
      </w:pPr>
      <w:r>
        <w:rPr/>
        <w:t xml:space="preserve">第二节 投资机会分析</w:t>
      </w:r>
    </w:p>
    <w:p>
      <w:pPr>
        <w:spacing w:before="75" w:after="0"/>
      </w:pPr>
      <w:r>
        <w:rPr/>
        <w:t xml:space="preserve">一、细分领域投资机会</w:t>
      </w:r>
    </w:p>
    <w:p>
      <w:pPr>
        <w:spacing w:before="75" w:after="0"/>
      </w:pPr>
      <w:r>
        <w:rPr/>
        <w:t xml:space="preserve">二、产业链环节投资机会</w:t>
      </w:r>
    </w:p>
    <w:p>
      <w:pPr>
        <w:spacing w:before="75" w:after="0"/>
      </w:pPr>
      <w:r>
        <w:rPr/>
        <w:t xml:space="preserve">三、区域投资机会</w:t>
      </w:r>
    </w:p>
    <w:p>
      <w:pPr>
        <w:spacing w:before="75" w:after="0"/>
      </w:pPr>
      <w:r>
        <w:rPr/>
        <w:t xml:space="preserve">第三节 投资风险分析</w:t>
      </w:r>
    </w:p>
    <w:p>
      <w:pPr>
        <w:spacing w:before="75" w:after="0"/>
      </w:pPr>
      <w:r>
        <w:rPr/>
        <w:t xml:space="preserve">一、技术风险</w:t>
      </w:r>
    </w:p>
    <w:p>
      <w:pPr>
        <w:spacing w:before="75" w:after="0"/>
      </w:pPr>
      <w:r>
        <w:rPr/>
        <w:t xml:space="preserve">二、市场风险</w:t>
      </w:r>
    </w:p>
    <w:p>
      <w:pPr>
        <w:spacing w:before="75" w:after="0"/>
      </w:pPr>
      <w:r>
        <w:rPr/>
        <w:t xml:space="preserve">三、竞争风险</w:t>
      </w:r>
    </w:p>
    <w:p>
      <w:pPr>
        <w:spacing w:before="75" w:after="0"/>
      </w:pPr>
      <w:r>
        <w:rPr>
          <w:b w:val="1"/>
          <w:bCs w:val="1"/>
        </w:rPr>
        <w:t xml:space="preserve">第十三章 2026-2031年中国光掩膜行业发展趋势</w:t>
      </w:r>
    </w:p>
    <w:p>
      <w:pPr>
        <w:spacing w:before="75" w:after="0"/>
      </w:pPr>
      <w:r>
        <w:rPr/>
        <w:t xml:space="preserve">第一节 市场发展趋势</w:t>
      </w:r>
    </w:p>
    <w:p>
      <w:pPr>
        <w:spacing w:before="75" w:after="0"/>
      </w:pPr>
      <w:r>
        <w:rPr/>
        <w:t xml:space="preserve">一、市场规模持续增长</w:t>
      </w:r>
    </w:p>
    <w:p>
      <w:pPr>
        <w:spacing w:before="75" w:after="0"/>
      </w:pPr>
      <w:r>
        <w:rPr/>
        <w:t xml:space="preserve">二、市场结构不断优化</w:t>
      </w:r>
    </w:p>
    <w:p>
      <w:pPr>
        <w:spacing w:before="75" w:after="0"/>
      </w:pPr>
      <w:r>
        <w:rPr/>
        <w:t xml:space="preserve">三、国产替代加速推进</w:t>
      </w:r>
    </w:p>
    <w:p>
      <w:pPr>
        <w:spacing w:before="75" w:after="0"/>
      </w:pPr>
      <w:r>
        <w:rPr/>
        <w:t xml:space="preserve">第二节 技术发展趋势</w:t>
      </w:r>
    </w:p>
    <w:p>
      <w:pPr>
        <w:spacing w:before="75" w:after="0"/>
      </w:pPr>
      <w:r>
        <w:rPr/>
        <w:t xml:space="preserve">一、先进制程技术突破</w:t>
      </w:r>
    </w:p>
    <w:p>
      <w:pPr>
        <w:spacing w:before="75" w:after="0"/>
      </w:pPr>
      <w:r>
        <w:rPr/>
        <w:t xml:space="preserve">二、核心技术自主可控</w:t>
      </w:r>
    </w:p>
    <w:p>
      <w:pPr>
        <w:spacing w:before="75" w:after="0"/>
      </w:pPr>
      <w:r>
        <w:rPr/>
        <w:t xml:space="preserve">三、技术融合创新发展</w:t>
      </w:r>
    </w:p>
    <w:p>
      <w:pPr>
        <w:spacing w:before="75" w:after="0"/>
      </w:pPr>
      <w:r>
        <w:rPr/>
        <w:t xml:space="preserve">第三节 竞争格局趋势</w:t>
      </w:r>
    </w:p>
    <w:p>
      <w:pPr>
        <w:spacing w:before="75" w:after="0"/>
      </w:pPr>
      <w:r>
        <w:rPr/>
        <w:t xml:space="preserve">一、行业集中度提升</w:t>
      </w:r>
    </w:p>
    <w:p>
      <w:pPr>
        <w:spacing w:before="75" w:after="0"/>
      </w:pPr>
      <w:r>
        <w:rPr/>
        <w:t xml:space="preserve">二、企业差异化竞争</w:t>
      </w:r>
    </w:p>
    <w:p>
      <w:pPr>
        <w:spacing w:before="75" w:after="0"/>
      </w:pPr>
      <w:r>
        <w:rPr/>
        <w:t xml:space="preserve">三、国内外竞争加剧</w:t>
      </w:r>
    </w:p>
    <w:p>
      <w:pPr>
        <w:spacing w:before="75" w:after="0"/>
      </w:pPr>
      <w:r>
        <w:rPr>
          <w:b w:val="1"/>
          <w:bCs w:val="1"/>
        </w:rPr>
        <w:t xml:space="preserve">第十四章 中国光掩膜行业发展策略建议</w:t>
      </w:r>
    </w:p>
    <w:p>
      <w:pPr>
        <w:spacing w:before="75" w:after="0"/>
      </w:pPr>
      <w:r>
        <w:rPr/>
        <w:t xml:space="preserve">第一节 企业发展策略</w:t>
      </w:r>
    </w:p>
    <w:p>
      <w:pPr>
        <w:spacing w:before="75" w:after="0"/>
      </w:pPr>
      <w:r>
        <w:rPr/>
        <w:t xml:space="preserve">一、技术研发策略</w:t>
      </w:r>
    </w:p>
    <w:p>
      <w:pPr>
        <w:spacing w:before="75" w:after="0"/>
      </w:pPr>
      <w:r>
        <w:rPr/>
        <w:t xml:space="preserve">二、产能扩张策略</w:t>
      </w:r>
    </w:p>
    <w:p>
      <w:pPr>
        <w:spacing w:before="75" w:after="0"/>
      </w:pPr>
      <w:r>
        <w:rPr/>
        <w:t xml:space="preserve">三、市场拓展策略</w:t>
      </w:r>
    </w:p>
    <w:p>
      <w:pPr>
        <w:spacing w:before="75" w:after="0"/>
      </w:pPr>
      <w:r>
        <w:rPr/>
        <w:t xml:space="preserve">第二节 产业链协同策略</w:t>
      </w:r>
    </w:p>
    <w:p>
      <w:pPr>
        <w:spacing w:before="75" w:after="0"/>
      </w:pPr>
      <w:r>
        <w:rPr/>
        <w:t xml:space="preserve">一、上游协同策略</w:t>
      </w:r>
    </w:p>
    <w:p>
      <w:pPr>
        <w:spacing w:before="75" w:after="0"/>
      </w:pPr>
      <w:r>
        <w:rPr/>
        <w:t xml:space="preserve">二、下游协同策略</w:t>
      </w:r>
    </w:p>
    <w:p>
      <w:pPr>
        <w:spacing w:before="75" w:after="0"/>
      </w:pPr>
      <w:r>
        <w:rPr/>
        <w:t xml:space="preserve">三、产学研协同策略</w:t>
      </w:r>
    </w:p>
    <w:p>
      <w:pPr>
        <w:spacing w:before="75" w:after="0"/>
      </w:pPr>
      <w:r>
        <w:rPr/>
        <w:t xml:space="preserve">第三节 风险应对策略</w:t>
      </w:r>
    </w:p>
    <w:p>
      <w:pPr>
        <w:spacing w:before="75" w:after="0"/>
      </w:pPr>
      <w:r>
        <w:rPr/>
        <w:t xml:space="preserve">一、技术风险应对</w:t>
      </w:r>
    </w:p>
    <w:p>
      <w:pPr>
        <w:spacing w:before="75" w:after="0"/>
      </w:pPr>
      <w:r>
        <w:rPr/>
        <w:t xml:space="preserve">二、市场风险应对</w:t>
      </w:r>
    </w:p>
    <w:p>
      <w:pPr>
        <w:spacing w:before="75" w:after="0"/>
      </w:pPr>
      <w:r>
        <w:rPr/>
        <w:t xml:space="preserve">三、竞争风险应对</w:t>
      </w:r>
    </w:p>
    <w:p>
      <w:pPr>
        <w:spacing w:before="75" w:after="0"/>
      </w:pPr>
      <w:r>
        <w:rPr>
          <w:b w:val="1"/>
          <w:bCs w:val="1"/>
        </w:rPr>
        <w:t xml:space="preserve">第十五章 结论与展望</w:t>
      </w:r>
    </w:p>
    <w:p>
      <w:pPr>
        <w:spacing w:before="75" w:after="0"/>
      </w:pPr>
      <w:r>
        <w:rPr/>
        <w:t xml:space="preserve">第一节 行业研究结论</w:t>
      </w:r>
    </w:p>
    <w:p>
      <w:pPr>
        <w:spacing w:before="75" w:after="0"/>
      </w:pPr>
      <w:r>
        <w:rPr/>
        <w:t xml:space="preserve">一、行业发展现状总结</w:t>
      </w:r>
    </w:p>
    <w:p>
      <w:pPr>
        <w:spacing w:before="75" w:after="0"/>
      </w:pPr>
      <w:r>
        <w:rPr/>
        <w:t xml:space="preserve">二、行业发展趋势判断</w:t>
      </w:r>
    </w:p>
    <w:p>
      <w:pPr>
        <w:spacing w:before="75" w:after="0"/>
      </w:pPr>
      <w:r>
        <w:rPr/>
        <w:t xml:space="preserve">三、行业投资价值结论</w:t>
      </w:r>
    </w:p>
    <w:p>
      <w:pPr>
        <w:spacing w:before="75" w:after="0"/>
      </w:pPr>
      <w:r>
        <w:rPr/>
        <w:t xml:space="preserve">第二节 行业发展展望</w:t>
      </w:r>
    </w:p>
    <w:p>
      <w:pPr>
        <w:spacing w:before="75" w:after="0"/>
      </w:pPr>
      <w:r>
        <w:rPr/>
        <w:t xml:space="preserve">一、2026-2031年行业发展展望</w:t>
      </w:r>
    </w:p>
    <w:p>
      <w:pPr>
        <w:spacing w:before="75" w:after="0"/>
      </w:pPr>
      <w:r>
        <w:rPr/>
        <w:t xml:space="preserve">二、国产替代前景展望</w:t>
      </w:r>
    </w:p>
    <w:p>
      <w:pPr>
        <w:spacing w:before="75" w:after="0"/>
      </w:pPr>
      <w:r>
        <w:rPr/>
        <w:t xml:space="preserve">三、技术创新前景展望</w:t>
      </w:r>
    </w:p>
    <w:p>
      <w:pPr>
        <w:spacing w:before="75" w:after="0"/>
      </w:pPr>
      <w:r>
        <w:rPr>
          <w:b w:val="1"/>
          <w:bCs w:val="1"/>
        </w:rPr>
        <w:t xml:space="preserve">图表目录</w:t>
      </w:r>
    </w:p>
    <w:p>
      <w:pPr>
        <w:spacing w:before="75" w:after="0"/>
      </w:pPr>
      <w:r>
        <w:rPr/>
        <w:t xml:space="preserve">图表：光掩膜行业产业链结构示意图</w:t>
      </w:r>
    </w:p>
    <w:p>
      <w:pPr>
        <w:spacing w:before="75" w:after="0"/>
      </w:pPr>
      <w:r>
        <w:rPr/>
        <w:t xml:space="preserve">图表：2024-2026年全球光掩膜市场规模及增速(单位：亿美元)上海证券报</w:t>
      </w:r>
    </w:p>
    <w:p>
      <w:pPr>
        <w:spacing w:before="75" w:after="0"/>
      </w:pPr>
      <w:r>
        <w:rPr/>
        <w:t xml:space="preserve">图表：2026年全球光掩膜市场区域分布格局(单位：%)</w:t>
      </w:r>
    </w:p>
    <w:p>
      <w:pPr>
        <w:spacing w:before="75" w:after="0"/>
      </w:pPr>
      <w:r>
        <w:rPr/>
        <w:t xml:space="preserve">图表：2024-2026年中国光掩膜市场规模及增速(单位：亿元)</w:t>
      </w:r>
    </w:p>
    <w:p>
      <w:pPr>
        <w:spacing w:before="75" w:after="0"/>
      </w:pPr>
      <w:r>
        <w:rPr/>
        <w:t xml:space="preserve">图表：2026年中国光掩膜细分产品市场规模占比(单位：%)</w:t>
      </w:r>
    </w:p>
    <w:p>
      <w:pPr>
        <w:spacing w:before="75" w:after="0"/>
      </w:pPr>
      <w:r>
        <w:rPr/>
        <w:t xml:space="preserve">图表：2026年中国光掩膜区域市场规模分布(单位：亿元)</w:t>
      </w:r>
    </w:p>
    <w:p>
      <w:pPr>
        <w:spacing w:before="75" w:after="0"/>
      </w:pPr>
      <w:r>
        <w:rPr/>
        <w:t xml:space="preserve">图表：2026-2031年中国光掩膜市场规模预测(单位：亿元)</w:t>
      </w:r>
    </w:p>
    <w:p>
      <w:pPr>
        <w:spacing w:before="75" w:after="0"/>
      </w:pPr>
      <w:r>
        <w:rPr/>
        <w:t xml:space="preserve">图表：2026年中国光掩膜行业企业竞争梯队</w:t>
      </w:r>
    </w:p>
    <w:p>
      <w:pPr>
        <w:spacing w:before="75" w:after="0"/>
      </w:pPr>
      <w:r>
        <w:rPr/>
        <w:t xml:space="preserve">图表：2026年中国光掩膜行业国内企业市场份额分布(单位：%)</w:t>
      </w:r>
    </w:p>
    <w:p>
      <w:pPr>
        <w:spacing w:before="75" w:after="0"/>
      </w:pPr>
      <w:r>
        <w:rPr/>
        <w:t xml:space="preserve">图表：2026-2031年中国光掩膜行业细分领域投资潜力评估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本文地址：https://www.51baogao.cn/baogao/20260720/4068858.shtml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0/406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2026-2031年中国光掩膜行业发展前景及投资战略研究报告</dc:title>
  <dc:description>2026-2031年中国光掩膜行业发展前景及投资战略研究报告</dc:description>
  <dc:subject>2026-2031年中国光掩膜行业发展前景及投资战略研究报告</dc:subject>
  <cp:keywords>研究报告</cp:keywords>
  <cp:category>研究报告</cp:category>
  <cp:lastModifiedBy>北京中道泰和信息咨询有限公司</cp:lastModifiedBy>
  <dcterms:created xsi:type="dcterms:W3CDTF">2026-07-20T18:51:11+08:00</dcterms:created>
  <dcterms:modified xsi:type="dcterms:W3CDTF">2026-07-20T18:51:11+08:00</dcterms:modified>
</cp:coreProperties>
</file>

<file path=docProps/custom.xml><?xml version="1.0" encoding="utf-8"?>
<Properties xmlns="http://schemas.openxmlformats.org/officeDocument/2006/custom-properties" xmlns:vt="http://schemas.openxmlformats.org/officeDocument/2006/docPropsVTypes"/>
</file>