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2026-2031年中国刻蚀设备行业竞争格局分析与发展前景预测报告</w:t>
      </w:r>
    </w:p>
    <w:p>
      <w:pPr>
        <w:spacing w:after="150"/>
      </w:pPr>
      <w:r>
        <w:rPr>
          <w:b w:val="1"/>
          <w:bCs w:val="1"/>
        </w:rPr>
        <w:t xml:space="preserve">报告简介</w:t>
      </w:r>
    </w:p>
    <w:p>
      <w:pPr>
        <w:spacing w:after="150"/>
      </w:pPr>
      <w:r>
        <w:rPr/>
        <w:t xml:space="preserve">刻蚀设备是半导体制造前道工艺的核心精密装备，与光刻、薄膜沉积设备并称芯片制造三大关键设备，被誉为芯片结构的“精密雕刻刀”。其通过化学或物理方式，按电路设计选择性去除晶圆表面多余材料，实现微观结构精准成型，直接决定芯片线宽精度、深宽比控制及制程良率，广泛应用于逻辑芯片、存储器、功率半导体及先进封装等领域，是支撑半导体产业发展的战略性基础装备。</w:t>
      </w:r>
    </w:p>
    <w:p>
      <w:pPr>
        <w:spacing w:after="150"/>
      </w:pPr>
      <w:r>
        <w:rPr/>
        <w:t xml:space="preserve">当前国内刻蚀设备行业处于国产替代加速、技术突破关键、产业生态逐步完善的发展阶段。国内半导体产业自主可控战略深入推进，本土晶圆厂持续扩产，为刻蚀设备提供稳定内需支撑。国内龙头企业在成熟制程领域实现批量供货，产品性能与稳定性逐步获得市场认可，国产化率持续提升。同时，行业仍面临先进制程技术壁垒高、高端市场供给不足、核心零部件依赖进口等挑战，全球市场仍由国际巨头主导，行业整体处于从成熟制程向先进制程攻坚的关键过渡期。未来，在AI芯片、先进存储、功率半导体及先进封装技术快速发展驱动下，国内刻蚀设备行业将朝着高精度、高稳定性、高适配性方向升级。原子层刻蚀、高深宽比刻蚀等先进技术成为研发重点，设备向智能化、集成化、绿色化演进。上下游协同创新持续深化，设备企业与晶圆厂、材料厂商联动加强，加速技术迭代与产品验证，推动成熟制程市场份额稳步提升，先进制程领域逐步实现突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蚀设备行业研究单位等公布和提供的大量资料。报告对我国刻蚀设备行业的供需状况、发展现状、子行业发展变化等进行了分析，重点分析了国内外刻蚀设备行业的发展现状、如何面对行业的发展挑战、行业的发展建议、行业竞争力，以及行业的投资分析和趋势预测等等。报告还综合了刻蚀设备行业的整体发展动态，对行业在产品方面提供了参考建议和具体解决办法。报告对于刻蚀设备产品生产企业、经销商、行业管理部门以及拟进入该行业的投资者具有重要的参考价值，对于研究我国刻蚀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刻蚀设备行业发展概述</w:t>
      </w:r>
    </w:p>
    <w:p>
      <w:pPr>
        <w:spacing w:before="75" w:after="0"/>
      </w:pPr>
      <w:r>
        <w:rPr/>
        <w:t xml:space="preserve">第一节 行业定义与核心属性</w:t>
      </w:r>
    </w:p>
    <w:p>
      <w:pPr>
        <w:spacing w:before="75" w:after="0"/>
      </w:pPr>
      <w:r>
        <w:rPr/>
        <w:t xml:space="preserve">一、刻蚀设备基本定义</w:t>
      </w:r>
    </w:p>
    <w:p>
      <w:pPr>
        <w:spacing w:before="75" w:after="0"/>
      </w:pPr>
      <w:r>
        <w:rPr/>
        <w:t xml:space="preserve">二、刻蚀设备在半导体制造中的核心地位</w:t>
      </w:r>
    </w:p>
    <w:p>
      <w:pPr>
        <w:spacing w:before="75" w:after="0"/>
      </w:pPr>
      <w:r>
        <w:rPr/>
        <w:t xml:space="preserve">三、行业发展特征与生命周期阶段</w:t>
      </w:r>
    </w:p>
    <w:p>
      <w:pPr>
        <w:spacing w:before="75" w:after="0"/>
      </w:pPr>
      <w:r>
        <w:rPr/>
        <w:t xml:space="preserve">第二节 刻蚀设备分类及技术原理</w:t>
      </w:r>
    </w:p>
    <w:p>
      <w:pPr>
        <w:spacing w:before="75" w:after="0"/>
      </w:pPr>
      <w:r>
        <w:rPr/>
        <w:t xml:space="preserve">一、干法刻蚀设备(ccp/icp)技术原理</w:t>
      </w:r>
    </w:p>
    <w:p>
      <w:pPr>
        <w:spacing w:before="75" w:after="0"/>
      </w:pPr>
      <w:r>
        <w:rPr/>
        <w:t xml:space="preserve">二、湿法刻蚀设备技术原理</w:t>
      </w:r>
    </w:p>
    <w:p>
      <w:pPr>
        <w:spacing w:before="75" w:after="0"/>
      </w:pPr>
      <w:r>
        <w:rPr/>
        <w:t xml:space="preserve">三、其他特殊刻蚀设备技术原理</w:t>
      </w:r>
    </w:p>
    <w:p>
      <w:pPr>
        <w:spacing w:before="75" w:after="0"/>
      </w:pPr>
      <w:r>
        <w:rPr/>
        <w:t xml:space="preserve">第三节 行业发展意义与价值</w:t>
      </w:r>
    </w:p>
    <w:p>
      <w:pPr>
        <w:spacing w:before="75" w:after="0"/>
      </w:pPr>
      <w:r>
        <w:rPr/>
        <w:t xml:space="preserve">一、对半导体产业发展的支撑作用</w:t>
      </w:r>
    </w:p>
    <w:p>
      <w:pPr>
        <w:spacing w:before="75" w:after="0"/>
      </w:pPr>
      <w:r>
        <w:rPr/>
        <w:t xml:space="preserve">二、对电子信息产业链的带动价值</w:t>
      </w:r>
    </w:p>
    <w:p>
      <w:pPr>
        <w:spacing w:before="75" w:after="0"/>
      </w:pPr>
      <w:r>
        <w:rPr/>
        <w:t xml:space="preserve">三、对国家产业安全的战略意义</w:t>
      </w:r>
    </w:p>
    <w:p>
      <w:pPr>
        <w:spacing w:before="75" w:after="0"/>
      </w:pPr>
      <w:r>
        <w:rPr>
          <w:b w:val="1"/>
          <w:bCs w:val="1"/>
        </w:rPr>
        <w:t xml:space="preserve">第二章 全球刻蚀设备行业发展现状分析</w:t>
      </w:r>
    </w:p>
    <w:p>
      <w:pPr>
        <w:spacing w:before="75" w:after="0"/>
      </w:pPr>
      <w:r>
        <w:rPr/>
        <w:t xml:space="preserve">第一节 全球刻蚀设备市场规模分析</w:t>
      </w:r>
    </w:p>
    <w:p>
      <w:pPr>
        <w:spacing w:before="75" w:after="0"/>
      </w:pPr>
      <w:r>
        <w:rPr/>
        <w:t xml:space="preserve">一、2024-2026年全球市场规模及增速</w:t>
      </w:r>
    </w:p>
    <w:p>
      <w:pPr>
        <w:spacing w:before="75" w:after="0"/>
      </w:pPr>
      <w:r>
        <w:rPr/>
        <w:t xml:space="preserve">二、2024-2026年全球市场区域分布格局</w:t>
      </w:r>
    </w:p>
    <w:p>
      <w:pPr>
        <w:spacing w:before="75" w:after="0"/>
      </w:pPr>
      <w:r>
        <w:rPr/>
        <w:t xml:space="preserve">三、2026年全球细分产品市场规模占比</w:t>
      </w:r>
    </w:p>
    <w:p>
      <w:pPr>
        <w:spacing w:before="75" w:after="0"/>
      </w:pPr>
      <w:r>
        <w:rPr/>
        <w:t xml:space="preserve">第二节 全球刻蚀设备竞争格局分析</w:t>
      </w:r>
    </w:p>
    <w:p>
      <w:pPr>
        <w:spacing w:before="75" w:after="0"/>
      </w:pPr>
      <w:r>
        <w:rPr/>
        <w:t xml:space="preserve">一、2026年全球核心企业市场份额分布</w:t>
      </w:r>
    </w:p>
    <w:p>
      <w:pPr>
        <w:spacing w:before="75" w:after="0"/>
      </w:pPr>
      <w:r>
        <w:rPr/>
        <w:t xml:space="preserve">二、全球市场第一梯队企业竞争优势对比</w:t>
      </w:r>
    </w:p>
    <w:p>
      <w:pPr>
        <w:spacing w:before="75" w:after="0"/>
      </w:pPr>
      <w:r>
        <w:rPr/>
        <w:t xml:space="preserve">三、全球市场第二梯队企业发展态势</w:t>
      </w:r>
    </w:p>
    <w:p>
      <w:pPr>
        <w:spacing w:before="75" w:after="0"/>
      </w:pPr>
      <w:r>
        <w:rPr/>
        <w:t xml:space="preserve">第三节 全球刻蚀设备技术发展现状</w:t>
      </w:r>
    </w:p>
    <w:p>
      <w:pPr>
        <w:spacing w:before="75" w:after="0"/>
      </w:pPr>
      <w:r>
        <w:rPr/>
        <w:t xml:space="preserve">一、全球先进制程刻蚀技术研发进展</w:t>
      </w:r>
    </w:p>
    <w:p>
      <w:pPr>
        <w:spacing w:before="75" w:after="0"/>
      </w:pPr>
      <w:r>
        <w:rPr/>
        <w:t xml:space="preserve">二、全球刻蚀设备核心技术壁垒分析</w:t>
      </w:r>
    </w:p>
    <w:p>
      <w:pPr>
        <w:spacing w:before="75" w:after="0"/>
      </w:pPr>
      <w:r>
        <w:rPr/>
        <w:t xml:space="preserve">三、全球技术发展差异化特征</w:t>
      </w:r>
    </w:p>
    <w:p>
      <w:pPr>
        <w:spacing w:before="75" w:after="0"/>
      </w:pPr>
      <w:r>
        <w:rPr/>
        <w:t xml:space="preserve">第四节 全球刻蚀设备行业发展趋势</w:t>
      </w:r>
    </w:p>
    <w:p>
      <w:pPr>
        <w:spacing w:before="75" w:after="0"/>
      </w:pPr>
      <w:r>
        <w:rPr/>
        <w:t xml:space="preserve">一、市场规模增长趋势预测</w:t>
      </w:r>
    </w:p>
    <w:p>
      <w:pPr>
        <w:spacing w:before="75" w:after="0"/>
      </w:pPr>
      <w:r>
        <w:rPr/>
        <w:t xml:space="preserve">二、技术迭代升级趋势</w:t>
      </w:r>
    </w:p>
    <w:p>
      <w:pPr>
        <w:spacing w:before="75" w:after="0"/>
      </w:pPr>
      <w:r>
        <w:rPr/>
        <w:t xml:space="preserve">三、产业格局重构趋势</w:t>
      </w:r>
    </w:p>
    <w:p>
      <w:pPr>
        <w:spacing w:before="75" w:after="0"/>
      </w:pPr>
      <w:r>
        <w:rPr>
          <w:b w:val="1"/>
          <w:bCs w:val="1"/>
        </w:rPr>
        <w:t xml:space="preserve">第三章 中国刻蚀设备行业发展环境分析</w:t>
      </w:r>
    </w:p>
    <w:p>
      <w:pPr>
        <w:spacing w:before="75" w:after="0"/>
      </w:pPr>
      <w:r>
        <w:rPr/>
        <w:t xml:space="preserve">第一节 宏观经济环境分析</w:t>
      </w:r>
    </w:p>
    <w:p>
      <w:pPr>
        <w:spacing w:before="75" w:after="0"/>
      </w:pPr>
      <w:r>
        <w:rPr/>
        <w:t xml:space="preserve">一、中国经济发展现状及趋势</w:t>
      </w:r>
    </w:p>
    <w:p>
      <w:pPr>
        <w:spacing w:before="75" w:after="0"/>
      </w:pPr>
      <w:r>
        <w:rPr/>
        <w:t xml:space="preserve">二、半导体产业发展对经济的影响</w:t>
      </w:r>
    </w:p>
    <w:p>
      <w:pPr>
        <w:spacing w:before="75" w:after="0"/>
      </w:pPr>
      <w:r>
        <w:rPr/>
        <w:t xml:space="preserve">三、宏观经济对刻蚀设备行业的影响</w:t>
      </w:r>
    </w:p>
    <w:p>
      <w:pPr>
        <w:spacing w:before="75" w:after="0"/>
      </w:pPr>
      <w:r>
        <w:rPr/>
        <w:t xml:space="preserve">第二节 产业政策环境分析</w:t>
      </w:r>
    </w:p>
    <w:p>
      <w:pPr>
        <w:spacing w:before="75" w:after="0"/>
      </w:pPr>
      <w:r>
        <w:rPr/>
        <w:t xml:space="preserve">一、国家层面产业支持政策导向</w:t>
      </w:r>
    </w:p>
    <w:p>
      <w:pPr>
        <w:spacing w:before="75" w:after="0"/>
      </w:pPr>
      <w:r>
        <w:rPr/>
        <w:t xml:space="preserve">二、地方配套扶持措施概况</w:t>
      </w:r>
    </w:p>
    <w:p>
      <w:pPr>
        <w:spacing w:before="75" w:after="0"/>
      </w:pPr>
      <w:r>
        <w:rPr/>
        <w:t xml:space="preserve">三、政策对行业发展的推动作用</w:t>
      </w:r>
    </w:p>
    <w:p>
      <w:pPr>
        <w:spacing w:before="75" w:after="0"/>
      </w:pPr>
      <w:r>
        <w:rPr/>
        <w:t xml:space="preserve">第三节 技术创新环境分析</w:t>
      </w:r>
    </w:p>
    <w:p>
      <w:pPr>
        <w:spacing w:before="75" w:after="0"/>
      </w:pPr>
      <w:r>
        <w:rPr/>
        <w:t xml:space="preserve">一、国内技术研发体系建设情况</w:t>
      </w:r>
    </w:p>
    <w:p>
      <w:pPr>
        <w:spacing w:before="75" w:after="0"/>
      </w:pPr>
      <w:r>
        <w:rPr/>
        <w:t xml:space="preserve">二、产学研协同创新发展现状</w:t>
      </w:r>
    </w:p>
    <w:p>
      <w:pPr>
        <w:spacing w:before="75" w:after="0"/>
      </w:pPr>
      <w:r>
        <w:rPr/>
        <w:t xml:space="preserve">三、技术创新面临的机遇与挑战</w:t>
      </w:r>
    </w:p>
    <w:p>
      <w:pPr>
        <w:spacing w:before="75" w:after="0"/>
      </w:pPr>
      <w:r>
        <w:rPr/>
        <w:t xml:space="preserve">第四节 社会环境分析</w:t>
      </w:r>
    </w:p>
    <w:p>
      <w:pPr>
        <w:spacing w:before="75" w:after="0"/>
      </w:pPr>
      <w:r>
        <w:rPr/>
        <w:t xml:space="preserve">一、人才储备与培养现状</w:t>
      </w:r>
    </w:p>
    <w:p>
      <w:pPr>
        <w:spacing w:before="75" w:after="0"/>
      </w:pPr>
      <w:r>
        <w:rPr/>
        <w:t xml:space="preserve">二、产业链配套环境概况</w:t>
      </w:r>
    </w:p>
    <w:p>
      <w:pPr>
        <w:spacing w:before="75" w:after="0"/>
      </w:pPr>
      <w:r>
        <w:rPr/>
        <w:t xml:space="preserve">三、下游市场需求环境分析</w:t>
      </w:r>
    </w:p>
    <w:p>
      <w:pPr>
        <w:spacing w:before="75" w:after="0"/>
      </w:pPr>
      <w:r>
        <w:rPr>
          <w:b w:val="1"/>
          <w:bCs w:val="1"/>
        </w:rPr>
        <w:t xml:space="preserve">第四章 中国刻蚀设备行业发展现状</w:t>
      </w:r>
    </w:p>
    <w:p>
      <w:pPr>
        <w:spacing w:before="75" w:after="0"/>
      </w:pPr>
      <w:r>
        <w:rPr/>
        <w:t xml:space="preserve">第一节 中国刻蚀设备市场规模分析</w:t>
      </w:r>
    </w:p>
    <w:p>
      <w:pPr>
        <w:spacing w:before="75" w:after="0"/>
      </w:pPr>
      <w:r>
        <w:rPr/>
        <w:t xml:space="preserve">一、2024-2026年中国市场规模及增速</w:t>
      </w:r>
    </w:p>
    <w:p>
      <w:pPr>
        <w:spacing w:before="75" w:after="0"/>
      </w:pPr>
      <w:r>
        <w:rPr/>
        <w:t xml:space="preserve">二、2024-2026年中国市场在全球占比变化</w:t>
      </w:r>
    </w:p>
    <w:p>
      <w:pPr>
        <w:spacing w:before="75" w:after="0"/>
      </w:pPr>
      <w:r>
        <w:rPr/>
        <w:t xml:space="preserve">三、2026年中国细分应用领域市场规模</w:t>
      </w:r>
    </w:p>
    <w:p>
      <w:pPr>
        <w:spacing w:before="75" w:after="0"/>
      </w:pPr>
      <w:r>
        <w:rPr/>
        <w:t xml:space="preserve">第二节 中国刻蚀设备供给能力分析</w:t>
      </w:r>
    </w:p>
    <w:p>
      <w:pPr>
        <w:spacing w:before="75" w:after="0"/>
      </w:pPr>
      <w:r>
        <w:rPr/>
        <w:t xml:space="preserve">一、2024-2025年行业产能产量统计</w:t>
      </w:r>
    </w:p>
    <w:p>
      <w:pPr>
        <w:spacing w:before="75" w:after="0"/>
      </w:pPr>
      <w:r>
        <w:rPr/>
        <w:t xml:space="preserve">二、国内产业集群分布及发展现状</w:t>
      </w:r>
    </w:p>
    <w:p>
      <w:pPr>
        <w:spacing w:before="75" w:after="0"/>
      </w:pPr>
      <w:r>
        <w:rPr/>
        <w:t xml:space="preserve">三、产能利用率及供给结构分析</w:t>
      </w:r>
    </w:p>
    <w:p>
      <w:pPr>
        <w:spacing w:before="75" w:after="0"/>
      </w:pPr>
      <w:r>
        <w:rPr/>
        <w:t xml:space="preserve">第三节 中国刻蚀设备国产化进程分析</w:t>
      </w:r>
    </w:p>
    <w:p>
      <w:pPr>
        <w:spacing w:before="75" w:after="0"/>
      </w:pPr>
      <w:r>
        <w:rPr/>
        <w:t xml:space="preserve">一、2024-2026年国产化率变化趋势</w:t>
      </w:r>
    </w:p>
    <w:p>
      <w:pPr>
        <w:spacing w:before="75" w:after="0"/>
      </w:pPr>
      <w:r>
        <w:rPr/>
        <w:t xml:space="preserve">二、成熟制程与先进制程国产化差异</w:t>
      </w:r>
    </w:p>
    <w:p>
      <w:pPr>
        <w:spacing w:before="75" w:after="0"/>
      </w:pPr>
      <w:r>
        <w:rPr/>
        <w:t xml:space="preserve">三、国产化替代核心突破领域</w:t>
      </w:r>
    </w:p>
    <w:p>
      <w:pPr>
        <w:spacing w:before="75" w:after="0"/>
      </w:pPr>
      <w:r>
        <w:rPr/>
        <w:t xml:space="preserve">第四节 中国刻蚀设备行业发展痛点</w:t>
      </w:r>
    </w:p>
    <w:p>
      <w:pPr>
        <w:spacing w:before="75" w:after="0"/>
      </w:pPr>
      <w:r>
        <w:rPr/>
        <w:t xml:space="preserve">一、核心技术瓶颈制约</w:t>
      </w:r>
    </w:p>
    <w:p>
      <w:pPr>
        <w:spacing w:before="75" w:after="0"/>
      </w:pPr>
      <w:r>
        <w:rPr/>
        <w:t xml:space="preserve">二、关键零部件依赖进口</w:t>
      </w:r>
    </w:p>
    <w:p>
      <w:pPr>
        <w:spacing w:before="75" w:after="0"/>
      </w:pPr>
      <w:r>
        <w:rPr/>
        <w:t xml:space="preserve">三、高端人才储备不足</w:t>
      </w:r>
    </w:p>
    <w:p>
      <w:pPr>
        <w:spacing w:before="75" w:after="0"/>
      </w:pPr>
      <w:r>
        <w:rPr>
          <w:b w:val="1"/>
          <w:bCs w:val="1"/>
        </w:rPr>
        <w:t xml:space="preserve">第五章 中国刻蚀设备产业链分析</w:t>
      </w:r>
    </w:p>
    <w:p>
      <w:pPr>
        <w:spacing w:before="75" w:after="0"/>
      </w:pPr>
      <w:r>
        <w:rPr/>
        <w:t xml:space="preserve">第一节 产业链整体结构概述</w:t>
      </w:r>
    </w:p>
    <w:p>
      <w:pPr>
        <w:spacing w:before="75" w:after="0"/>
      </w:pPr>
      <w:r>
        <w:rPr/>
        <w:t xml:space="preserve">一、产业链上下游环节划分</w:t>
      </w:r>
    </w:p>
    <w:p>
      <w:pPr>
        <w:spacing w:before="75" w:after="0"/>
      </w:pPr>
      <w:r>
        <w:rPr/>
        <w:t xml:space="preserve">二、产业链价值分布特征</w:t>
      </w:r>
    </w:p>
    <w:p>
      <w:pPr>
        <w:spacing w:before="75" w:after="0"/>
      </w:pPr>
      <w:r>
        <w:rPr/>
        <w:t xml:space="preserve">三、产业链协同发展现状</w:t>
      </w:r>
    </w:p>
    <w:p>
      <w:pPr>
        <w:spacing w:before="75" w:after="0"/>
      </w:pPr>
      <w:r>
        <w:rPr/>
        <w:t xml:space="preserve">第二节 上游关键零部件供应分析</w:t>
      </w:r>
    </w:p>
    <w:p>
      <w:pPr>
        <w:spacing w:before="75" w:after="0"/>
      </w:pPr>
      <w:r>
        <w:rPr/>
        <w:t xml:space="preserve">一、射频电源供应现状及国产化率</w:t>
      </w:r>
    </w:p>
    <w:p>
      <w:pPr>
        <w:spacing w:before="75" w:after="0"/>
      </w:pPr>
      <w:r>
        <w:rPr/>
        <w:t xml:space="preserve">二、真空腔体及涂层材料供应分析</w:t>
      </w:r>
    </w:p>
    <w:p>
      <w:pPr>
        <w:spacing w:before="75" w:after="0"/>
      </w:pPr>
      <w:r>
        <w:rPr/>
        <w:t xml:space="preserve">三、静电卡盘等核心部件供应格局</w:t>
      </w:r>
    </w:p>
    <w:p>
      <w:pPr>
        <w:spacing w:before="75" w:after="0"/>
      </w:pPr>
      <w:r>
        <w:rPr/>
        <w:t xml:space="preserve">第三节 中游设备制造环节分析</w:t>
      </w:r>
    </w:p>
    <w:p>
      <w:pPr>
        <w:spacing w:before="75" w:after="0"/>
      </w:pPr>
      <w:r>
        <w:rPr/>
        <w:t xml:space="preserve">一、设备研发设计能力分析</w:t>
      </w:r>
    </w:p>
    <w:p>
      <w:pPr>
        <w:spacing w:before="75" w:after="0"/>
      </w:pPr>
      <w:r>
        <w:rPr/>
        <w:t xml:space="preserve">二、整机制造工艺水平评估</w:t>
      </w:r>
    </w:p>
    <w:p>
      <w:pPr>
        <w:spacing w:before="75" w:after="0"/>
      </w:pPr>
      <w:r>
        <w:rPr/>
        <w:t xml:space="preserve">三、产品质量稳定性对比</w:t>
      </w:r>
    </w:p>
    <w:p>
      <w:pPr>
        <w:spacing w:before="75" w:after="0"/>
      </w:pPr>
      <w:r>
        <w:rPr/>
        <w:t xml:space="preserve">第四节 下游应用市场需求分析</w:t>
      </w:r>
    </w:p>
    <w:p>
      <w:pPr>
        <w:spacing w:before="75" w:after="0"/>
      </w:pPr>
      <w:r>
        <w:rPr/>
        <w:t xml:space="preserve">一、逻辑芯片领域需求特征</w:t>
      </w:r>
    </w:p>
    <w:p>
      <w:pPr>
        <w:spacing w:before="75" w:after="0"/>
      </w:pPr>
      <w:r>
        <w:rPr/>
        <w:t xml:space="preserve">二、存储芯片领域需求规模</w:t>
      </w:r>
    </w:p>
    <w:p>
      <w:pPr>
        <w:spacing w:before="75" w:after="0"/>
      </w:pPr>
      <w:r>
        <w:rPr/>
        <w:t xml:space="preserve">三、先进封装及其他领域需求趋势</w:t>
      </w:r>
    </w:p>
    <w:p>
      <w:pPr>
        <w:spacing w:before="75" w:after="0"/>
      </w:pPr>
      <w:r>
        <w:rPr>
          <w:b w:val="1"/>
          <w:bCs w:val="1"/>
        </w:rPr>
        <w:t xml:space="preserve">第六章 中国刻蚀设备细分产品市场分析</w:t>
      </w:r>
    </w:p>
    <w:p>
      <w:pPr>
        <w:spacing w:before="75" w:after="0"/>
      </w:pPr>
      <w:r>
        <w:rPr/>
        <w:t xml:space="preserve">第一节 干法刻蚀设备市场分析</w:t>
      </w:r>
    </w:p>
    <w:p>
      <w:pPr>
        <w:spacing w:before="75" w:after="0"/>
      </w:pPr>
      <w:r>
        <w:rPr/>
        <w:t xml:space="preserve">一、ccp刻蚀设备市场规模及竞争格局</w:t>
      </w:r>
    </w:p>
    <w:p>
      <w:pPr>
        <w:spacing w:before="75" w:after="0"/>
      </w:pPr>
      <w:r>
        <w:rPr/>
        <w:t xml:space="preserve">二、icp刻蚀设备市场需求及发展现状</w:t>
      </w:r>
    </w:p>
    <w:p>
      <w:pPr>
        <w:spacing w:before="75" w:after="0"/>
      </w:pPr>
      <w:r>
        <w:rPr/>
        <w:t xml:space="preserve">三、干法刻蚀设备技术发展方向</w:t>
      </w:r>
    </w:p>
    <w:p>
      <w:pPr>
        <w:spacing w:before="75" w:after="0"/>
      </w:pPr>
      <w:r>
        <w:rPr/>
        <w:t xml:space="preserve">第二节 湿法刻蚀设备市场分析</w:t>
      </w:r>
    </w:p>
    <w:p>
      <w:pPr>
        <w:spacing w:before="75" w:after="0"/>
      </w:pPr>
      <w:r>
        <w:rPr/>
        <w:t xml:space="preserve">一、湿法刻蚀设备市场规模及增速</w:t>
      </w:r>
    </w:p>
    <w:p>
      <w:pPr>
        <w:spacing w:before="75" w:after="0"/>
      </w:pPr>
      <w:r>
        <w:rPr/>
        <w:t xml:space="preserve">二、主要应用场景及需求特征</w:t>
      </w:r>
    </w:p>
    <w:p>
      <w:pPr>
        <w:spacing w:before="75" w:after="0"/>
      </w:pPr>
      <w:r>
        <w:rPr/>
        <w:t xml:space="preserve">三、湿法刻蚀设备发展趋势</w:t>
      </w:r>
    </w:p>
    <w:p>
      <w:pPr>
        <w:spacing w:before="75" w:after="0"/>
      </w:pPr>
      <w:r>
        <w:rPr/>
        <w:t xml:space="preserve">第三节 其他细分刻蚀设备市场分析</w:t>
      </w:r>
    </w:p>
    <w:p>
      <w:pPr>
        <w:spacing w:before="75" w:after="0"/>
      </w:pPr>
      <w:r>
        <w:rPr/>
        <w:t xml:space="preserve">一、原子层刻蚀(ale)设备发展现状</w:t>
      </w:r>
    </w:p>
    <w:p>
      <w:pPr>
        <w:spacing w:before="75" w:after="0"/>
      </w:pPr>
      <w:r>
        <w:rPr/>
        <w:t xml:space="preserve">二、深硅刻蚀设备市场需求分析</w:t>
      </w:r>
    </w:p>
    <w:p>
      <w:pPr>
        <w:spacing w:before="75" w:after="0"/>
      </w:pPr>
      <w:r>
        <w:rPr/>
        <w:t xml:space="preserve">三、化合物半导体专用刻蚀设备前景</w:t>
      </w:r>
    </w:p>
    <w:p>
      <w:pPr>
        <w:spacing w:before="75" w:after="0"/>
      </w:pPr>
      <w:r>
        <w:rPr>
          <w:b w:val="1"/>
          <w:bCs w:val="1"/>
        </w:rPr>
        <w:t xml:space="preserve">第七章 中国刻蚀设备进出口市场分析</w:t>
      </w:r>
    </w:p>
    <w:p>
      <w:pPr>
        <w:spacing w:before="75" w:after="0"/>
      </w:pPr>
      <w:r>
        <w:rPr/>
        <w:t xml:space="preserve">第一节 进口市场分析</w:t>
      </w:r>
    </w:p>
    <w:p>
      <w:pPr>
        <w:spacing w:before="75" w:after="0"/>
      </w:pPr>
      <w:r>
        <w:rPr/>
        <w:t xml:space="preserve">一、2024-2026年进口规模及金额</w:t>
      </w:r>
    </w:p>
    <w:p>
      <w:pPr>
        <w:spacing w:before="75" w:after="0"/>
      </w:pPr>
      <w:r>
        <w:rPr/>
        <w:t xml:space="preserve">二、进口产品结构及技术层级</w:t>
      </w:r>
    </w:p>
    <w:p>
      <w:pPr>
        <w:spacing w:before="75" w:after="0"/>
      </w:pPr>
      <w:r>
        <w:rPr/>
        <w:t xml:space="preserve">三、主要进口来源地分布</w:t>
      </w:r>
    </w:p>
    <w:p>
      <w:pPr>
        <w:spacing w:before="75" w:after="0"/>
      </w:pPr>
      <w:r>
        <w:rPr/>
        <w:t xml:space="preserve">第二节 出口市场分析</w:t>
      </w:r>
    </w:p>
    <w:p>
      <w:pPr>
        <w:spacing w:before="75" w:after="0"/>
      </w:pPr>
      <w:r>
        <w:rPr/>
        <w:t xml:space="preserve">一、2024-2026年出口规模及金额</w:t>
      </w:r>
    </w:p>
    <w:p>
      <w:pPr>
        <w:spacing w:before="75" w:after="0"/>
      </w:pPr>
      <w:r>
        <w:rPr/>
        <w:t xml:space="preserve">二、出口产品类型及市场分布</w:t>
      </w:r>
    </w:p>
    <w:p>
      <w:pPr>
        <w:spacing w:before="75" w:after="0"/>
      </w:pPr>
      <w:r>
        <w:rPr/>
        <w:t xml:space="preserve">三、出口竞争优势与壁垒</w:t>
      </w:r>
    </w:p>
    <w:p>
      <w:pPr>
        <w:spacing w:before="75" w:after="0"/>
      </w:pPr>
      <w:r>
        <w:rPr/>
        <w:t xml:space="preserve">第三节 进出口贸易趋势分析</w:t>
      </w:r>
    </w:p>
    <w:p>
      <w:pPr>
        <w:spacing w:before="75" w:after="0"/>
      </w:pPr>
      <w:r>
        <w:rPr/>
        <w:t xml:space="preserve">一、贸易结构变化趋势</w:t>
      </w:r>
    </w:p>
    <w:p>
      <w:pPr>
        <w:spacing w:before="75" w:after="0"/>
      </w:pPr>
      <w:r>
        <w:rPr/>
        <w:t xml:space="preserve">二、国产化对进口依赖的影响</w:t>
      </w:r>
    </w:p>
    <w:p>
      <w:pPr>
        <w:spacing w:before="75" w:after="0"/>
      </w:pPr>
      <w:r>
        <w:rPr/>
        <w:t xml:space="preserve">三、出口市场拓展潜力</w:t>
      </w:r>
    </w:p>
    <w:p>
      <w:pPr>
        <w:spacing w:before="75" w:after="0"/>
      </w:pPr>
      <w:r>
        <w:rPr>
          <w:b w:val="1"/>
          <w:bCs w:val="1"/>
        </w:rPr>
        <w:t xml:space="preserve">第八章 中国刻蚀设备行业技术发展分析</w:t>
      </w:r>
    </w:p>
    <w:p>
      <w:pPr>
        <w:spacing w:before="75" w:after="0"/>
      </w:pPr>
      <w:r>
        <w:rPr/>
        <w:t xml:space="preserve">第一节 核心技术发展现状</w:t>
      </w:r>
    </w:p>
    <w:p>
      <w:pPr>
        <w:spacing w:before="75" w:after="0"/>
      </w:pPr>
      <w:r>
        <w:rPr/>
        <w:t xml:space="preserve">一、高深宽比刻蚀技术进展</w:t>
      </w:r>
    </w:p>
    <w:p>
      <w:pPr>
        <w:spacing w:before="75" w:after="0"/>
      </w:pPr>
      <w:r>
        <w:rPr/>
        <w:t xml:space="preserve">二、高选择比刻蚀技术突破</w:t>
      </w:r>
    </w:p>
    <w:p>
      <w:pPr>
        <w:spacing w:before="75" w:after="0"/>
      </w:pPr>
      <w:r>
        <w:rPr/>
        <w:t xml:space="preserve">三、原子层精准控制技术发展</w:t>
      </w:r>
    </w:p>
    <w:p>
      <w:pPr>
        <w:spacing w:before="75" w:after="0"/>
      </w:pPr>
      <w:r>
        <w:rPr/>
        <w:t xml:space="preserve">第二节 技术研发投入与创新成果</w:t>
      </w:r>
    </w:p>
    <w:p>
      <w:pPr>
        <w:spacing w:before="75" w:after="0"/>
      </w:pPr>
      <w:r>
        <w:rPr/>
        <w:t xml:space="preserve">一、行业研发投入规模及占比</w:t>
      </w:r>
    </w:p>
    <w:p>
      <w:pPr>
        <w:spacing w:before="75" w:after="0"/>
      </w:pPr>
      <w:r>
        <w:rPr/>
        <w:t xml:space="preserve">二、国内核心企业专利布局情况</w:t>
      </w:r>
    </w:p>
    <w:p>
      <w:pPr>
        <w:spacing w:before="75" w:after="0"/>
      </w:pPr>
      <w:r>
        <w:rPr/>
        <w:t xml:space="preserve">三、技术创新成果转化效率</w:t>
      </w:r>
    </w:p>
    <w:p>
      <w:pPr>
        <w:spacing w:before="75" w:after="0"/>
      </w:pPr>
      <w:r>
        <w:rPr/>
        <w:t xml:space="preserve">第三节 技术发展瓶颈与突破路径</w:t>
      </w:r>
    </w:p>
    <w:p>
      <w:pPr>
        <w:spacing w:before="75" w:after="0"/>
      </w:pPr>
      <w:r>
        <w:rPr/>
        <w:t xml:space="preserve">一、先进制程技术瓶颈分析</w:t>
      </w:r>
    </w:p>
    <w:p>
      <w:pPr>
        <w:spacing w:before="75" w:after="0"/>
      </w:pPr>
      <w:r>
        <w:rPr/>
        <w:t xml:space="preserve">二、核心零部件技术短板</w:t>
      </w:r>
    </w:p>
    <w:p>
      <w:pPr>
        <w:spacing w:before="75" w:after="0"/>
      </w:pPr>
      <w:r>
        <w:rPr/>
        <w:t xml:space="preserve">三、技术突破的关键方向</w:t>
      </w:r>
    </w:p>
    <w:p>
      <w:pPr>
        <w:spacing w:before="75" w:after="0"/>
      </w:pPr>
      <w:r>
        <w:rPr/>
        <w:t xml:space="preserve">第四节 2026-2031年技术发展趋势</w:t>
      </w:r>
    </w:p>
    <w:p>
      <w:pPr>
        <w:spacing w:before="75" w:after="0"/>
      </w:pPr>
      <w:r>
        <w:rPr/>
        <w:t xml:space="preserve">一、3nm及以下制程技术演进</w:t>
      </w:r>
    </w:p>
    <w:p>
      <w:pPr>
        <w:spacing w:before="75" w:after="0"/>
      </w:pPr>
      <w:r>
        <w:rPr/>
        <w:t xml:space="preserve">二、智能化刻蚀设备发展方向</w:t>
      </w:r>
    </w:p>
    <w:p>
      <w:pPr>
        <w:spacing w:before="75" w:after="0"/>
      </w:pPr>
      <w:r>
        <w:rPr/>
        <w:t xml:space="preserve">三、绿色低碳技术研发趋势</w:t>
      </w:r>
    </w:p>
    <w:p>
      <w:pPr>
        <w:spacing w:before="75" w:after="0"/>
      </w:pPr>
      <w:r>
        <w:rPr>
          <w:b w:val="1"/>
          <w:bCs w:val="1"/>
        </w:rPr>
        <w:t xml:space="preserve">第九章 中国刻蚀设备行业竞争格局分析</w:t>
      </w:r>
    </w:p>
    <w:p>
      <w:pPr>
        <w:spacing w:before="75" w:after="0"/>
      </w:pPr>
      <w:r>
        <w:rPr/>
        <w:t xml:space="preserve">第一节 行业竞争结构分析</w:t>
      </w:r>
    </w:p>
    <w:p>
      <w:pPr>
        <w:spacing w:before="75" w:after="0"/>
      </w:pPr>
      <w:r>
        <w:rPr/>
        <w:t xml:space="preserve">一、现有企业竞争格局</w:t>
      </w:r>
    </w:p>
    <w:p>
      <w:pPr>
        <w:spacing w:before="75" w:after="0"/>
      </w:pPr>
      <w:r>
        <w:rPr/>
        <w:t xml:space="preserve">二、潜在进入者威胁评估</w:t>
      </w:r>
    </w:p>
    <w:p>
      <w:pPr>
        <w:spacing w:before="75" w:after="0"/>
      </w:pPr>
      <w:r>
        <w:rPr/>
        <w:t xml:space="preserve">三、替代品竞争风险分析</w:t>
      </w:r>
    </w:p>
    <w:p>
      <w:pPr>
        <w:spacing w:before="75" w:after="0"/>
      </w:pPr>
      <w:r>
        <w:rPr/>
        <w:t xml:space="preserve">第二节 国内区域竞争格局</w:t>
      </w:r>
    </w:p>
    <w:p>
      <w:pPr>
        <w:spacing w:before="75" w:after="0"/>
      </w:pPr>
      <w:r>
        <w:rPr/>
        <w:t xml:space="preserve">一、长三角地区产业集群竞争优势</w:t>
      </w:r>
    </w:p>
    <w:p>
      <w:pPr>
        <w:spacing w:before="75" w:after="0"/>
      </w:pPr>
      <w:r>
        <w:rPr/>
        <w:t xml:space="preserve">二、京津冀地区产业发展现状</w:t>
      </w:r>
    </w:p>
    <w:p>
      <w:pPr>
        <w:spacing w:before="75" w:after="0"/>
      </w:pPr>
      <w:r>
        <w:rPr/>
        <w:t xml:space="preserve">三、珠三角及其他地区布局特征</w:t>
      </w:r>
    </w:p>
    <w:p>
      <w:pPr>
        <w:spacing w:before="75" w:after="0"/>
      </w:pPr>
      <w:r>
        <w:rPr/>
        <w:t xml:space="preserve">第三节 国内外企业竞争对比</w:t>
      </w:r>
    </w:p>
    <w:p>
      <w:pPr>
        <w:spacing w:before="75" w:after="0"/>
      </w:pPr>
      <w:r>
        <w:rPr/>
        <w:t xml:space="preserve">一、技术实力差距分析</w:t>
      </w:r>
    </w:p>
    <w:p>
      <w:pPr>
        <w:spacing w:before="75" w:after="0"/>
      </w:pPr>
      <w:r>
        <w:rPr/>
        <w:t xml:space="preserve">二、市场份额竞争态势</w:t>
      </w:r>
    </w:p>
    <w:p>
      <w:pPr>
        <w:spacing w:before="75" w:after="0"/>
      </w:pPr>
      <w:r>
        <w:rPr/>
        <w:t xml:space="preserve">三、成本与服务能力对比</w:t>
      </w:r>
    </w:p>
    <w:p>
      <w:pPr>
        <w:spacing w:before="75" w:after="0"/>
      </w:pPr>
      <w:r>
        <w:rPr/>
        <w:t xml:space="preserve">第四节 行业竞争关键成功因素</w:t>
      </w:r>
    </w:p>
    <w:p>
      <w:pPr>
        <w:spacing w:before="75" w:after="0"/>
      </w:pPr>
      <w:r>
        <w:rPr/>
        <w:t xml:space="preserve">一、技术研发能力</w:t>
      </w:r>
    </w:p>
    <w:p>
      <w:pPr>
        <w:spacing w:before="75" w:after="0"/>
      </w:pPr>
      <w:r>
        <w:rPr/>
        <w:t xml:space="preserve">二、产业链整合能力</w:t>
      </w:r>
    </w:p>
    <w:p>
      <w:pPr>
        <w:spacing w:before="75" w:after="0"/>
      </w:pPr>
      <w:r>
        <w:rPr/>
        <w:t xml:space="preserve">三、客户资源与服务能力</w:t>
      </w:r>
    </w:p>
    <w:p>
      <w:pPr>
        <w:spacing w:before="75" w:after="0"/>
      </w:pPr>
      <w:r>
        <w:rPr>
          <w:b w:val="1"/>
          <w:bCs w:val="1"/>
        </w:rPr>
        <w:t xml:space="preserve">第十章 中国刻蚀设备下游应用市场分析</w:t>
      </w:r>
    </w:p>
    <w:p>
      <w:pPr>
        <w:spacing w:before="75" w:after="0"/>
      </w:pPr>
      <w:r>
        <w:rPr/>
        <w:t xml:space="preserve">第一节 逻辑芯片市场需求分析</w:t>
      </w:r>
    </w:p>
    <w:p>
      <w:pPr>
        <w:spacing w:before="75" w:after="0"/>
      </w:pPr>
      <w:r>
        <w:rPr/>
        <w:t xml:space="preserve">一、2024-2026年逻辑芯片市场规模</w:t>
      </w:r>
    </w:p>
    <w:p>
      <w:pPr>
        <w:spacing w:before="75" w:after="0"/>
      </w:pPr>
      <w:r>
        <w:rPr/>
        <w:t xml:space="preserve">二、先进逻辑芯片对刻蚀设备需求</w:t>
      </w:r>
    </w:p>
    <w:p>
      <w:pPr>
        <w:spacing w:before="75" w:after="0"/>
      </w:pPr>
      <w:r>
        <w:rPr/>
        <w:t xml:space="preserve">三、2026-2031年需求趋势预测</w:t>
      </w:r>
    </w:p>
    <w:p>
      <w:pPr>
        <w:spacing w:before="75" w:after="0"/>
      </w:pPr>
      <w:r>
        <w:rPr/>
        <w:t xml:space="preserve">第二节 存储芯片市场需求分析</w:t>
      </w:r>
    </w:p>
    <w:p>
      <w:pPr>
        <w:spacing w:before="75" w:after="0"/>
      </w:pPr>
      <w:r>
        <w:rPr/>
        <w:t xml:space="preserve">一、dram存储芯片需求规模</w:t>
      </w:r>
    </w:p>
    <w:p>
      <w:pPr>
        <w:spacing w:before="75" w:after="0"/>
      </w:pPr>
      <w:r>
        <w:rPr/>
        <w:t xml:space="preserve">二、nand闪存芯片需求特征</w:t>
      </w:r>
    </w:p>
    <w:p>
      <w:pPr>
        <w:spacing w:before="75" w:after="0"/>
      </w:pPr>
      <w:r>
        <w:rPr/>
        <w:t xml:space="preserve">三、存储芯片扩产对设备的拉动</w:t>
      </w:r>
    </w:p>
    <w:p>
      <w:pPr>
        <w:spacing w:before="75" w:after="0"/>
      </w:pPr>
      <w:r>
        <w:rPr/>
        <w:t xml:space="preserve">第三节 先进封装市场需求分析</w:t>
      </w:r>
    </w:p>
    <w:p>
      <w:pPr>
        <w:spacing w:before="75" w:after="0"/>
      </w:pPr>
      <w:r>
        <w:rPr/>
        <w:t xml:space="preserve">一、2.5d/3d封装刻蚀需求</w:t>
      </w:r>
    </w:p>
    <w:p>
      <w:pPr>
        <w:spacing w:before="75" w:after="0"/>
      </w:pPr>
      <w:r>
        <w:rPr/>
        <w:t xml:space="preserve">二、tsv硅通孔刻蚀市场规模</w:t>
      </w:r>
    </w:p>
    <w:p>
      <w:pPr>
        <w:spacing w:before="75" w:after="0"/>
      </w:pPr>
      <w:r>
        <w:rPr/>
        <w:t xml:space="preserve">三、先进封装技术发展带来的机遇</w:t>
      </w:r>
    </w:p>
    <w:p>
      <w:pPr>
        <w:spacing w:before="75" w:after="0"/>
      </w:pPr>
      <w:r>
        <w:rPr/>
        <w:t xml:space="preserve">第四节 其他应用领域需求分析</w:t>
      </w:r>
    </w:p>
    <w:p>
      <w:pPr>
        <w:spacing w:before="75" w:after="0"/>
      </w:pPr>
      <w:r>
        <w:rPr/>
        <w:t xml:space="preserve">一、功率半导体刻蚀设备需求</w:t>
      </w:r>
    </w:p>
    <w:p>
      <w:pPr>
        <w:spacing w:before="75" w:after="0"/>
      </w:pPr>
      <w:r>
        <w:rPr/>
        <w:t xml:space="preserve">二、第三代半导体市场需求潜力</w:t>
      </w:r>
    </w:p>
    <w:p>
      <w:pPr>
        <w:spacing w:before="75" w:after="0"/>
      </w:pPr>
      <w:r>
        <w:rPr/>
        <w:t xml:space="preserve">三、mems及传感器领域应用前景</w:t>
      </w:r>
    </w:p>
    <w:p>
      <w:pPr>
        <w:spacing w:before="75" w:after="0"/>
      </w:pPr>
      <w:r>
        <w:rPr>
          <w:b w:val="1"/>
          <w:bCs w:val="1"/>
        </w:rPr>
        <w:t xml:space="preserve">第十一章 2026-2031年中国刻蚀设备行业市场预测</w:t>
      </w:r>
    </w:p>
    <w:p>
      <w:pPr>
        <w:spacing w:before="75" w:after="0"/>
      </w:pPr>
      <w:r>
        <w:rPr/>
        <w:t xml:space="preserve">第一节 整体市场规模预测</w:t>
      </w:r>
    </w:p>
    <w:p>
      <w:pPr>
        <w:spacing w:before="75" w:after="0"/>
      </w:pPr>
      <w:r>
        <w:rPr/>
        <w:t xml:space="preserve">一、2026-2031年市场规模及增速预测</w:t>
      </w:r>
    </w:p>
    <w:p>
      <w:pPr>
        <w:spacing w:before="75" w:after="0"/>
      </w:pPr>
      <w:r>
        <w:rPr/>
        <w:t xml:space="preserve">二、2026-2031年市场规模占全球比重预测</w:t>
      </w:r>
    </w:p>
    <w:p>
      <w:pPr>
        <w:spacing w:before="75" w:after="0"/>
      </w:pPr>
      <w:r>
        <w:rPr/>
        <w:t xml:space="preserve">三、2026-2031年市场规模增长驱动因素</w:t>
      </w:r>
    </w:p>
    <w:p>
      <w:pPr>
        <w:spacing w:before="75" w:after="0"/>
      </w:pPr>
      <w:r>
        <w:rPr/>
        <w:t xml:space="preserve">第二节 细分产品市场预测</w:t>
      </w:r>
    </w:p>
    <w:p>
      <w:pPr>
        <w:spacing w:before="75" w:after="0"/>
      </w:pPr>
      <w:r>
        <w:rPr/>
        <w:t xml:space="preserve">一、2026-2031年干法刻蚀设备市场预测</w:t>
      </w:r>
    </w:p>
    <w:p>
      <w:pPr>
        <w:spacing w:before="75" w:after="0"/>
      </w:pPr>
      <w:r>
        <w:rPr/>
        <w:t xml:space="preserve">二、2026-2031年湿法刻蚀设备市场预测</w:t>
      </w:r>
    </w:p>
    <w:p>
      <w:pPr>
        <w:spacing w:before="75" w:after="0"/>
      </w:pPr>
      <w:r>
        <w:rPr/>
        <w:t xml:space="preserve">三、2026-2031年ale等新型设备市场预测</w:t>
      </w:r>
    </w:p>
    <w:p>
      <w:pPr>
        <w:spacing w:before="75" w:after="0"/>
      </w:pPr>
      <w:r>
        <w:rPr/>
        <w:t xml:space="preserve">第三节 国产化率预测</w:t>
      </w:r>
    </w:p>
    <w:p>
      <w:pPr>
        <w:spacing w:before="75" w:after="0"/>
      </w:pPr>
      <w:r>
        <w:rPr/>
        <w:t xml:space="preserve">一、2026-2031年整体国产化率预测</w:t>
      </w:r>
    </w:p>
    <w:p>
      <w:pPr>
        <w:spacing w:before="75" w:after="0"/>
      </w:pPr>
      <w:r>
        <w:rPr/>
        <w:t xml:space="preserve">二、2026-2031年成熟制程国产化率预测</w:t>
      </w:r>
    </w:p>
    <w:p>
      <w:pPr>
        <w:spacing w:before="75" w:after="0"/>
      </w:pPr>
      <w:r>
        <w:rPr/>
        <w:t xml:space="preserve">三、2026-2031年先进制程国产化率预测</w:t>
      </w:r>
    </w:p>
    <w:p>
      <w:pPr>
        <w:spacing w:before="75" w:after="0"/>
      </w:pPr>
      <w:r>
        <w:rPr/>
        <w:t xml:space="preserve">第四节 下游应用市场需求预测</w:t>
      </w:r>
    </w:p>
    <w:p>
      <w:pPr>
        <w:spacing w:before="75" w:after="0"/>
      </w:pPr>
      <w:r>
        <w:rPr/>
        <w:t xml:space="preserve">一、2026-2031年逻辑芯片领域需求预测</w:t>
      </w:r>
    </w:p>
    <w:p>
      <w:pPr>
        <w:spacing w:before="75" w:after="0"/>
      </w:pPr>
      <w:r>
        <w:rPr/>
        <w:t xml:space="preserve">二、2026-2031年存储芯片领域需求预测</w:t>
      </w:r>
    </w:p>
    <w:p>
      <w:pPr>
        <w:spacing w:before="75" w:after="0"/>
      </w:pPr>
      <w:r>
        <w:rPr/>
        <w:t xml:space="preserve">三、2026-2031年先进封装领域需求预测</w:t>
      </w:r>
    </w:p>
    <w:p>
      <w:pPr>
        <w:spacing w:before="75" w:after="0"/>
      </w:pPr>
      <w:r>
        <w:rPr>
          <w:b w:val="1"/>
          <w:bCs w:val="1"/>
        </w:rPr>
        <w:t xml:space="preserve">第十二章 中国刻蚀设备行业投资价值分析</w:t>
      </w:r>
    </w:p>
    <w:p>
      <w:pPr>
        <w:spacing w:before="75" w:after="0"/>
      </w:pPr>
      <w:r>
        <w:rPr/>
        <w:t xml:space="preserve">第一节 行业投资环境分析</w:t>
      </w:r>
    </w:p>
    <w:p>
      <w:pPr>
        <w:spacing w:before="75" w:after="0"/>
      </w:pPr>
      <w:r>
        <w:rPr/>
        <w:t xml:space="preserve">一、政策投资支持力度</w:t>
      </w:r>
    </w:p>
    <w:p>
      <w:pPr>
        <w:spacing w:before="75" w:after="0"/>
      </w:pPr>
      <w:r>
        <w:rPr/>
        <w:t xml:space="preserve">二、市场投资热度分析</w:t>
      </w:r>
    </w:p>
    <w:p>
      <w:pPr>
        <w:spacing w:before="75" w:after="0"/>
      </w:pPr>
      <w:r>
        <w:rPr/>
        <w:t xml:space="preserve">三、投资风险与机遇并存</w:t>
      </w:r>
    </w:p>
    <w:p>
      <w:pPr>
        <w:spacing w:before="75" w:after="0"/>
      </w:pPr>
      <w:r>
        <w:rPr/>
        <w:t xml:space="preserve">第二节 行业投资回报率分析</w:t>
      </w:r>
    </w:p>
    <w:p>
      <w:pPr>
        <w:spacing w:before="75" w:after="0"/>
      </w:pPr>
      <w:r>
        <w:rPr/>
        <w:t xml:space="preserve">一、行业平均利润率水平</w:t>
      </w:r>
    </w:p>
    <w:p>
      <w:pPr>
        <w:spacing w:before="75" w:after="0"/>
      </w:pPr>
      <w:r>
        <w:rPr/>
        <w:t xml:space="preserve">二、核心企业投资回报情况</w:t>
      </w:r>
    </w:p>
    <w:p>
      <w:pPr>
        <w:spacing w:before="75" w:after="0"/>
      </w:pPr>
      <w:r>
        <w:rPr/>
        <w:t xml:space="preserve">三、细分领域投资回报率对比</w:t>
      </w:r>
    </w:p>
    <w:p>
      <w:pPr>
        <w:spacing w:before="75" w:after="0"/>
      </w:pPr>
      <w:r>
        <w:rPr/>
        <w:t xml:space="preserve">第三节 行业投资热点领域</w:t>
      </w:r>
    </w:p>
    <w:p>
      <w:pPr>
        <w:spacing w:before="75" w:after="0"/>
      </w:pPr>
      <w:r>
        <w:rPr/>
        <w:t xml:space="preserve">一、先进制程刻蚀设备投资</w:t>
      </w:r>
    </w:p>
    <w:p>
      <w:pPr>
        <w:spacing w:before="75" w:after="0"/>
      </w:pPr>
      <w:r>
        <w:rPr/>
        <w:t xml:space="preserve">二、核心零部件国产化投资</w:t>
      </w:r>
    </w:p>
    <w:p>
      <w:pPr>
        <w:spacing w:before="75" w:after="0"/>
      </w:pPr>
      <w:r>
        <w:rPr/>
        <w:t xml:space="preserve">三、智能化刻蚀设备研发投资</w:t>
      </w:r>
    </w:p>
    <w:p>
      <w:pPr>
        <w:spacing w:before="75" w:after="0"/>
      </w:pPr>
      <w:r>
        <w:rPr/>
        <w:t xml:space="preserve">第四节 行业投资策略建议</w:t>
      </w:r>
    </w:p>
    <w:p>
      <w:pPr>
        <w:spacing w:before="75" w:after="0"/>
      </w:pPr>
      <w:r>
        <w:rPr/>
        <w:t xml:space="preserve">一、产业链投资布局策略</w:t>
      </w:r>
    </w:p>
    <w:p>
      <w:pPr>
        <w:spacing w:before="75" w:after="0"/>
      </w:pPr>
      <w:r>
        <w:rPr/>
        <w:t xml:space="preserve">二、技术创新领域投资方向</w:t>
      </w:r>
    </w:p>
    <w:p>
      <w:pPr>
        <w:spacing w:before="75" w:after="0"/>
      </w:pPr>
      <w:r>
        <w:rPr/>
        <w:t xml:space="preserve">三、风险防控策略建议</w:t>
      </w:r>
    </w:p>
    <w:p>
      <w:pPr>
        <w:spacing w:before="75" w:after="0"/>
      </w:pPr>
      <w:r>
        <w:rPr>
          <w:b w:val="1"/>
          <w:bCs w:val="1"/>
        </w:rPr>
        <w:t xml:space="preserve">第十三章 中国刻蚀设备行业发展风险分析</w:t>
      </w:r>
    </w:p>
    <w:p>
      <w:pPr>
        <w:spacing w:before="75" w:after="0"/>
      </w:pPr>
      <w:r>
        <w:rPr/>
        <w:t xml:space="preserve">第一节 技术风险</w:t>
      </w:r>
    </w:p>
    <w:p>
      <w:pPr>
        <w:spacing w:before="75" w:after="0"/>
      </w:pPr>
      <w:r>
        <w:rPr/>
        <w:t xml:space="preserve">一、技术迭代更新风险</w:t>
      </w:r>
    </w:p>
    <w:p>
      <w:pPr>
        <w:spacing w:before="75" w:after="0"/>
      </w:pPr>
      <w:r>
        <w:rPr/>
        <w:t xml:space="preserve">二、核心技术研发失败风险</w:t>
      </w:r>
    </w:p>
    <w:p>
      <w:pPr>
        <w:spacing w:before="75" w:after="0"/>
      </w:pPr>
      <w:r>
        <w:rPr/>
        <w:t xml:space="preserve">三、技术壁垒持续提高风险</w:t>
      </w:r>
    </w:p>
    <w:p>
      <w:pPr>
        <w:spacing w:before="75" w:after="0"/>
      </w:pPr>
      <w:r>
        <w:rPr/>
        <w:t xml:space="preserve">第二节 市场风险</w:t>
      </w:r>
    </w:p>
    <w:p>
      <w:pPr>
        <w:spacing w:before="75" w:after="0"/>
      </w:pPr>
      <w:r>
        <w:rPr/>
        <w:t xml:space="preserve">一、市场需求波动风险</w:t>
      </w:r>
    </w:p>
    <w:p>
      <w:pPr>
        <w:spacing w:before="75" w:after="0"/>
      </w:pPr>
      <w:r>
        <w:rPr/>
        <w:t xml:space="preserve">二、国际市场竞争加剧风险</w:t>
      </w:r>
    </w:p>
    <w:p>
      <w:pPr>
        <w:spacing w:before="75" w:after="0"/>
      </w:pPr>
      <w:r>
        <w:rPr/>
        <w:t xml:space="preserve">三、价格竞争导致利润下滑风险</w:t>
      </w:r>
    </w:p>
    <w:p>
      <w:pPr>
        <w:spacing w:before="75" w:after="0"/>
      </w:pPr>
      <w:r>
        <w:rPr/>
        <w:t xml:space="preserve">第三节 供应链风险</w:t>
      </w:r>
    </w:p>
    <w:p>
      <w:pPr>
        <w:spacing w:before="75" w:after="0"/>
      </w:pPr>
      <w:r>
        <w:rPr/>
        <w:t xml:space="preserve">一、核心零部件供应中断风险</w:t>
      </w:r>
    </w:p>
    <w:p>
      <w:pPr>
        <w:spacing w:before="75" w:after="0"/>
      </w:pPr>
      <w:r>
        <w:rPr/>
        <w:t xml:space="preserve">二、原材料价格波动风险</w:t>
      </w:r>
    </w:p>
    <w:p>
      <w:pPr>
        <w:spacing w:before="75" w:after="0"/>
      </w:pPr>
      <w:r>
        <w:rPr/>
        <w:t xml:space="preserve">三、全球供应链重构带来的风险</w:t>
      </w:r>
    </w:p>
    <w:p>
      <w:pPr>
        <w:spacing w:before="75" w:after="0"/>
      </w:pPr>
      <w:r>
        <w:rPr/>
        <w:t xml:space="preserve">第四节 政策与地缘政治风险</w:t>
      </w:r>
    </w:p>
    <w:p>
      <w:pPr>
        <w:spacing w:before="75" w:after="0"/>
      </w:pPr>
      <w:r>
        <w:rPr/>
        <w:t xml:space="preserve">一、国际贸易摩擦风险</w:t>
      </w:r>
    </w:p>
    <w:p>
      <w:pPr>
        <w:spacing w:before="75" w:after="0"/>
      </w:pPr>
      <w:r>
        <w:rPr/>
        <w:t xml:space="preserve">二、出口管制政策风险</w:t>
      </w:r>
    </w:p>
    <w:p>
      <w:pPr>
        <w:spacing w:before="75" w:after="0"/>
      </w:pPr>
      <w:r>
        <w:rPr/>
        <w:t xml:space="preserve">三、地缘政治冲突影响风险</w:t>
      </w:r>
    </w:p>
    <w:p>
      <w:pPr>
        <w:spacing w:before="75" w:after="0"/>
      </w:pPr>
      <w:r>
        <w:rPr>
          <w:b w:val="1"/>
          <w:bCs w:val="1"/>
        </w:rPr>
        <w:t xml:space="preserve">第十四章 中国刻蚀设备行业发展策略建议</w:t>
      </w:r>
    </w:p>
    <w:p>
      <w:pPr>
        <w:spacing w:before="75" w:after="0"/>
      </w:pPr>
      <w:r>
        <w:rPr/>
        <w:t xml:space="preserve">第一节 企业发展策略</w:t>
      </w:r>
    </w:p>
    <w:p>
      <w:pPr>
        <w:spacing w:before="75" w:after="0"/>
      </w:pPr>
      <w:r>
        <w:rPr/>
        <w:t xml:space="preserve">一、加大技术研发投入策略</w:t>
      </w:r>
    </w:p>
    <w:p>
      <w:pPr>
        <w:spacing w:before="75" w:after="0"/>
      </w:pPr>
      <w:r>
        <w:rPr/>
        <w:t xml:space="preserve">二、产业链协同发展策略</w:t>
      </w:r>
    </w:p>
    <w:p>
      <w:pPr>
        <w:spacing w:before="75" w:after="0"/>
      </w:pPr>
      <w:r>
        <w:rPr/>
        <w:t xml:space="preserve">三、市场拓展与品牌建设策略</w:t>
      </w:r>
    </w:p>
    <w:p>
      <w:pPr>
        <w:spacing w:before="75" w:after="0"/>
      </w:pPr>
      <w:r>
        <w:rPr/>
        <w:t xml:space="preserve">第二节 产业发展策略</w:t>
      </w:r>
    </w:p>
    <w:p>
      <w:pPr>
        <w:spacing w:before="75" w:after="0"/>
      </w:pPr>
      <w:r>
        <w:rPr/>
        <w:t xml:space="preserve">一、完善产业支持政策体系</w:t>
      </w:r>
    </w:p>
    <w:p>
      <w:pPr>
        <w:spacing w:before="75" w:after="0"/>
      </w:pPr>
      <w:r>
        <w:rPr/>
        <w:t xml:space="preserve">二、推动产学研深度融合发展</w:t>
      </w:r>
    </w:p>
    <w:p>
      <w:pPr>
        <w:spacing w:before="75" w:after="0"/>
      </w:pPr>
      <w:r>
        <w:rPr/>
        <w:t xml:space="preserve">三、加强人才培养与引进策略</w:t>
      </w:r>
    </w:p>
    <w:p>
      <w:pPr>
        <w:spacing w:before="75" w:after="0"/>
      </w:pPr>
      <w:r>
        <w:rPr/>
        <w:t xml:space="preserve">第三节 国产化替代策略</w:t>
      </w:r>
    </w:p>
    <w:p>
      <w:pPr>
        <w:spacing w:before="75" w:after="0"/>
      </w:pPr>
      <w:r>
        <w:rPr/>
        <w:t xml:space="preserve">一、成熟制程全面替代策略</w:t>
      </w:r>
    </w:p>
    <w:p>
      <w:pPr>
        <w:spacing w:before="75" w:after="0"/>
      </w:pPr>
      <w:r>
        <w:rPr/>
        <w:t xml:space="preserve">二、先进制程重点突破策略</w:t>
      </w:r>
    </w:p>
    <w:p>
      <w:pPr>
        <w:spacing w:before="75" w:after="0"/>
      </w:pPr>
      <w:r>
        <w:rPr/>
        <w:t xml:space="preserve">三、核心零部件协同攻关策略</w:t>
      </w:r>
    </w:p>
    <w:p>
      <w:pPr>
        <w:spacing w:before="75" w:after="0"/>
      </w:pPr>
      <w:r>
        <w:rPr>
          <w:b w:val="1"/>
          <w:bCs w:val="1"/>
        </w:rPr>
        <w:t xml:space="preserve">第十五章 中国刻蚀设备行业典型企业分析</w:t>
      </w:r>
    </w:p>
    <w:p>
      <w:pPr>
        <w:spacing w:before="75" w:after="0"/>
      </w:pPr>
      <w:r>
        <w:rPr/>
        <w:t xml:space="preserve">第一节 中微公司</w:t>
      </w:r>
    </w:p>
    <w:p>
      <w:pPr>
        <w:spacing w:before="75" w:after="0"/>
      </w:pPr>
      <w:r>
        <w:rPr/>
        <w:t xml:space="preserve">一、企业基本概况</w:t>
      </w:r>
    </w:p>
    <w:p>
      <w:pPr>
        <w:spacing w:before="75" w:after="0"/>
      </w:pPr>
      <w:r>
        <w:rPr/>
        <w:t xml:space="preserve">二、核心产品与技术优势</w:t>
      </w:r>
    </w:p>
    <w:p>
      <w:pPr>
        <w:spacing w:before="75" w:after="0"/>
      </w:pPr>
      <w:r>
        <w:rPr/>
        <w:t xml:space="preserve">三、市场布局与发展现状</w:t>
      </w:r>
    </w:p>
    <w:p>
      <w:pPr>
        <w:spacing w:before="75" w:after="0"/>
      </w:pPr>
      <w:r>
        <w:rPr/>
        <w:t xml:space="preserve">第二节 北方华创</w:t>
      </w:r>
    </w:p>
    <w:p>
      <w:pPr>
        <w:spacing w:before="75" w:after="0"/>
      </w:pPr>
      <w:r>
        <w:rPr/>
        <w:t xml:space="preserve">一、企业基本概况</w:t>
      </w:r>
    </w:p>
    <w:p>
      <w:pPr>
        <w:spacing w:before="75" w:after="0"/>
      </w:pPr>
      <w:r>
        <w:rPr/>
        <w:t xml:space="preserve">二、核心产品与技术优势</w:t>
      </w:r>
    </w:p>
    <w:p>
      <w:pPr>
        <w:spacing w:before="75" w:after="0"/>
      </w:pPr>
      <w:r>
        <w:rPr/>
        <w:t xml:space="preserve">三、市场布局与发展现状</w:t>
      </w:r>
    </w:p>
    <w:p>
      <w:pPr>
        <w:spacing w:before="75" w:after="0"/>
      </w:pPr>
      <w:r>
        <w:rPr/>
        <w:t xml:space="preserve">第三节 屹唐股份</w:t>
      </w:r>
    </w:p>
    <w:p>
      <w:pPr>
        <w:spacing w:before="75" w:after="0"/>
      </w:pPr>
      <w:r>
        <w:rPr/>
        <w:t xml:space="preserve">一、企业基本概况</w:t>
      </w:r>
    </w:p>
    <w:p>
      <w:pPr>
        <w:spacing w:before="75" w:after="0"/>
      </w:pPr>
      <w:r>
        <w:rPr/>
        <w:t xml:space="preserve">二、核心产品与技术优势</w:t>
      </w:r>
    </w:p>
    <w:p>
      <w:pPr>
        <w:spacing w:before="75" w:after="0"/>
      </w:pPr>
      <w:r>
        <w:rPr/>
        <w:t xml:space="preserve">三、市场布局与发展现状</w:t>
      </w:r>
    </w:p>
    <w:p>
      <w:pPr>
        <w:spacing w:before="75" w:after="0"/>
      </w:pPr>
      <w:r>
        <w:rPr/>
        <w:t xml:space="preserve">第四节 拓荆科技</w:t>
      </w:r>
    </w:p>
    <w:p>
      <w:pPr>
        <w:spacing w:before="75" w:after="0"/>
      </w:pPr>
      <w:r>
        <w:rPr/>
        <w:t xml:space="preserve">一、企业基本概况</w:t>
      </w:r>
    </w:p>
    <w:p>
      <w:pPr>
        <w:spacing w:before="75" w:after="0"/>
      </w:pPr>
      <w:r>
        <w:rPr/>
        <w:t xml:space="preserve">二、核心产品与技术优势</w:t>
      </w:r>
    </w:p>
    <w:p>
      <w:pPr>
        <w:spacing w:before="75" w:after="0"/>
      </w:pPr>
      <w:r>
        <w:rPr/>
        <w:t xml:space="preserve">三、市场布局与发展现状</w:t>
      </w:r>
    </w:p>
    <w:p>
      <w:pPr>
        <w:spacing w:before="75" w:after="0"/>
      </w:pPr>
      <w:r>
        <w:rPr/>
        <w:t xml:space="preserve">第五节 芯源微</w:t>
      </w:r>
    </w:p>
    <w:p>
      <w:pPr>
        <w:spacing w:before="75" w:after="0"/>
      </w:pPr>
      <w:r>
        <w:rPr/>
        <w:t xml:space="preserve">一、企业基本概况</w:t>
      </w:r>
    </w:p>
    <w:p>
      <w:pPr>
        <w:spacing w:before="75" w:after="0"/>
      </w:pPr>
      <w:r>
        <w:rPr/>
        <w:t xml:space="preserve">二、核心产品与技术优势</w:t>
      </w:r>
    </w:p>
    <w:p>
      <w:pPr>
        <w:spacing w:before="75" w:after="0"/>
      </w:pPr>
      <w:r>
        <w:rPr/>
        <w:t xml:space="preserve">三、市场布局与发展现状</w:t>
      </w:r>
    </w:p>
    <w:p>
      <w:pPr>
        <w:spacing w:before="75" w:after="0"/>
      </w:pPr>
      <w:r>
        <w:rPr/>
        <w:t xml:space="preserve">第六节 上海微电子</w:t>
      </w:r>
    </w:p>
    <w:p>
      <w:pPr>
        <w:spacing w:before="75" w:after="0"/>
      </w:pPr>
      <w:r>
        <w:rPr/>
        <w:t xml:space="preserve">一、企业基本概况</w:t>
      </w:r>
    </w:p>
    <w:p>
      <w:pPr>
        <w:spacing w:before="75" w:after="0"/>
      </w:pPr>
      <w:r>
        <w:rPr/>
        <w:t xml:space="preserve">二、核心产品与技术优势</w:t>
      </w:r>
    </w:p>
    <w:p>
      <w:pPr>
        <w:spacing w:before="75" w:after="0"/>
      </w:pPr>
      <w:r>
        <w:rPr/>
        <w:t xml:space="preserve">三、市场布局与发展现状</w:t>
      </w:r>
    </w:p>
    <w:p>
      <w:pPr>
        <w:spacing w:before="75" w:after="0"/>
      </w:pPr>
      <w:r>
        <w:rPr/>
        <w:t xml:space="preserve">第七节 长川科技</w:t>
      </w:r>
    </w:p>
    <w:p>
      <w:pPr>
        <w:spacing w:before="75" w:after="0"/>
      </w:pPr>
      <w:r>
        <w:rPr/>
        <w:t xml:space="preserve">一、企业基本概况</w:t>
      </w:r>
    </w:p>
    <w:p>
      <w:pPr>
        <w:spacing w:before="75" w:after="0"/>
      </w:pPr>
      <w:r>
        <w:rPr/>
        <w:t xml:space="preserve">二、核心产品与技术优势</w:t>
      </w:r>
    </w:p>
    <w:p>
      <w:pPr>
        <w:spacing w:before="75" w:after="0"/>
      </w:pPr>
      <w:r>
        <w:rPr/>
        <w:t xml:space="preserve">三、市场布局与发展现状</w:t>
      </w:r>
    </w:p>
    <w:p>
      <w:pPr>
        <w:spacing w:before="75" w:after="0"/>
      </w:pPr>
      <w:r>
        <w:rPr/>
        <w:t xml:space="preserve">第八节 精测电子</w:t>
      </w:r>
    </w:p>
    <w:p>
      <w:pPr>
        <w:spacing w:before="75" w:after="0"/>
      </w:pPr>
      <w:r>
        <w:rPr/>
        <w:t xml:space="preserve">一、企业基本概况</w:t>
      </w:r>
    </w:p>
    <w:p>
      <w:pPr>
        <w:spacing w:before="75" w:after="0"/>
      </w:pPr>
      <w:r>
        <w:rPr/>
        <w:t xml:space="preserve">二、核心产品与技术优势</w:t>
      </w:r>
    </w:p>
    <w:p>
      <w:pPr>
        <w:spacing w:before="75" w:after="0"/>
      </w:pPr>
      <w:r>
        <w:rPr/>
        <w:t xml:space="preserve">三、市场布局与发展现状</w:t>
      </w:r>
    </w:p>
    <w:p>
      <w:pPr>
        <w:spacing w:before="75" w:after="0"/>
      </w:pPr>
      <w:r>
        <w:rPr/>
        <w:t xml:space="preserve">第九节 万业企业</w:t>
      </w:r>
    </w:p>
    <w:p>
      <w:pPr>
        <w:spacing w:before="75" w:after="0"/>
      </w:pPr>
      <w:r>
        <w:rPr/>
        <w:t xml:space="preserve">一、企业基本概况</w:t>
      </w:r>
    </w:p>
    <w:p>
      <w:pPr>
        <w:spacing w:before="75" w:after="0"/>
      </w:pPr>
      <w:r>
        <w:rPr/>
        <w:t xml:space="preserve">二、核心产品与技术优势</w:t>
      </w:r>
    </w:p>
    <w:p>
      <w:pPr>
        <w:spacing w:before="75" w:after="0"/>
      </w:pPr>
      <w:r>
        <w:rPr/>
        <w:t xml:space="preserve">三、市场布局与发展现状</w:t>
      </w:r>
    </w:p>
    <w:p>
      <w:pPr>
        <w:spacing w:before="75" w:after="0"/>
      </w:pPr>
      <w:r>
        <w:rPr/>
        <w:t xml:space="preserve">第十节 至纯科技</w:t>
      </w:r>
    </w:p>
    <w:p>
      <w:pPr>
        <w:spacing w:before="75" w:after="0"/>
      </w:pPr>
      <w:r>
        <w:rPr/>
        <w:t xml:space="preserve">一、企业基本概况</w:t>
      </w:r>
    </w:p>
    <w:p>
      <w:pPr>
        <w:spacing w:before="75" w:after="0"/>
      </w:pPr>
      <w:r>
        <w:rPr/>
        <w:t xml:space="preserve">二、核心产品与技术优势</w:t>
      </w:r>
    </w:p>
    <w:p>
      <w:pPr>
        <w:spacing w:before="75" w:after="0"/>
      </w:pPr>
      <w:r>
        <w:rPr/>
        <w:t xml:space="preserve">三、市场布局与发展现状</w:t>
      </w:r>
    </w:p>
    <w:p>
      <w:pPr>
        <w:spacing w:before="75" w:after="0"/>
      </w:pPr>
      <w:r>
        <w:rPr>
          <w:b w:val="1"/>
          <w:bCs w:val="1"/>
        </w:rPr>
        <w:t xml:space="preserve">第十六章 2026-2031年中国刻蚀设备行业发展前景展望</w:t>
      </w:r>
    </w:p>
    <w:p>
      <w:pPr>
        <w:spacing w:before="75" w:after="0"/>
      </w:pPr>
      <w:r>
        <w:rPr/>
        <w:t xml:space="preserve">第一节 行业发展总体前景</w:t>
      </w:r>
    </w:p>
    <w:p>
      <w:pPr>
        <w:spacing w:before="75" w:after="0"/>
      </w:pPr>
      <w:r>
        <w:rPr/>
        <w:t xml:space="preserve">一、市场规模持续增长前景</w:t>
      </w:r>
    </w:p>
    <w:p>
      <w:pPr>
        <w:spacing w:before="75" w:after="0"/>
      </w:pPr>
      <w:r>
        <w:rPr/>
        <w:t xml:space="preserve">二、技术创新突破前景</w:t>
      </w:r>
    </w:p>
    <w:p>
      <w:pPr>
        <w:spacing w:before="75" w:after="0"/>
      </w:pPr>
      <w:r>
        <w:rPr/>
        <w:t xml:space="preserve">三、产业地位提升前景</w:t>
      </w:r>
    </w:p>
    <w:p>
      <w:pPr>
        <w:spacing w:before="75" w:after="0"/>
      </w:pPr>
      <w:r>
        <w:rPr/>
        <w:t xml:space="preserve">第二节 国产化替代前景</w:t>
      </w:r>
    </w:p>
    <w:p>
      <w:pPr>
        <w:spacing w:before="75" w:after="0"/>
      </w:pPr>
      <w:r>
        <w:rPr/>
        <w:t xml:space="preserve">一、成熟制程完全自主可控前景</w:t>
      </w:r>
    </w:p>
    <w:p>
      <w:pPr>
        <w:spacing w:before="75" w:after="0"/>
      </w:pPr>
      <w:r>
        <w:rPr/>
        <w:t xml:space="preserve">二、先进制程逐步突破前景</w:t>
      </w:r>
    </w:p>
    <w:p>
      <w:pPr>
        <w:spacing w:before="75" w:after="0"/>
      </w:pPr>
      <w:r>
        <w:rPr/>
        <w:t xml:space="preserve">三、核心零部件自主化前景</w:t>
      </w:r>
    </w:p>
    <w:p>
      <w:pPr>
        <w:spacing w:before="75" w:after="0"/>
      </w:pPr>
      <w:r>
        <w:rPr/>
        <w:t xml:space="preserve">第三节 产业格局优化前景</w:t>
      </w:r>
    </w:p>
    <w:p>
      <w:pPr>
        <w:spacing w:before="75" w:after="0"/>
      </w:pPr>
      <w:r>
        <w:rPr/>
        <w:t xml:space="preserve">一、国内企业竞争力提升前景</w:t>
      </w:r>
    </w:p>
    <w:p>
      <w:pPr>
        <w:spacing w:before="75" w:after="0"/>
      </w:pPr>
      <w:r>
        <w:rPr/>
        <w:t xml:space="preserve">二、产业集中度提升前景</w:t>
      </w:r>
    </w:p>
    <w:p>
      <w:pPr>
        <w:spacing w:before="75" w:after="0"/>
      </w:pPr>
      <w:r>
        <w:rPr/>
        <w:t xml:space="preserve">三、产业链协同发展前景</w:t>
      </w:r>
    </w:p>
    <w:p>
      <w:pPr>
        <w:spacing w:before="75" w:after="0"/>
      </w:pPr>
      <w:r>
        <w:rPr/>
        <w:t xml:space="preserve">第四节 行业发展趋势总结</w:t>
      </w:r>
    </w:p>
    <w:p>
      <w:pPr>
        <w:spacing w:before="75" w:after="0"/>
      </w:pPr>
      <w:r>
        <w:rPr/>
        <w:t xml:space="preserve">一、技术发展趋势总结</w:t>
      </w:r>
    </w:p>
    <w:p>
      <w:pPr>
        <w:spacing w:before="75" w:after="0"/>
      </w:pPr>
      <w:r>
        <w:rPr/>
        <w:t xml:space="preserve">二、市场发展趋势总结</w:t>
      </w:r>
    </w:p>
    <w:p>
      <w:pPr>
        <w:spacing w:before="75" w:after="0"/>
      </w:pPr>
      <w:r>
        <w:rPr/>
        <w:t xml:space="preserve">三、竞争格局趋势总结</w:t>
      </w:r>
    </w:p>
    <w:p>
      <w:pPr>
        <w:spacing w:before="75" w:after="0"/>
      </w:pPr>
      <w:r>
        <w:rPr>
          <w:b w:val="1"/>
          <w:bCs w:val="1"/>
        </w:rPr>
        <w:t xml:space="preserve">图表目录</w:t>
      </w:r>
    </w:p>
    <w:p>
      <w:pPr>
        <w:spacing w:before="75" w:after="0"/>
      </w:pPr>
      <w:r>
        <w:rPr/>
        <w:t xml:space="preserve">图表：2024-2026年全球刻蚀设备市场规模及增速</w:t>
      </w:r>
    </w:p>
    <w:p>
      <w:pPr>
        <w:spacing w:before="75" w:after="0"/>
      </w:pPr>
      <w:r>
        <w:rPr/>
        <w:t xml:space="preserve">图表：2026年全球刻蚀设备市场区域分布</w:t>
      </w:r>
    </w:p>
    <w:p>
      <w:pPr>
        <w:spacing w:before="75" w:after="0"/>
      </w:pPr>
      <w:r>
        <w:rPr/>
        <w:t xml:space="preserve">图表：2026年全球刻蚀设备核心企业市场份额</w:t>
      </w:r>
    </w:p>
    <w:p>
      <w:pPr>
        <w:spacing w:before="75" w:after="0"/>
      </w:pPr>
      <w:r>
        <w:rPr/>
        <w:t xml:space="preserve">图表：2024-2026年中国刻蚀设备市场规模及增速</w:t>
      </w:r>
    </w:p>
    <w:p>
      <w:pPr>
        <w:spacing w:before="75" w:after="0"/>
      </w:pPr>
      <w:r>
        <w:rPr/>
        <w:t xml:space="preserve">图表：2024-2026年中国刻蚀设备国产化率</w:t>
      </w:r>
    </w:p>
    <w:p>
      <w:pPr>
        <w:spacing w:before="75" w:after="0"/>
      </w:pPr>
      <w:r>
        <w:rPr/>
        <w:t xml:space="preserve">图表：2026年中国刻蚀设备细分产品市场规模</w:t>
      </w:r>
    </w:p>
    <w:p>
      <w:pPr>
        <w:spacing w:before="75" w:after="0"/>
      </w:pPr>
      <w:r>
        <w:rPr/>
        <w:t xml:space="preserve">图表：2024-2026年中国刻蚀设备进出口规模</w:t>
      </w:r>
    </w:p>
    <w:p>
      <w:pPr>
        <w:spacing w:before="75" w:after="0"/>
      </w:pPr>
      <w:r>
        <w:rPr/>
        <w:t xml:space="preserve">图表：2026-2031年中国刻蚀设备市场规模预测</w:t>
      </w:r>
    </w:p>
    <w:p>
      <w:pPr>
        <w:spacing w:before="75" w:after="0"/>
      </w:pPr>
      <w:r>
        <w:rPr/>
        <w:t xml:space="preserve">图表：2026-2031年中国刻蚀设备国产化率预测</w:t>
      </w:r>
    </w:p>
    <w:p>
      <w:pPr>
        <w:spacing w:before="75" w:after="0"/>
      </w:pPr>
      <w:r>
        <w:rPr/>
        <w:t xml:space="preserve">图表：中国刻蚀设备行业典型企业核心指标对比</w:t>
      </w:r>
    </w:p>
    <w:p>
      <w:pPr>
        <w:spacing w:before="75" w:after="0"/>
      </w:pPr>
      <w:r>
        <w:rPr/>
        <w:t xml:space="preserve">图表：刻蚀设备产业链结构示意图</w:t>
      </w:r>
    </w:p>
    <w:p>
      <w:pPr>
        <w:spacing w:before="75" w:after="0"/>
      </w:pPr>
      <w:r>
        <w:rPr/>
        <w:t xml:space="preserve">图表：2024-2026年全球刻蚀设备市场规模趋势</w:t>
      </w:r>
    </w:p>
    <w:p>
      <w:pPr>
        <w:spacing w:before="75" w:after="0"/>
      </w:pPr>
      <w:r>
        <w:rPr/>
        <w:t xml:space="preserve">图表：2026年全球刻蚀设备市场份额饼状图</w:t>
      </w:r>
    </w:p>
    <w:p>
      <w:pPr>
        <w:spacing w:before="75" w:after="0"/>
      </w:pPr>
      <w:r>
        <w:rPr/>
        <w:t xml:space="preserve">图表：2024-2026年中国刻蚀设备市场规模趋势</w:t>
      </w:r>
    </w:p>
    <w:p>
      <w:pPr>
        <w:spacing w:before="75" w:after="0"/>
      </w:pPr>
      <w:r>
        <w:rPr/>
        <w:t xml:space="preserve">图表：2024-2026年中国刻蚀设备国产化率趋势</w:t>
      </w:r>
    </w:p>
    <w:p>
      <w:pPr>
        <w:spacing w:before="75" w:after="0"/>
      </w:pPr>
      <w:r>
        <w:rPr/>
        <w:t xml:space="preserve">图表：2026年中国刻蚀设备细分产品市场占比</w:t>
      </w:r>
    </w:p>
    <w:p>
      <w:pPr>
        <w:spacing w:before="75" w:after="0"/>
      </w:pPr>
      <w:r>
        <w:rPr/>
        <w:t xml:space="preserve">图表：2026-2031年中国刻蚀设备市场规模预测趋势</w:t>
      </w:r>
    </w:p>
    <w:p>
      <w:pPr>
        <w:spacing w:before="75" w:after="0"/>
      </w:pPr>
      <w:r>
        <w:rPr/>
        <w:t xml:space="preserve">图表：2026-2031年中国刻蚀设备国产化率预测趋势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本文地址：https://www.51baogao.cn/baogao/20260720/4068860.shtml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0/406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2026-2031年中国刻蚀设备行业竞争格局分析与发展前景预测报告</dc:title>
  <dc:description>2026-2031年中国刻蚀设备行业竞争格局分析与发展前景预测报告</dc:description>
  <dc:subject>2026-2031年中国刻蚀设备行业竞争格局分析与发展前景预测报告</dc:subject>
  <cp:keywords>研究报告</cp:keywords>
  <cp:category>研究报告</cp:category>
  <cp:lastModifiedBy>北京中道泰和信息咨询有限公司</cp:lastModifiedBy>
  <dcterms:created xsi:type="dcterms:W3CDTF">2026-07-20T18:51:19+08:00</dcterms:created>
  <dcterms:modified xsi:type="dcterms:W3CDTF">2026-07-20T18:51:19+08:00</dcterms:modified>
</cp:coreProperties>
</file>

<file path=docProps/custom.xml><?xml version="1.0" encoding="utf-8"?>
<Properties xmlns="http://schemas.openxmlformats.org/officeDocument/2006/custom-properties" xmlns:vt="http://schemas.openxmlformats.org/officeDocument/2006/docPropsVTypes"/>
</file>