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2026-2031年国内重型汽车行业发展趋势及发展策略研究报告</w:t>
      </w:r>
    </w:p>
    <w:p>
      <w:pPr>
        <w:spacing w:after="150"/>
      </w:pPr>
      <w:r>
        <w:rPr>
          <w:b w:val="1"/>
          <w:bCs w:val="1"/>
        </w:rPr>
        <w:t xml:space="preserve">报告简介</w:t>
      </w:r>
    </w:p>
    <w:p>
      <w:pPr>
        <w:spacing w:after="150"/>
      </w:pPr>
      <w:r>
        <w:rPr/>
        <w:t xml:space="preserve">重型汽车行业是国民经济运输装备领域的支柱性产业，主要涵盖重型载货汽车、专用作业重卡、牵引车头及各类重型商用配套车辆，集成整车研发、动力系统制造、整车装配与后市场服务于一体，广泛服务于干线物流运输、工程基建、矿产能源、城市渣土运输以及特种物资转运等核心领域。作为陆路大宗货物流通与重大工程建设的核心运载装备，重卡产业不仅联动上游钢铁、发动机、变速箱、轮胎等众多基础制造业，更深度影响现代物流体系运转与实体经济流通效率，是支撑国内实体经济稳健运行的重要硬核产业。</w:t>
      </w:r>
    </w:p>
    <w:p>
      <w:pPr>
        <w:spacing w:after="150"/>
      </w:pPr>
      <w:r>
        <w:rPr/>
        <w:t xml:space="preserve">当前国内重型汽车行业步入存量调整、结构优化、绿色转型并行的全新发展阶段。国内物流运输结构持续调整，基建投资稳步推进，叠加老旧车辆淘汰更新政策落地，带动行业置换需求有序释放。行业市场主体格局逐步稳固，头部企业凭借整车技术、整车品质与完善渠道服务占据市场主流，行业竞争逐步从单纯价格比拼转向整车品质、节能性能、智能配置与全周期运营服务的综合比拼。与此同时，行业仍面临传统燃油车型转型压力加大、新能源重卡商业化运营体系尚未完全成熟、细分专用车型适配性不足、行业运力供需阶段性波动等现实问题，整体行业正式迈入由规模增长向高质量发展转型的关键时期。未来，在双碳目标推进、智慧物流建设与交通运输新规落地的多重驱动下，国内重型汽车行业将向着低碳新能源化、整车智能化、轻量化节能化、专用场景定制化方向全面变革。清洁能源动力路线加速普及，适配长途干线、短途倒运、工地作业等不同场景的新能源重卡持续迭代升级;智能驾驶辅助、车队智能管控、车联网运维等数字化配置逐步下沉，不断提升物流运输整体运营效率;整车轻量化设计、低能耗动力技术广泛应用，有效降低车辆运营成本;同时市场需求进一步细分，各类专业化、功能化重型专用车辆将迎来更大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行业研究单位等公布和提供的大量资料。报告对我国重型汽车行业的供需状况、发展现状、子行业发展变化等进行了分析，重点分析了国内外重型汽车行业的发展现状、如何面对行业的发展挑战、行业的发展建议、行业竞争力，以及行业的投资分析和趋势预测等等。报告还综合了重型汽车行业的整体发展动态，对行业在产品方面提供了参考建议和具体解决办法。报告对于重型汽车产品生产企业、经销商、行业管理部门以及拟进入该行业的投资者具有重要的参考价值，对于研究我国重型汽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重型汽车行业基本概况</w:t>
      </w:r>
    </w:p>
    <w:p>
      <w:pPr>
        <w:spacing w:before="75" w:after="0"/>
      </w:pPr>
      <w:r>
        <w:rPr/>
        <w:t xml:space="preserve">第一节 重型汽车行业概念界定及特征</w:t>
      </w:r>
    </w:p>
    <w:p>
      <w:pPr>
        <w:spacing w:before="75" w:after="0"/>
      </w:pPr>
      <w:r>
        <w:rPr/>
        <w:t xml:space="preserve">一、重型汽车行业定义及研究范围</w:t>
      </w:r>
    </w:p>
    <w:p>
      <w:pPr>
        <w:spacing w:before="75" w:after="0"/>
      </w:pPr>
      <w:r>
        <w:rPr/>
        <w:t xml:space="preserve">二、重型汽车行业发展特征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2026年全球重型汽车行业发展概述</w:t>
      </w:r>
    </w:p>
    <w:p>
      <w:pPr>
        <w:spacing w:before="75" w:after="0"/>
      </w:pPr>
      <w:r>
        <w:rPr/>
        <w:t xml:space="preserve">第一节 全球重型汽车行业市场规模</w:t>
      </w:r>
    </w:p>
    <w:p>
      <w:pPr>
        <w:spacing w:before="75" w:after="0"/>
      </w:pPr>
      <w:r>
        <w:rPr/>
        <w:t xml:space="preserve">一、2024-2026年全球重型汽车行业市场规模及其变化趋势</w:t>
      </w:r>
    </w:p>
    <w:p>
      <w:pPr>
        <w:spacing w:before="75" w:after="0"/>
      </w:pPr>
      <w:r>
        <w:rPr/>
        <w:t xml:space="preserve">二、2026-2031年全球重型汽车行业市场规模预测</w:t>
      </w:r>
    </w:p>
    <w:p>
      <w:pPr>
        <w:spacing w:before="75" w:after="0"/>
      </w:pPr>
      <w:r>
        <w:rPr/>
        <w:t xml:space="preserve">第二节 全球重型汽车行业供给情况分析</w:t>
      </w:r>
    </w:p>
    <w:p>
      <w:pPr>
        <w:spacing w:before="75" w:after="0"/>
      </w:pPr>
      <w:r>
        <w:rPr/>
        <w:t xml:space="preserve">一、全球重型汽车行业产能分布情况</w:t>
      </w:r>
    </w:p>
    <w:p>
      <w:pPr>
        <w:spacing w:before="75" w:after="0"/>
      </w:pPr>
      <w:r>
        <w:rPr/>
        <w:t xml:space="preserve">二、全球重型汽车行业典型供给企业分析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全球重型汽车行业需求分析</w:t>
      </w:r>
    </w:p>
    <w:p>
      <w:pPr>
        <w:spacing w:before="75" w:after="0"/>
      </w:pPr>
      <w:r>
        <w:rPr/>
        <w:t xml:space="preserve">一、全球重型汽车行业需求规模</w:t>
      </w:r>
    </w:p>
    <w:p>
      <w:pPr>
        <w:spacing w:before="75" w:after="0"/>
      </w:pPr>
      <w:r>
        <w:rPr/>
        <w:t xml:space="preserve">二、全球重型汽车行业需求格局</w:t>
      </w:r>
    </w:p>
    <w:p>
      <w:pPr>
        <w:spacing w:before="75" w:after="0"/>
      </w:pPr>
      <w:r>
        <w:rPr/>
        <w:t xml:space="preserve">三、全球重型汽车行业需求趋势</w:t>
      </w:r>
    </w:p>
    <w:p>
      <w:pPr>
        <w:spacing w:before="75" w:after="0"/>
      </w:pPr>
      <w:r>
        <w:rPr/>
        <w:t xml:space="preserve">四、2026-2031年全球重型汽车行业需求规模预测</w:t>
      </w:r>
    </w:p>
    <w:p>
      <w:pPr>
        <w:spacing w:before="75" w:after="0"/>
      </w:pPr>
      <w:r>
        <w:rPr/>
        <w:t xml:space="preserve">第四节 全球重型汽车行业发展成功经验借鉴及失败教训吸取</w:t>
      </w:r>
    </w:p>
    <w:p>
      <w:pPr>
        <w:spacing w:before="75" w:after="0"/>
      </w:pPr>
      <w:r>
        <w:rPr/>
        <w:t xml:space="preserve">一、全球重型汽车行业发展成功经验借鉴</w:t>
      </w:r>
    </w:p>
    <w:p>
      <w:pPr>
        <w:spacing w:before="75" w:after="0"/>
      </w:pPr>
      <w:r>
        <w:rPr/>
        <w:t xml:space="preserve">二、全球重型汽车行业发展失败教训吸取</w:t>
      </w:r>
    </w:p>
    <w:p>
      <w:pPr>
        <w:spacing w:before="75" w:after="0"/>
      </w:pPr>
      <w:r>
        <w:rPr>
          <w:b w:val="1"/>
          <w:bCs w:val="1"/>
        </w:rPr>
        <w:t xml:space="preserve">第三章 2026年中国重型汽车行业发展环境分析</w:t>
      </w:r>
    </w:p>
    <w:p>
      <w:pPr>
        <w:spacing w:before="75" w:after="0"/>
      </w:pPr>
      <w:r>
        <w:rPr/>
        <w:t xml:space="preserve">第一节 重型汽车行业发展政策环境</w:t>
      </w:r>
    </w:p>
    <w:p>
      <w:pPr>
        <w:spacing w:before="75" w:after="0"/>
      </w:pPr>
      <w:r>
        <w:rPr/>
        <w:t xml:space="preserve">一、重型汽车行业发展规划类政策及其解读</w:t>
      </w:r>
    </w:p>
    <w:p>
      <w:pPr>
        <w:spacing w:before="75" w:after="0"/>
      </w:pPr>
      <w:r>
        <w:rPr/>
        <w:t xml:space="preserve">二、重型汽车行业发展监管类政策及其解读</w:t>
      </w:r>
    </w:p>
    <w:p>
      <w:pPr>
        <w:spacing w:before="75" w:after="0"/>
      </w:pPr>
      <w:r>
        <w:rPr/>
        <w:t xml:space="preserve">三、重型汽车行业发展标准类政策及其解读</w:t>
      </w:r>
    </w:p>
    <w:p>
      <w:pPr>
        <w:spacing w:before="75" w:after="0"/>
      </w:pPr>
      <w:r>
        <w:rPr/>
        <w:t xml:space="preserve">第二节 重型汽车行业发展经济环境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重型汽车行业发展社会环境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重型汽车行业技术环境</w:t>
      </w:r>
    </w:p>
    <w:p>
      <w:pPr>
        <w:spacing w:before="75" w:after="0"/>
      </w:pPr>
      <w:r>
        <w:rPr/>
        <w:t xml:space="preserve">一、重型汽车行业技术专利申请情况</w:t>
      </w:r>
    </w:p>
    <w:p>
      <w:pPr>
        <w:spacing w:before="75" w:after="0"/>
      </w:pPr>
      <w:r>
        <w:rPr/>
        <w:t xml:space="preserve">二、重型汽车行业主要技术分析</w:t>
      </w:r>
    </w:p>
    <w:p>
      <w:pPr>
        <w:spacing w:before="75" w:after="0"/>
      </w:pPr>
      <w:r>
        <w:rPr/>
        <w:t xml:space="preserve">三、技术对重型汽车行业发展的作用机制分析</w:t>
      </w:r>
    </w:p>
    <w:p>
      <w:pPr>
        <w:spacing w:before="75" w:after="0"/>
      </w:pPr>
      <w:r>
        <w:rPr/>
        <w:t xml:space="preserve">四、重型汽车行业技术发展趋势分析</w:t>
      </w:r>
    </w:p>
    <w:p>
      <w:pPr>
        <w:spacing w:before="75" w:after="0"/>
      </w:pPr>
      <w:r>
        <w:rPr>
          <w:b w:val="1"/>
          <w:bCs w:val="1"/>
        </w:rPr>
        <w:t xml:space="preserve">第四章 2024-2026年中国重型汽车行业市场分析</w:t>
      </w:r>
    </w:p>
    <w:p>
      <w:pPr>
        <w:spacing w:before="75" w:after="0"/>
      </w:pPr>
      <w:r>
        <w:rPr/>
        <w:t xml:space="preserve">第一节 2024-2026年国内重型汽车行业市场规模</w:t>
      </w:r>
    </w:p>
    <w:p>
      <w:pPr>
        <w:spacing w:before="75" w:after="0"/>
      </w:pPr>
      <w:r>
        <w:rPr/>
        <w:t xml:space="preserve">一、2024-2026年国内重型汽车行业市场规模及其变化趋势</w:t>
      </w:r>
    </w:p>
    <w:p>
      <w:pPr>
        <w:spacing w:before="75" w:after="0"/>
      </w:pPr>
      <w:r>
        <w:rPr/>
        <w:t xml:space="preserve">二、2024-2026年国内重型汽车行业市场规模变化影响因素</w:t>
      </w:r>
    </w:p>
    <w:p>
      <w:pPr>
        <w:spacing w:before="75" w:after="0"/>
      </w:pPr>
      <w:r>
        <w:rPr/>
        <w:t xml:space="preserve">三、2026-2031年重型汽车行业市场规模及增速预测</w:t>
      </w:r>
    </w:p>
    <w:p>
      <w:pPr>
        <w:spacing w:before="75" w:after="0"/>
      </w:pPr>
      <w:r>
        <w:rPr/>
        <w:t xml:space="preserve">第二节 国内重型汽车行业市场供给情况分析</w:t>
      </w:r>
    </w:p>
    <w:p>
      <w:pPr>
        <w:spacing w:before="75" w:after="0"/>
      </w:pPr>
      <w:r>
        <w:rPr/>
        <w:t xml:space="preserve">一、国内重型汽车行业供给企业数量</w:t>
      </w:r>
    </w:p>
    <w:p>
      <w:pPr>
        <w:spacing w:before="75" w:after="0"/>
      </w:pPr>
      <w:r>
        <w:rPr/>
        <w:t xml:space="preserve">二、国内重型汽车行业供给企业区域分布情况</w:t>
      </w:r>
    </w:p>
    <w:p>
      <w:pPr>
        <w:spacing w:before="75" w:after="0"/>
      </w:pPr>
      <w:r>
        <w:rPr/>
        <w:t xml:space="preserve">三、国内重型汽车行业从业人员数量</w:t>
      </w:r>
    </w:p>
    <w:p>
      <w:pPr>
        <w:spacing w:before="75" w:after="0"/>
      </w:pPr>
      <w:r>
        <w:rPr/>
        <w:t xml:space="preserve">四、国内重型汽车行业供给规模</w:t>
      </w:r>
    </w:p>
    <w:p>
      <w:pPr>
        <w:spacing w:before="75" w:after="0"/>
      </w:pPr>
      <w:r>
        <w:rPr/>
        <w:t xml:space="preserve">五、国内重型汽车行业产能规划情况</w:t>
      </w:r>
    </w:p>
    <w:p>
      <w:pPr>
        <w:spacing w:before="75" w:after="0"/>
      </w:pPr>
      <w:r>
        <w:rPr/>
        <w:t xml:space="preserve">第三节 国内重型汽车行业市场需求情况分析</w:t>
      </w:r>
    </w:p>
    <w:p>
      <w:pPr>
        <w:spacing w:before="75" w:after="0"/>
      </w:pPr>
      <w:r>
        <w:rPr/>
        <w:t xml:space="preserve">一、重型汽车行业需求规模</w:t>
      </w:r>
    </w:p>
    <w:p>
      <w:pPr>
        <w:spacing w:before="75" w:after="0"/>
      </w:pPr>
      <w:r>
        <w:rPr/>
        <w:t xml:space="preserve">二、国内重型汽车行业需求结构</w:t>
      </w:r>
    </w:p>
    <w:p>
      <w:pPr>
        <w:spacing w:before="75" w:after="0"/>
      </w:pPr>
      <w:r>
        <w:rPr/>
        <w:t xml:space="preserve">三、国内重型汽车行业需求趋势</w:t>
      </w:r>
    </w:p>
    <w:p>
      <w:pPr>
        <w:spacing w:before="75" w:after="0"/>
      </w:pPr>
      <w:r>
        <w:rPr/>
        <w:t xml:space="preserve">四、国内重型汽车行业需求潜力预测</w:t>
      </w:r>
    </w:p>
    <w:p>
      <w:pPr>
        <w:spacing w:before="75" w:after="0"/>
      </w:pPr>
      <w:r>
        <w:rPr>
          <w:b w:val="1"/>
          <w:bCs w:val="1"/>
        </w:rPr>
        <w:t xml:space="preserve">第五章 国内重型汽车行业竞争格局及竞争策略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国内重型汽车行业竞争梯队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国内重型汽车行业竞争策略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国内重型汽车行业人才策略分析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重型汽车行业国际化发展策略</w:t>
      </w:r>
    </w:p>
    <w:p>
      <w:pPr>
        <w:spacing w:before="75" w:after="0"/>
      </w:pPr>
      <w:r>
        <w:rPr/>
        <w:t xml:space="preserve">第一节 重型汽车行业国际化发展基础</w:t>
      </w:r>
    </w:p>
    <w:p>
      <w:pPr>
        <w:spacing w:before="75" w:after="0"/>
      </w:pPr>
      <w:r>
        <w:rPr/>
        <w:t xml:space="preserve">一、重型汽车行业出口情况</w:t>
      </w:r>
    </w:p>
    <w:p>
      <w:pPr>
        <w:spacing w:before="75" w:after="0"/>
      </w:pPr>
      <w:r>
        <w:rPr/>
        <w:t xml:space="preserve">二、重型汽车对外依存度</w:t>
      </w:r>
    </w:p>
    <w:p>
      <w:pPr>
        <w:spacing w:before="75" w:after="0"/>
      </w:pPr>
      <w:r>
        <w:rPr/>
        <w:t xml:space="preserve">三、重型汽车行业oem情况分析</w:t>
      </w:r>
    </w:p>
    <w:p>
      <w:pPr>
        <w:spacing w:before="75" w:after="0"/>
      </w:pPr>
      <w:r>
        <w:rPr/>
        <w:t xml:space="preserve">第二节 重型汽车行业国际化发展策略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重型汽车行业企业竞争策略分析</w:t>
      </w:r>
    </w:p>
    <w:p>
      <w:pPr>
        <w:spacing w:before="75" w:after="0"/>
      </w:pPr>
      <w:r>
        <w:rPr/>
        <w:t xml:space="preserve">第一节 重型汽车市场竞争策略分析</w:t>
      </w:r>
    </w:p>
    <w:p>
      <w:pPr>
        <w:spacing w:before="75" w:after="0"/>
      </w:pPr>
      <w:r>
        <w:rPr/>
        <w:t xml:space="preserve">一、2026年重型汽车市场增长潜力分析</w:t>
      </w:r>
    </w:p>
    <w:p>
      <w:pPr>
        <w:spacing w:before="75" w:after="0"/>
      </w:pPr>
      <w:r>
        <w:rPr/>
        <w:t xml:space="preserve">二、现有重型汽车行业竞争策略分析</w:t>
      </w:r>
    </w:p>
    <w:p>
      <w:pPr>
        <w:spacing w:before="75" w:after="0"/>
      </w:pPr>
      <w:r>
        <w:rPr/>
        <w:t xml:space="preserve">第二节 重型汽车企业竞争策略分析</w:t>
      </w:r>
    </w:p>
    <w:p>
      <w:pPr>
        <w:spacing w:before="75" w:after="0"/>
      </w:pPr>
      <w:r>
        <w:rPr/>
        <w:t xml:space="preserve">一、全球热点对重型汽车行业企业竞争力的影响</w:t>
      </w:r>
    </w:p>
    <w:p>
      <w:pPr>
        <w:spacing w:before="75" w:after="0"/>
      </w:pPr>
      <w:r>
        <w:rPr/>
        <w:t xml:space="preserve">二、国内热点对重型汽车行业企业竞争力的影响</w:t>
      </w:r>
    </w:p>
    <w:p>
      <w:pPr>
        <w:spacing w:before="75" w:after="0"/>
      </w:pPr>
      <w:r>
        <w:rPr/>
        <w:t xml:space="preserve">三、2026-2031年国内重型汽车行业企业竞争策略</w:t>
      </w:r>
    </w:p>
    <w:p>
      <w:pPr>
        <w:spacing w:before="75" w:after="0"/>
      </w:pPr>
      <w:r>
        <w:rPr>
          <w:b w:val="1"/>
          <w:bCs w:val="1"/>
        </w:rPr>
        <w:t xml:space="preserve">第九章 2026年中国重型汽车行业重点企业分析</w:t>
      </w:r>
    </w:p>
    <w:p>
      <w:pPr>
        <w:spacing w:before="75" w:after="0"/>
      </w:pPr>
      <w:r>
        <w:rPr/>
        <w:t xml:space="preserve">第九章 2026 年中国重型汽车行业重点企业分析</w:t>
      </w:r>
    </w:p>
    <w:p>
      <w:pPr>
        <w:spacing w:before="75" w:after="0"/>
      </w:pPr>
      <w:r>
        <w:rPr/>
        <w:t xml:space="preserve">第一节 一汽解放汽车有限公司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中国重型汽车集团有限公司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陕西汽车控股集团有限公司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东风商用车有限公司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北汽福田汽车股份有限公司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三一汽车制造有限公司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东风柳州汽车有限公司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北奔重型汽车集团有限公司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安徽江淮汽车集团股份有限公司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远程新能源商用车集团有限公司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2026-2031年中国重型汽车行业发展与投资风险分析</w:t>
      </w:r>
    </w:p>
    <w:p>
      <w:pPr>
        <w:spacing w:before="75" w:after="0"/>
      </w:pPr>
      <w:r>
        <w:rPr/>
        <w:t xml:space="preserve">第一节 重型汽车行业环境风险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重型汽车行业政策风险</w:t>
      </w:r>
    </w:p>
    <w:p>
      <w:pPr>
        <w:spacing w:before="75" w:after="0"/>
      </w:pPr>
      <w:r>
        <w:rPr/>
        <w:t xml:space="preserve">第四节 重型汽车行业市场风险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2026-2031年中国重型汽车行业发展前景及投资机会分析</w:t>
      </w:r>
    </w:p>
    <w:p>
      <w:pPr>
        <w:spacing w:before="75" w:after="0"/>
      </w:pPr>
      <w:r>
        <w:rPr/>
        <w:t xml:space="preserve">第一节 重型汽车行业发展前景预测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重型汽车行业投资机会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重型汽车行业投资机会与风险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重型汽车行业投资效益分析</w:t>
      </w:r>
    </w:p>
    <w:p>
      <w:pPr>
        <w:spacing w:before="75" w:after="0"/>
      </w:pPr>
      <w:r>
        <w:rPr/>
        <w:t xml:space="preserve">一、2024-2026年重型汽车行业投资状况分析</w:t>
      </w:r>
    </w:p>
    <w:p>
      <w:pPr>
        <w:spacing w:before="75" w:after="0"/>
      </w:pPr>
      <w:r>
        <w:rPr/>
        <w:t xml:space="preserve">二、2026-2031年重型汽车行业投资效益分析</w:t>
      </w:r>
    </w:p>
    <w:p>
      <w:pPr>
        <w:spacing w:before="75" w:after="0"/>
      </w:pPr>
      <w:r>
        <w:rPr/>
        <w:t xml:space="preserve">三、2026-2031年重型汽车行业投资趋势预测</w:t>
      </w:r>
    </w:p>
    <w:p>
      <w:pPr>
        <w:spacing w:before="75" w:after="0"/>
      </w:pPr>
      <w:r>
        <w:rPr/>
        <w:t xml:space="preserve">四、2026-2031年重型汽车行业的投资方向</w:t>
      </w:r>
    </w:p>
    <w:p>
      <w:pPr>
        <w:spacing w:before="75" w:after="0"/>
      </w:pPr>
      <w:r>
        <w:rPr/>
        <w:t xml:space="preserve">五、2026-2031年重型汽车行业投资的建议</w:t>
      </w:r>
    </w:p>
    <w:p>
      <w:pPr>
        <w:spacing w:before="75" w:after="0"/>
      </w:pPr>
      <w:r>
        <w:rPr/>
        <w:t xml:space="preserve">六、新进入者应注意的障碍因素分析</w:t>
      </w:r>
    </w:p>
    <w:p>
      <w:pPr>
        <w:spacing w:before="75" w:after="0"/>
      </w:pPr>
      <w:r>
        <w:rPr/>
        <w:t xml:space="preserve">第三节 影响重型汽车行业发展的主要因素</w:t>
      </w:r>
    </w:p>
    <w:p>
      <w:pPr>
        <w:spacing w:before="75" w:after="0"/>
      </w:pPr>
      <w:r>
        <w:rPr/>
        <w:t xml:space="preserve">一、2026-2031年影响重型汽车行业运行的有利因素分析</w:t>
      </w:r>
    </w:p>
    <w:p>
      <w:pPr>
        <w:spacing w:before="75" w:after="0"/>
      </w:pPr>
      <w:r>
        <w:rPr/>
        <w:t xml:space="preserve">二、2026-2031年影响重型汽车行业运行的稳定因素分析</w:t>
      </w:r>
    </w:p>
    <w:p>
      <w:pPr>
        <w:spacing w:before="75" w:after="0"/>
      </w:pPr>
      <w:r>
        <w:rPr/>
        <w:t xml:space="preserve">三、2026-2031年影响重型汽车行业运行的不利因素分析</w:t>
      </w:r>
    </w:p>
    <w:p>
      <w:pPr>
        <w:spacing w:before="75" w:after="0"/>
      </w:pPr>
      <w:r>
        <w:rPr/>
        <w:t xml:space="preserve">四、2026-2031年我国重型汽车行业发展面临的挑战分析</w:t>
      </w:r>
    </w:p>
    <w:p>
      <w:pPr>
        <w:spacing w:before="75" w:after="0"/>
      </w:pPr>
      <w:r>
        <w:rPr/>
        <w:t xml:space="preserve">五、2026-2031年我国重型汽车行业发展面临的机遇分析</w:t>
      </w:r>
    </w:p>
    <w:p>
      <w:pPr>
        <w:spacing w:before="75" w:after="0"/>
      </w:pPr>
      <w:r>
        <w:rPr>
          <w:b w:val="1"/>
          <w:bCs w:val="1"/>
        </w:rPr>
        <w:t xml:space="preserve">图表目录</w:t>
      </w:r>
    </w:p>
    <w:p>
      <w:pPr>
        <w:spacing w:before="75" w:after="0"/>
      </w:pPr>
      <w:r>
        <w:rPr/>
        <w:t xml:space="preserve">图表：中国重型汽车行业相关政策汇总</w:t>
      </w:r>
    </w:p>
    <w:p>
      <w:pPr>
        <w:spacing w:before="75" w:after="0"/>
      </w:pPr>
      <w:r>
        <w:rPr/>
        <w:t xml:space="preserve">图表：2024-2026年中国重型汽车市场规模</w:t>
      </w:r>
    </w:p>
    <w:p>
      <w:pPr>
        <w:spacing w:before="75" w:after="0"/>
      </w:pPr>
      <w:r>
        <w:rPr/>
        <w:t xml:space="preserve">图表：2026-2031年中国重型汽车市场规模及增速预测</w:t>
      </w:r>
    </w:p>
    <w:p>
      <w:pPr>
        <w:spacing w:before="75" w:after="0"/>
      </w:pPr>
      <w:r>
        <w:rPr/>
        <w:t xml:space="preserve">图表：2026年中国重型汽车行业市场结构分析</w:t>
      </w:r>
    </w:p>
    <w:p>
      <w:pPr>
        <w:spacing w:before="75" w:after="0"/>
      </w:pPr>
      <w:r>
        <w:rPr/>
        <w:t xml:space="preserve">图表：重型汽车区域分布状况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2026-2031年国内重型汽车行业发展趋势及发展策略研究报告</dc:title>
  <dc:description>2026-2031年国内重型汽车行业发展趋势及发展策略研究报告</dc:description>
  <dc:subject>2026-2031年国内重型汽车行业发展趋势及发展策略研究报告</dc:subject>
  <cp:keywords>研究报告</cp:keywords>
  <cp:category>研究报告</cp:category>
  <cp:lastModifiedBy>北京中道泰和信息咨询有限公司</cp:lastModifiedBy>
  <dcterms:created xsi:type="dcterms:W3CDTF">2026-07-20T20:16:39+08:00</dcterms:created>
  <dcterms:modified xsi:type="dcterms:W3CDTF">2026-07-20T20:16:39+08:00</dcterms:modified>
</cp:coreProperties>
</file>

<file path=docProps/custom.xml><?xml version="1.0" encoding="utf-8"?>
<Properties xmlns="http://schemas.openxmlformats.org/officeDocument/2006/custom-properties" xmlns:vt="http://schemas.openxmlformats.org/officeDocument/2006/docPropsVTypes"/>
</file>