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2026-2031年中国镇痛药行业深度调研及投资机会分析报告</w:t>
      </w:r>
    </w:p>
    <w:p>
      <w:pPr>
        <w:spacing w:after="150"/>
      </w:pPr>
      <w:r>
        <w:rPr>
          <w:b w:val="1"/>
          <w:bCs w:val="1"/>
        </w:rPr>
        <w:t xml:space="preserve">报告简介</w:t>
      </w:r>
    </w:p>
    <w:p>
      <w:pPr>
        <w:spacing w:after="150"/>
      </w:pPr>
      <w:r>
        <w:rPr/>
        <w:t xml:space="preserve">镇痛药定义是指能够作用于人体神经系统或疼痛传导通路，缓解或消除机体感受到的疼痛感觉，同时不影响正常触觉、意识等其他感知功能的药物，这类药物通过阻断疼痛信号传递、抑制疼痛因子释放等方式发挥作用，适用于多种原因引发的疼痛症状，是临床治疗中不可或缺的药物类型。</w:t>
      </w:r>
    </w:p>
    <w:p>
      <w:pPr>
        <w:spacing w:after="150"/>
      </w:pPr>
      <w:r>
        <w:rPr/>
        <w:t xml:space="preserve">镇痛药的应用覆盖医疗全场景，从日常的轻微疼痛处理，到手术前后的疼痛管理，再到慢性疼痛患者的长期治疗，都离不开这类药物。医疗机构是镇痛药的核心使用场景，住院患者、门诊患者的疼痛治疗均会根据病情选择适配的镇痛药，同时，部分安全性较高的镇痛药也会进入零售渠道，满足大众自行处理轻度疼痛的需求。不同类型的镇痛药对应不同的疼痛程度和病因，形成了覆盖轻、中、重度疼痛的完整产品体系，适配医疗、家庭等多种使用环境，在疾病治疗和生活质量改善中承担着重要作用。</w:t>
      </w:r>
    </w:p>
    <w:p>
      <w:pPr>
        <w:spacing w:after="150"/>
      </w:pPr>
      <w:r>
        <w:rPr/>
        <w:t xml:space="preserve">镇痛药的研发与生产始终围绕安全性和有效性优化，药企不断改进药物配方，降低药物不良反应，提升镇痛效果的精准性，同时简化使用方式，让药物更适配不同人群的使用需求。生产环节严格遵循医药生产标准，保障药物的纯度和稳定性，流通环节则依托规范的医药流通体系，确保药物从生产企业到使用者手中的质量不受影响。行业内的企业持续优化产品结构，针对不同疼痛类型开发专用药物，让镇痛药的适用范围不断拓宽，满足更多样化的治疗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药行业研究单位等公布和提供的大量资料。报告对我国镇痛药行业的供需状况、发展现状、子行业发展变化等进行了分析，重点分析了国内外镇痛药行业的发展现状、如何面对行业的发展挑战、行业的发展建议、行业竞争力，以及行业的投资分析和趋势预测等等。报告还综合了镇痛药行业的整体发展动态，对行业在产品方面提供了参考建议和具体解决办法。报告对于镇痛药产品生产企业、经销商、行业管理部门以及拟进入该行业的投资者具有重要的参考价值，对于研究我国镇痛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镇痛药行业概述</w:t>
      </w:r>
    </w:p>
    <w:p>
      <w:pPr>
        <w:spacing w:before="75" w:after="0"/>
      </w:pPr>
      <w:r>
        <w:rPr/>
        <w:t xml:space="preserve">第一节 镇痛药行业定义</w:t>
      </w:r>
    </w:p>
    <w:p>
      <w:pPr>
        <w:spacing w:before="75" w:after="0"/>
      </w:pPr>
      <w:r>
        <w:rPr/>
        <w:t xml:space="preserve">第二节 镇痛药行业发展历程</w:t>
      </w:r>
    </w:p>
    <w:p>
      <w:pPr>
        <w:spacing w:before="75" w:after="0"/>
      </w:pPr>
      <w:r>
        <w:rPr/>
        <w:t xml:space="preserve">第三节 镇痛药行业分类情况</w:t>
      </w:r>
    </w:p>
    <w:p>
      <w:pPr>
        <w:spacing w:before="75" w:after="0"/>
      </w:pPr>
      <w:r>
        <w:rPr/>
        <w:t xml:space="preserve">第四节 镇痛药产业链分析</w:t>
      </w:r>
    </w:p>
    <w:p>
      <w:pPr>
        <w:spacing w:before="75" w:after="0"/>
      </w:pPr>
      <w:r>
        <w:rPr>
          <w:b w:val="1"/>
          <w:bCs w:val="1"/>
        </w:rPr>
        <w:t xml:space="preserve">第二章 2024-2026年中国镇痛药行业发展环境分析</w:t>
      </w:r>
    </w:p>
    <w:p>
      <w:pPr>
        <w:spacing w:before="75" w:after="0"/>
      </w:pPr>
      <w:r>
        <w:rPr/>
        <w:t xml:space="preserve">第一节 2024-2026年中国经济环境分析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2024-2026年中国镇痛药行业发展政策环境分析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2024-2026年中国镇痛药行业发展社会环境分析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2024-2026年中国镇痛药行业发展状况</w:t>
      </w:r>
    </w:p>
    <w:p>
      <w:pPr>
        <w:spacing w:before="75" w:after="0"/>
      </w:pPr>
      <w:r>
        <w:rPr/>
        <w:t xml:space="preserve">第一节 中国镇痛药行业规模情况分析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中国镇痛药行业财务能力分析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2024-2026年中国镇痛药市场供需态势分析</w:t>
      </w:r>
    </w:p>
    <w:p>
      <w:pPr>
        <w:spacing w:before="75" w:after="0"/>
      </w:pPr>
      <w:r>
        <w:rPr/>
        <w:t xml:space="preserve">第一节 2024-2026年中国镇痛药市场供给增长情况</w:t>
      </w:r>
    </w:p>
    <w:p>
      <w:pPr>
        <w:spacing w:before="75" w:after="0"/>
      </w:pPr>
      <w:r>
        <w:rPr/>
        <w:t xml:space="preserve">第二节 2024-2026年中国镇痛药市场需求增长情况</w:t>
      </w:r>
    </w:p>
    <w:p>
      <w:pPr>
        <w:spacing w:before="75" w:after="0"/>
      </w:pPr>
      <w:r>
        <w:rPr/>
        <w:t xml:space="preserve">第三节 2024-2026年中国镇痛药市场供需平衡性分析</w:t>
      </w:r>
    </w:p>
    <w:p>
      <w:pPr>
        <w:spacing w:before="75" w:after="0"/>
      </w:pPr>
      <w:r>
        <w:rPr/>
        <w:t xml:space="preserve">第四节 中国镇痛药行业进入退出壁垒分析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镇痛药行业发展现状分析</w:t>
      </w:r>
    </w:p>
    <w:p>
      <w:pPr>
        <w:spacing w:before="75" w:after="0"/>
      </w:pPr>
      <w:r>
        <w:rPr/>
        <w:t xml:space="preserve">第一节 中国镇痛药行业发展分析</w:t>
      </w:r>
    </w:p>
    <w:p>
      <w:pPr>
        <w:spacing w:before="75" w:after="0"/>
      </w:pPr>
      <w:r>
        <w:rPr/>
        <w:t xml:space="preserve">一、2024-2026年中国镇痛药行业发展态势分析</w:t>
      </w:r>
    </w:p>
    <w:p>
      <w:pPr>
        <w:spacing w:before="75" w:after="0"/>
      </w:pPr>
      <w:r>
        <w:rPr/>
        <w:t xml:space="preserve">二、2024-2026年中国镇痛药行业发展特点分析</w:t>
      </w:r>
    </w:p>
    <w:p>
      <w:pPr>
        <w:spacing w:before="75" w:after="0"/>
      </w:pPr>
      <w:r>
        <w:rPr/>
        <w:t xml:space="preserve">三、2024-2026年中国镇痛药行业市场供需分析</w:t>
      </w:r>
    </w:p>
    <w:p>
      <w:pPr>
        <w:spacing w:before="75" w:after="0"/>
      </w:pPr>
      <w:r>
        <w:rPr/>
        <w:t xml:space="preserve">第二节 中国镇痛药产业特征与行业重要性</w:t>
      </w:r>
    </w:p>
    <w:p>
      <w:pPr>
        <w:spacing w:before="75" w:after="0"/>
      </w:pPr>
      <w:r>
        <w:rPr/>
        <w:t xml:space="preserve">第三节 镇痛药行业特性分析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二、2024-2026年镇痛药行业盈利能力</w:t>
      </w:r>
    </w:p>
    <w:p>
      <w:pPr>
        <w:spacing w:before="75" w:after="0"/>
      </w:pPr>
      <w:r>
        <w:rPr/>
        <w:t xml:space="preserve">三、2024-2026年镇痛药行业税收能力</w:t>
      </w:r>
    </w:p>
    <w:p>
      <w:pPr>
        <w:spacing w:before="75" w:after="0"/>
      </w:pPr>
      <w:r>
        <w:rPr/>
        <w:t xml:space="preserve">四、2024-2026年镇痛药行业市场产值能力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镇痛药区域市场情况分析</w:t>
      </w:r>
    </w:p>
    <w:p>
      <w:pPr>
        <w:spacing w:before="75" w:after="0"/>
      </w:pPr>
      <w:r>
        <w:rPr/>
        <w:t xml:space="preserve">第一节 华北地区</w:t>
      </w:r>
    </w:p>
    <w:p>
      <w:pPr>
        <w:spacing w:before="75" w:after="0"/>
      </w:pPr>
      <w:r>
        <w:rPr/>
        <w:t xml:space="preserve">一、2024-2026年行业发展现状分析</w:t>
      </w:r>
    </w:p>
    <w:p>
      <w:pPr>
        <w:spacing w:before="75" w:after="0"/>
      </w:pPr>
      <w:r>
        <w:rPr/>
        <w:t xml:space="preserve">二、2024-2026年市场需求情况分析</w:t>
      </w:r>
    </w:p>
    <w:p>
      <w:pPr>
        <w:spacing w:before="75" w:after="0"/>
      </w:pPr>
      <w:r>
        <w:rPr/>
        <w:t xml:space="preserve">三、2024-2026年市场规模情况分析</w:t>
      </w:r>
    </w:p>
    <w:p>
      <w:pPr>
        <w:spacing w:before="75" w:after="0"/>
      </w:pPr>
      <w:r>
        <w:rPr/>
        <w:t xml:space="preserve">四、2024-2026年市场潜在需求分析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一、2024-2026年行业发展现状分析</w:t>
      </w:r>
    </w:p>
    <w:p>
      <w:pPr>
        <w:spacing w:before="75" w:after="0"/>
      </w:pPr>
      <w:r>
        <w:rPr/>
        <w:t xml:space="preserve">二、2024-2026年市场需求情况分析</w:t>
      </w:r>
    </w:p>
    <w:p>
      <w:pPr>
        <w:spacing w:before="75" w:after="0"/>
      </w:pPr>
      <w:r>
        <w:rPr/>
        <w:t xml:space="preserve">三、2024-2026年市场规模情况分析</w:t>
      </w:r>
    </w:p>
    <w:p>
      <w:pPr>
        <w:spacing w:before="75" w:after="0"/>
      </w:pPr>
      <w:r>
        <w:rPr/>
        <w:t xml:space="preserve">四、2024-2026年市场潜在需求分析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一、2024-2026年行业发展现状分析</w:t>
      </w:r>
    </w:p>
    <w:p>
      <w:pPr>
        <w:spacing w:before="75" w:after="0"/>
      </w:pPr>
      <w:r>
        <w:rPr/>
        <w:t xml:space="preserve">二、2024-2026年市场需求情况分析</w:t>
      </w:r>
    </w:p>
    <w:p>
      <w:pPr>
        <w:spacing w:before="75" w:after="0"/>
      </w:pPr>
      <w:r>
        <w:rPr/>
        <w:t xml:space="preserve">三、2024-2026年市场规模情况分析</w:t>
      </w:r>
    </w:p>
    <w:p>
      <w:pPr>
        <w:spacing w:before="75" w:after="0"/>
      </w:pPr>
      <w:r>
        <w:rPr/>
        <w:t xml:space="preserve">四、2024-2026年市场潜在需求分析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一、2024-2026年行业发展现状分析</w:t>
      </w:r>
    </w:p>
    <w:p>
      <w:pPr>
        <w:spacing w:before="75" w:after="0"/>
      </w:pPr>
      <w:r>
        <w:rPr/>
        <w:t xml:space="preserve">二、2024-2026年市场需求情况分析</w:t>
      </w:r>
    </w:p>
    <w:p>
      <w:pPr>
        <w:spacing w:before="75" w:after="0"/>
      </w:pPr>
      <w:r>
        <w:rPr/>
        <w:t xml:space="preserve">三、2024-2026年市场规模情况分析</w:t>
      </w:r>
    </w:p>
    <w:p>
      <w:pPr>
        <w:spacing w:before="75" w:after="0"/>
      </w:pPr>
      <w:r>
        <w:rPr/>
        <w:t xml:space="preserve">四、2024-2026年市场潜在需求分析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一、2024-2026年行业发展现状分析</w:t>
      </w:r>
    </w:p>
    <w:p>
      <w:pPr>
        <w:spacing w:before="75" w:after="0"/>
      </w:pPr>
      <w:r>
        <w:rPr/>
        <w:t xml:space="preserve">二、2024-2026年市场需求情况分析</w:t>
      </w:r>
    </w:p>
    <w:p>
      <w:pPr>
        <w:spacing w:before="75" w:after="0"/>
      </w:pPr>
      <w:r>
        <w:rPr/>
        <w:t xml:space="preserve">三、2024-2026年市场规模情况分析</w:t>
      </w:r>
    </w:p>
    <w:p>
      <w:pPr>
        <w:spacing w:before="75" w:after="0"/>
      </w:pPr>
      <w:r>
        <w:rPr/>
        <w:t xml:space="preserve">四、2024-2026年市场潜在需求分析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一、2024-2026年行业发展现状分析</w:t>
      </w:r>
    </w:p>
    <w:p>
      <w:pPr>
        <w:spacing w:before="75" w:after="0"/>
      </w:pPr>
      <w:r>
        <w:rPr/>
        <w:t xml:space="preserve">二、2024-2026年市场需求情况分析</w:t>
      </w:r>
    </w:p>
    <w:p>
      <w:pPr>
        <w:spacing w:before="75" w:after="0"/>
      </w:pPr>
      <w:r>
        <w:rPr/>
        <w:t xml:space="preserve">三、2024-2026年市场规模情况分析</w:t>
      </w:r>
    </w:p>
    <w:p>
      <w:pPr>
        <w:spacing w:before="75" w:after="0"/>
      </w:pPr>
      <w:r>
        <w:rPr/>
        <w:t xml:space="preserve">四、2024-2026年市场潜在需求分析</w:t>
      </w:r>
    </w:p>
    <w:p>
      <w:pPr>
        <w:spacing w:before="75" w:after="0"/>
      </w:pPr>
      <w:r>
        <w:rPr/>
        <w:t xml:space="preserve">五、2026-2031年行业发展趋势分析</w:t>
      </w:r>
    </w:p>
    <w:p>
      <w:pPr>
        <w:spacing w:before="75" w:after="0"/>
      </w:pPr>
      <w:r>
        <w:rPr>
          <w:b w:val="1"/>
          <w:bCs w:val="1"/>
        </w:rPr>
        <w:t xml:space="preserve">第八章 2024-2026年中国镇痛药行业市场与竞争分析</w:t>
      </w:r>
    </w:p>
    <w:p>
      <w:pPr>
        <w:spacing w:before="75" w:after="0"/>
      </w:pPr>
      <w:r>
        <w:rPr/>
        <w:t xml:space="preserve">第一节 2024-2026年中国镇痛药行业竞争策略分析</w:t>
      </w:r>
    </w:p>
    <w:p>
      <w:pPr>
        <w:spacing w:before="75" w:after="0"/>
      </w:pPr>
      <w:r>
        <w:rPr/>
        <w:t xml:space="preserve">第二节 镇痛药行业上下游市场分析</w:t>
      </w:r>
    </w:p>
    <w:p>
      <w:pPr>
        <w:spacing w:before="75" w:after="0"/>
      </w:pPr>
      <w:r>
        <w:rPr/>
        <w:t xml:space="preserve">一、镇痛药行业产业链简介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第三节2024-2026年中国镇痛药行业需求情况</w:t>
      </w:r>
    </w:p>
    <w:p>
      <w:pPr>
        <w:spacing w:before="75" w:after="0"/>
      </w:pPr>
      <w:r>
        <w:rPr/>
        <w:t xml:space="preserve">1、镇痛药行业需求市场</w:t>
      </w:r>
    </w:p>
    <w:p>
      <w:pPr>
        <w:spacing w:before="75" w:after="0"/>
      </w:pPr>
      <w:r>
        <w:rPr/>
        <w:t xml:space="preserve">2、镇痛药行业客户结构</w:t>
      </w:r>
    </w:p>
    <w:p>
      <w:pPr>
        <w:spacing w:before="75" w:after="0"/>
      </w:pPr>
      <w:r>
        <w:rPr/>
        <w:t xml:space="preserve">3、镇痛药行业需求的地区差异</w:t>
      </w:r>
    </w:p>
    <w:p>
      <w:pPr>
        <w:spacing w:before="75" w:after="0"/>
      </w:pPr>
      <w:r>
        <w:rPr>
          <w:b w:val="1"/>
          <w:bCs w:val="1"/>
        </w:rPr>
        <w:t xml:space="preserve">第九章 镇痛药行业市场竞争策略分析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镇痛药市场竞争策略分析</w:t>
      </w:r>
    </w:p>
    <w:p>
      <w:pPr>
        <w:spacing w:before="75" w:after="0"/>
      </w:pPr>
      <w:r>
        <w:rPr/>
        <w:t xml:space="preserve">一、镇痛药市场增长潜力分析</w:t>
      </w:r>
    </w:p>
    <w:p>
      <w:pPr>
        <w:spacing w:before="75" w:after="0"/>
      </w:pPr>
      <w:r>
        <w:rPr/>
        <w:t xml:space="preserve">二、镇痛药产品竞争策略分析</w:t>
      </w:r>
    </w:p>
    <w:p>
      <w:pPr>
        <w:spacing w:before="75" w:after="0"/>
      </w:pPr>
      <w:r>
        <w:rPr/>
        <w:t xml:space="preserve">三、典型企业产品竞争策略分析</w:t>
      </w:r>
    </w:p>
    <w:p>
      <w:pPr>
        <w:spacing w:before="75" w:after="0"/>
      </w:pPr>
      <w:r>
        <w:rPr/>
        <w:t xml:space="preserve">第三节 镇痛药行业企业竞争分析</w:t>
      </w:r>
    </w:p>
    <w:p>
      <w:pPr>
        <w:spacing w:before="75" w:after="0"/>
      </w:pPr>
      <w:r>
        <w:rPr>
          <w:b w:val="1"/>
          <w:bCs w:val="1"/>
        </w:rPr>
        <w:t xml:space="preserve">第十章 镇痛药行业投资与发展前景分析</w:t>
      </w:r>
    </w:p>
    <w:p>
      <w:pPr>
        <w:spacing w:before="75" w:after="0"/>
      </w:pPr>
      <w:r>
        <w:rPr/>
        <w:t xml:space="preserve">第一节 镇痛药行业投资机会分析</w:t>
      </w:r>
    </w:p>
    <w:p>
      <w:pPr>
        <w:spacing w:before="75" w:after="0"/>
      </w:pPr>
      <w:r>
        <w:rPr/>
        <w:t xml:space="preserve">一、镇痛药投资项目分析</w:t>
      </w:r>
    </w:p>
    <w:p>
      <w:pPr>
        <w:spacing w:before="75" w:after="0"/>
      </w:pPr>
      <w:r>
        <w:rPr/>
        <w:t xml:space="preserve">二、可以投资的镇痛药模式</w:t>
      </w:r>
    </w:p>
    <w:p>
      <w:pPr>
        <w:spacing w:before="75" w:after="0"/>
      </w:pPr>
      <w:r>
        <w:rPr/>
        <w:t xml:space="preserve">三、2026年镇痛药投资机会</w:t>
      </w:r>
    </w:p>
    <w:p>
      <w:pPr>
        <w:spacing w:before="75" w:after="0"/>
      </w:pPr>
      <w:r>
        <w:rPr/>
        <w:t xml:space="preserve">第二节 2026-2031年中国镇痛药行业发展预测分析</w:t>
      </w:r>
    </w:p>
    <w:p>
      <w:pPr>
        <w:spacing w:before="75" w:after="0"/>
      </w:pPr>
      <w:r>
        <w:rPr/>
        <w:t xml:space="preserve">一、未来镇痛药发展分析</w:t>
      </w:r>
    </w:p>
    <w:p>
      <w:pPr>
        <w:spacing w:before="75" w:after="0"/>
      </w:pPr>
      <w:r>
        <w:rPr/>
        <w:t xml:space="preserve">二、未来镇痛药行业技术开发方向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2026-2031年镇痛药行业发展趋势及投资风险分析</w:t>
      </w:r>
    </w:p>
    <w:p>
      <w:pPr>
        <w:spacing w:before="75" w:after="0"/>
      </w:pPr>
      <w:r>
        <w:rPr/>
        <w:t xml:space="preserve">第一节 当前镇痛药存在的问题</w:t>
      </w:r>
    </w:p>
    <w:p>
      <w:pPr>
        <w:spacing w:before="75" w:after="0"/>
      </w:pPr>
      <w:r>
        <w:rPr/>
        <w:t xml:space="preserve">第二节 镇痛药未来发展预测分析</w:t>
      </w:r>
    </w:p>
    <w:p>
      <w:pPr>
        <w:spacing w:before="75" w:after="0"/>
      </w:pPr>
      <w:r>
        <w:rPr/>
        <w:t xml:space="preserve">一、中国镇痛药发展方向分析</w:t>
      </w:r>
    </w:p>
    <w:p>
      <w:pPr>
        <w:spacing w:before="75" w:after="0"/>
      </w:pPr>
      <w:r>
        <w:rPr/>
        <w:t xml:space="preserve">二、2026-2031年镇痛药行业产值变化预测</w:t>
      </w:r>
    </w:p>
    <w:p>
      <w:pPr>
        <w:spacing w:before="75" w:after="0"/>
      </w:pPr>
      <w:r>
        <w:rPr/>
        <w:t xml:space="preserve">第三节 2026-2031年中国镇痛药行业投资风险分析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镇痛药行业发展趋势与投资战略研究</w:t>
      </w:r>
    </w:p>
    <w:p>
      <w:pPr>
        <w:spacing w:before="75" w:after="0"/>
      </w:pPr>
      <w:r>
        <w:rPr/>
        <w:t xml:space="preserve">第一节 镇痛药市场发展潜力分析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镇痛药行业发展趋势分析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1、镇痛药企业的国内营销模式建议</w:t>
      </w:r>
    </w:p>
    <w:p>
      <w:pPr>
        <w:spacing w:before="75" w:after="0"/>
      </w:pPr>
      <w:r>
        <w:rPr/>
        <w:t xml:space="preserve">2、镇痛药企业海外营销模式建议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1、镇痛药企业国内资本市场的运作建议</w:t>
      </w:r>
    </w:p>
    <w:p>
      <w:pPr>
        <w:spacing w:before="75" w:after="0"/>
      </w:pPr>
      <w:r>
        <w:rPr/>
        <w:t xml:space="preserve">2、镇痛药企业海外资本市场的运作建议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图表：2024-2026年中国镇痛药行业市场规模变化</w:t>
      </w:r>
    </w:p>
    <w:p>
      <w:pPr>
        <w:spacing w:before="75" w:after="0"/>
      </w:pPr>
      <w:r>
        <w:rPr/>
        <w:t xml:space="preserve">图表：2024-2026年中国镇痛药行业潜在需求量变化</w:t>
      </w:r>
    </w:p>
    <w:p>
      <w:pPr>
        <w:spacing w:before="75" w:after="0"/>
      </w:pPr>
      <w:r>
        <w:rPr/>
        <w:t xml:space="preserve">图表：2024-2026年中国镇痛药行业市场容量变化</w:t>
      </w:r>
    </w:p>
    <w:p>
      <w:pPr>
        <w:spacing w:before="75" w:after="0"/>
      </w:pPr>
      <w:r>
        <w:rPr/>
        <w:t xml:space="preserve">图表：2024-2026年中国镇痛药供给量变化</w:t>
      </w:r>
    </w:p>
    <w:p>
      <w:pPr>
        <w:spacing w:before="75" w:after="0"/>
      </w:pPr>
      <w:r>
        <w:rPr/>
        <w:t xml:space="preserve">图表：2024-2026年中国镇痛药供需平衡分析</w:t>
      </w:r>
    </w:p>
    <w:p>
      <w:pPr>
        <w:spacing w:before="75" w:after="0"/>
      </w:pPr>
      <w:r>
        <w:rPr/>
        <w:t xml:space="preserve">图表：2024-2026年中国镇痛药市场供需分析</w:t>
      </w:r>
    </w:p>
    <w:p>
      <w:pPr>
        <w:spacing w:before="75" w:after="0"/>
      </w:pPr>
      <w:r>
        <w:rPr/>
        <w:t xml:space="preserve">图表：2026-2031年中国镇痛药区域需求结构变化</w:t>
      </w:r>
    </w:p>
    <w:p>
      <w:pPr>
        <w:spacing w:before="75" w:after="0"/>
      </w:pPr>
      <w:r>
        <w:rPr/>
        <w:t xml:space="preserve">图表：2026-2031年中国镇痛药行业产值预测</w:t>
      </w:r>
    </w:p>
    <w:p>
      <w:pPr>
        <w:spacing w:before="75" w:after="0"/>
      </w:pPr>
      <w:r>
        <w:rPr/>
        <w:t xml:space="preserve">图表：2026-2031年中国镇痛药行业总资产预测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本文地址：https://www.51baogao.cn/baogao/20260722/4068910.shtml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2/40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2026-2031年中国镇痛药行业深度调研及投资机会分析报告</dc:title>
  <dc:description>2026-2031年中国镇痛药行业深度调研及投资机会分析报告</dc:description>
  <dc:subject>2026-2031年中国镇痛药行业深度调研及投资机会分析报告</dc:subject>
  <cp:keywords>研究报告</cp:keywords>
  <cp:category>研究报告</cp:category>
  <cp:lastModifiedBy>北京中道泰和信息咨询有限公司</cp:lastModifiedBy>
  <dcterms:created xsi:type="dcterms:W3CDTF">2026-07-22T21:44:12+08:00</dcterms:created>
  <dcterms:modified xsi:type="dcterms:W3CDTF">2026-07-22T21:44:12+08:00</dcterms:modified>
</cp:coreProperties>
</file>

<file path=docProps/custom.xml><?xml version="1.0" encoding="utf-8"?>
<Properties xmlns="http://schemas.openxmlformats.org/officeDocument/2006/custom-properties" xmlns:vt="http://schemas.openxmlformats.org/officeDocument/2006/docPropsVTypes"/>
</file>