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2026-2031年中国单晶炉行业市场深度分析与发展趋势研判报告</w:t>
      </w:r>
    </w:p>
    <w:p>
      <w:pPr>
        <w:spacing w:after="150"/>
      </w:pPr>
      <w:r>
        <w:rPr>
          <w:b w:val="1"/>
          <w:bCs w:val="1"/>
        </w:rPr>
        <w:t xml:space="preserve">报告简介</w:t>
      </w:r>
    </w:p>
    <w:p>
      <w:pPr>
        <w:spacing w:after="150"/>
      </w:pPr>
      <w:r>
        <w:rPr/>
        <w:t xml:space="preserve">单晶炉是制备单晶硅材料的核心专用热工装备，依托直拉法等成熟工艺，在密闭高温环境下完成硅料熔化、引晶、等径生长、收尾成型等全流程工序，是光伏、半导体两大核心产业的上游关键制造设备。该行业涵盖设备研发设计、核心部件制造、整机装配调试、技术改造与运维服务等完整业态，产出的单晶硅材料广泛应用于光伏电池、半导体晶圆、电子元器件等领域，是支撑新能源产业与集成电路产业稳健发展的基础性高端装备产业。</w:t>
      </w:r>
    </w:p>
    <w:p>
      <w:pPr>
        <w:spacing w:after="150"/>
      </w:pPr>
      <w:r>
        <w:rPr/>
        <w:t xml:space="preserve">当前国内单晶炉行业已实现产业化成熟发展与自主化深度普及，依托下游光伏产业蓬勃发展红利，本土产业体系日趋完善，设备研发制造能力持续提升，国内市场供给格局基本成型。行业内企业技术积淀不断加厚，产品综合性能持续对标国际水准，不仅充分满足国内市场生产需求，同时逐步参与全球市场竞争。与此同时，行业也面临行业产能结构有待优化、高端精密部件仍需持续攻关、设备智能化水平参差不齐、行业同质化发展等现实问题，整体行业正式步入从规模扩张向高质量提质转型的重要阶段。未来，国内单晶炉行业将朝着大型化、节能化、智能化、高稳定性方向持续升级演进。设备向着大尺寸、高拉速、低能耗方向迭代升级，进一步提升单晶硅生产效率与降本空间;智能控制系统、全自动生长调控、远程运维监测等技术深度融合，推动单晶炉由传统工业装备向智能成套装备转变;同时适配半导体级单晶硅制备的高端专用单晶炉成为行业重点突破方向，应用领域持续从光伏领域向半导体材料、特种晶体材料等新兴赛道延伸拓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晶炉行业研究单位等公布和提供的大量资料。报告对我国单晶炉行业的供需状况、发展现状、子行业发展变化等进行了分析，重点分析了国内外单晶炉行业的发展现状、如何面对行业的发展挑战、行业的发展建议、行业竞争力，以及行业的投资分析和趋势预测等等。报告还综合了单晶炉行业的整体发展动态，对行业在产品方面提供了参考建议和具体解决办法。报告对于单晶炉产品生产企业、经销商、行业管理部门以及拟进入该行业的投资者具有重要的参考价值，对于研究我国单晶炉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单晶炉行业概述</w:t>
      </w:r>
    </w:p>
    <w:p>
      <w:pPr>
        <w:spacing w:before="75" w:after="0"/>
      </w:pPr>
      <w:r>
        <w:rPr/>
        <w:t xml:space="preserve">第一节 单晶炉定义及分类</w:t>
      </w:r>
    </w:p>
    <w:p>
      <w:pPr>
        <w:spacing w:before="75" w:after="0"/>
      </w:pPr>
      <w:r>
        <w:rPr/>
        <w:t xml:space="preserve">一、产品定义</w:t>
      </w:r>
    </w:p>
    <w:p>
      <w:pPr>
        <w:spacing w:before="75" w:after="0"/>
      </w:pPr>
      <w:r>
        <w:rPr/>
        <w:t xml:space="preserve">二、产品分类</w:t>
      </w:r>
    </w:p>
    <w:p>
      <w:pPr>
        <w:spacing w:before="75" w:after="0"/>
      </w:pPr>
      <w:r>
        <w:rPr/>
        <w:t xml:space="preserve">三、产品应用领域</w:t>
      </w:r>
    </w:p>
    <w:p>
      <w:pPr>
        <w:spacing w:before="75" w:after="0"/>
      </w:pPr>
      <w:r>
        <w:rPr/>
        <w:t xml:space="preserve">第二节 单晶炉行业发展历程</w:t>
      </w:r>
    </w:p>
    <w:p>
      <w:pPr>
        <w:spacing w:before="75" w:after="0"/>
      </w:pPr>
      <w:r>
        <w:rPr/>
        <w:t xml:space="preserve">一、起步阶段</w:t>
      </w:r>
    </w:p>
    <w:p>
      <w:pPr>
        <w:spacing w:before="75" w:after="0"/>
      </w:pPr>
      <w:r>
        <w:rPr/>
        <w:t xml:space="preserve">二、成长阶段</w:t>
      </w:r>
    </w:p>
    <w:p>
      <w:pPr>
        <w:spacing w:before="75" w:after="0"/>
      </w:pPr>
      <w:r>
        <w:rPr/>
        <w:t xml:space="preserve">三、成熟阶段</w:t>
      </w:r>
    </w:p>
    <w:p>
      <w:pPr>
        <w:spacing w:before="75" w:after="0"/>
      </w:pPr>
      <w:r>
        <w:rPr/>
        <w:t xml:space="preserve">第三节 单晶炉行业产业链分析</w:t>
      </w:r>
    </w:p>
    <w:p>
      <w:pPr>
        <w:spacing w:before="75" w:after="0"/>
      </w:pPr>
      <w:r>
        <w:rPr/>
        <w:t xml:space="preserve">一、产业链结构</w:t>
      </w:r>
    </w:p>
    <w:p>
      <w:pPr>
        <w:spacing w:before="75" w:after="0"/>
      </w:pPr>
      <w:r>
        <w:rPr/>
        <w:t xml:space="preserve">二、上游原材料市场</w:t>
      </w:r>
    </w:p>
    <w:p>
      <w:pPr>
        <w:spacing w:before="75" w:after="0"/>
      </w:pPr>
      <w:r>
        <w:rPr/>
        <w:t xml:space="preserve">三、下游应用市场</w:t>
      </w:r>
    </w:p>
    <w:p>
      <w:pPr>
        <w:spacing w:before="75" w:after="0"/>
      </w:pPr>
      <w:r>
        <w:rPr>
          <w:b w:val="1"/>
          <w:bCs w:val="1"/>
        </w:rPr>
        <w:t xml:space="preserve">第二章 2024-2026年全球单晶炉行业发展现状分析</w:t>
      </w:r>
    </w:p>
    <w:p>
      <w:pPr>
        <w:spacing w:before="75" w:after="0"/>
      </w:pPr>
      <w:r>
        <w:rPr/>
        <w:t xml:space="preserve">第一节 全球单晶炉行业市场规模</w:t>
      </w:r>
    </w:p>
    <w:p>
      <w:pPr>
        <w:spacing w:before="75" w:after="0"/>
      </w:pPr>
      <w:r>
        <w:rPr/>
        <w:t xml:space="preserve">一、2024-2026年全球市场规模及增速</w:t>
      </w:r>
    </w:p>
    <w:p>
      <w:pPr>
        <w:spacing w:before="75" w:after="0"/>
      </w:pPr>
      <w:r>
        <w:rPr/>
        <w:t xml:space="preserve">二、全球市场区域分布格局</w:t>
      </w:r>
    </w:p>
    <w:p>
      <w:pPr>
        <w:spacing w:before="75" w:after="0"/>
      </w:pPr>
      <w:r>
        <w:rPr/>
        <w:t xml:space="preserve">第二节 全球单晶炉行业供需分析</w:t>
      </w:r>
    </w:p>
    <w:p>
      <w:pPr>
        <w:spacing w:before="75" w:after="0"/>
      </w:pPr>
      <w:r>
        <w:rPr/>
        <w:t xml:space="preserve">一、全球产能产量分析</w:t>
      </w:r>
    </w:p>
    <w:p>
      <w:pPr>
        <w:spacing w:before="75" w:after="0"/>
      </w:pPr>
      <w:r>
        <w:rPr/>
        <w:t xml:space="preserve">二、全球市场需求分析</w:t>
      </w:r>
    </w:p>
    <w:p>
      <w:pPr>
        <w:spacing w:before="75" w:after="0"/>
      </w:pPr>
      <w:r>
        <w:rPr/>
        <w:t xml:space="preserve">三、供需平衡态势</w:t>
      </w:r>
    </w:p>
    <w:p>
      <w:pPr>
        <w:spacing w:before="75" w:after="0"/>
      </w:pPr>
      <w:r>
        <w:rPr/>
        <w:t xml:space="preserve">第三节 全球单晶炉行业竞争格局</w:t>
      </w:r>
    </w:p>
    <w:p>
      <w:pPr>
        <w:spacing w:before="75" w:after="0"/>
      </w:pPr>
      <w:r>
        <w:rPr/>
        <w:t xml:space="preserve">一、全球市场竞争梯队</w:t>
      </w:r>
    </w:p>
    <w:p>
      <w:pPr>
        <w:spacing w:before="75" w:after="0"/>
      </w:pPr>
      <w:r>
        <w:rPr/>
        <w:t xml:space="preserve">二、主要企业市场份额</w:t>
      </w:r>
    </w:p>
    <w:p>
      <w:pPr>
        <w:spacing w:before="75" w:after="0"/>
      </w:pPr>
      <w:r>
        <w:rPr/>
        <w:t xml:space="preserve">三、竞争格局演变趋势</w:t>
      </w:r>
    </w:p>
    <w:p>
      <w:pPr>
        <w:spacing w:before="75" w:after="0"/>
      </w:pPr>
      <w:r>
        <w:rPr>
          <w:b w:val="1"/>
          <w:bCs w:val="1"/>
        </w:rPr>
        <w:t xml:space="preserve">第三章 2024-2026年中国单晶炉行业发展环境分析</w:t>
      </w:r>
    </w:p>
    <w:p>
      <w:pPr>
        <w:spacing w:before="75" w:after="0"/>
      </w:pPr>
      <w:r>
        <w:rPr/>
        <w:t xml:space="preserve">第一节 经济环境分析</w:t>
      </w:r>
    </w:p>
    <w:p>
      <w:pPr>
        <w:spacing w:before="75" w:after="0"/>
      </w:pPr>
      <w:r>
        <w:rPr/>
        <w:t xml:space="preserve">一、国内宏观经济运行态势</w:t>
      </w:r>
    </w:p>
    <w:p>
      <w:pPr>
        <w:spacing w:before="75" w:after="0"/>
      </w:pPr>
      <w:r>
        <w:rPr/>
        <w:t xml:space="preserve">二、经济环境对行业影响</w:t>
      </w:r>
    </w:p>
    <w:p>
      <w:pPr>
        <w:spacing w:before="75" w:after="0"/>
      </w:pPr>
      <w:r>
        <w:rPr/>
        <w:t xml:space="preserve">第二节 技术环境分析</w:t>
      </w:r>
    </w:p>
    <w:p>
      <w:pPr>
        <w:spacing w:before="75" w:after="0"/>
      </w:pPr>
      <w:r>
        <w:rPr/>
        <w:t xml:space="preserve">一、行业核心技术发展现状</w:t>
      </w:r>
    </w:p>
    <w:p>
      <w:pPr>
        <w:spacing w:before="75" w:after="0"/>
      </w:pPr>
      <w:r>
        <w:rPr/>
        <w:t xml:space="preserve">二、技术创新对行业推动</w:t>
      </w:r>
    </w:p>
    <w:p>
      <w:pPr>
        <w:spacing w:before="75" w:after="0"/>
      </w:pPr>
      <w:r>
        <w:rPr/>
        <w:t xml:space="preserve">第三节 社会环境分析</w:t>
      </w:r>
    </w:p>
    <w:p>
      <w:pPr>
        <w:spacing w:before="75" w:after="0"/>
      </w:pPr>
      <w:r>
        <w:rPr/>
        <w:t xml:space="preserve">一、下游产业发展需求</w:t>
      </w:r>
    </w:p>
    <w:p>
      <w:pPr>
        <w:spacing w:before="75" w:after="0"/>
      </w:pPr>
      <w:r>
        <w:rPr/>
        <w:t xml:space="preserve">二、人才储备与劳动力供给</w:t>
      </w:r>
    </w:p>
    <w:p>
      <w:pPr>
        <w:spacing w:before="75" w:after="0"/>
      </w:pPr>
      <w:r>
        <w:rPr>
          <w:b w:val="1"/>
          <w:bCs w:val="1"/>
        </w:rPr>
        <w:t xml:space="preserve">第四章 2024-2026年中国单晶炉行业市场规模分析</w:t>
      </w:r>
    </w:p>
    <w:p>
      <w:pPr>
        <w:spacing w:before="75" w:after="0"/>
      </w:pPr>
      <w:r>
        <w:rPr/>
        <w:t xml:space="preserve">第一节 中国单晶炉行业总体市场规模</w:t>
      </w:r>
    </w:p>
    <w:p>
      <w:pPr>
        <w:spacing w:before="75" w:after="0"/>
      </w:pPr>
      <w:r>
        <w:rPr/>
        <w:t xml:space="preserve">一、2024-2026年市场规模及增速</w:t>
      </w:r>
    </w:p>
    <w:p>
      <w:pPr>
        <w:spacing w:before="75" w:after="0"/>
      </w:pPr>
      <w:r>
        <w:rPr/>
        <w:t xml:space="preserve">二、市场规模增长驱动因素</w:t>
      </w:r>
    </w:p>
    <w:p>
      <w:pPr>
        <w:spacing w:before="75" w:after="0"/>
      </w:pPr>
      <w:r>
        <w:rPr/>
        <w:t xml:space="preserve">第二节 中国单晶炉行业细分市场规模</w:t>
      </w:r>
    </w:p>
    <w:p>
      <w:pPr>
        <w:spacing w:before="75" w:after="0"/>
      </w:pPr>
      <w:r>
        <w:rPr/>
        <w:t xml:space="preserve">一、按产品类型划分</w:t>
      </w:r>
    </w:p>
    <w:p>
      <w:pPr>
        <w:spacing w:before="75" w:after="0"/>
      </w:pPr>
      <w:r>
        <w:rPr/>
        <w:t xml:space="preserve">二、按应用领域划分</w:t>
      </w:r>
    </w:p>
    <w:p>
      <w:pPr>
        <w:spacing w:before="75" w:after="0"/>
      </w:pPr>
      <w:r>
        <w:rPr/>
        <w:t xml:space="preserve">第三节 中国单晶炉行业区域市场规模</w:t>
      </w:r>
    </w:p>
    <w:p>
      <w:pPr>
        <w:spacing w:before="75" w:after="0"/>
      </w:pPr>
      <w:r>
        <w:rPr/>
        <w:t xml:space="preserve">一、华东地区</w:t>
      </w:r>
    </w:p>
    <w:p>
      <w:pPr>
        <w:spacing w:before="75" w:after="0"/>
      </w:pPr>
      <w:r>
        <w:rPr/>
        <w:t xml:space="preserve">二、华北地区</w:t>
      </w:r>
    </w:p>
    <w:p>
      <w:pPr>
        <w:spacing w:before="75" w:after="0"/>
      </w:pPr>
      <w:r>
        <w:rPr/>
        <w:t xml:space="preserve">三、华南地区</w:t>
      </w:r>
    </w:p>
    <w:p>
      <w:pPr>
        <w:spacing w:before="75" w:after="0"/>
      </w:pPr>
      <w:r>
        <w:rPr/>
        <w:t xml:space="preserve">四、中西部地区</w:t>
      </w:r>
    </w:p>
    <w:p>
      <w:pPr>
        <w:spacing w:before="75" w:after="0"/>
      </w:pPr>
      <w:r>
        <w:rPr>
          <w:b w:val="1"/>
          <w:bCs w:val="1"/>
        </w:rPr>
        <w:t xml:space="preserve">第五章 2024-2026年中国单晶炉行业供需格局分析</w:t>
      </w:r>
    </w:p>
    <w:p>
      <w:pPr>
        <w:spacing w:before="75" w:after="0"/>
      </w:pPr>
      <w:r>
        <w:rPr/>
        <w:t xml:space="preserve">第一节 中国单晶炉行业产能分析</w:t>
      </w:r>
    </w:p>
    <w:p>
      <w:pPr>
        <w:spacing w:before="75" w:after="0"/>
      </w:pPr>
      <w:r>
        <w:rPr/>
        <w:t xml:space="preserve">一、2024-2026年产能规模</w:t>
      </w:r>
    </w:p>
    <w:p>
      <w:pPr>
        <w:spacing w:before="75" w:after="0"/>
      </w:pPr>
      <w:r>
        <w:rPr/>
        <w:t xml:space="preserve">二、产能分布特征</w:t>
      </w:r>
    </w:p>
    <w:p>
      <w:pPr>
        <w:spacing w:before="75" w:after="0"/>
      </w:pPr>
      <w:r>
        <w:rPr/>
        <w:t xml:space="preserve">三、产能扩张趋势</w:t>
      </w:r>
    </w:p>
    <w:p>
      <w:pPr>
        <w:spacing w:before="75" w:after="0"/>
      </w:pPr>
      <w:r>
        <w:rPr/>
        <w:t xml:space="preserve">第二节 中国单晶炉行业产量分析</w:t>
      </w:r>
    </w:p>
    <w:p>
      <w:pPr>
        <w:spacing w:before="75" w:after="0"/>
      </w:pPr>
      <w:r>
        <w:rPr/>
        <w:t xml:space="preserve">一、2024-2026年产量规模</w:t>
      </w:r>
    </w:p>
    <w:p>
      <w:pPr>
        <w:spacing w:before="75" w:after="0"/>
      </w:pPr>
      <w:r>
        <w:rPr/>
        <w:t xml:space="preserve">二、产量增长影响因素</w:t>
      </w:r>
    </w:p>
    <w:p>
      <w:pPr>
        <w:spacing w:before="75" w:after="0"/>
      </w:pPr>
      <w:r>
        <w:rPr/>
        <w:t xml:space="preserve">第三节 中国单晶炉行业需求分析</w:t>
      </w:r>
    </w:p>
    <w:p>
      <w:pPr>
        <w:spacing w:before="75" w:after="0"/>
      </w:pPr>
      <w:r>
        <w:rPr/>
        <w:t xml:space="preserve">一、2024-2026年需求规模</w:t>
      </w:r>
    </w:p>
    <w:p>
      <w:pPr>
        <w:spacing w:before="75" w:after="0"/>
      </w:pPr>
      <w:r>
        <w:rPr/>
        <w:t xml:space="preserve">二、下游需求结构</w:t>
      </w:r>
    </w:p>
    <w:p>
      <w:pPr>
        <w:spacing w:before="75" w:after="0"/>
      </w:pPr>
      <w:r>
        <w:rPr/>
        <w:t xml:space="preserve">三、需求变化趋势</w:t>
      </w:r>
    </w:p>
    <w:p>
      <w:pPr>
        <w:spacing w:before="75" w:after="0"/>
      </w:pPr>
      <w:r>
        <w:rPr>
          <w:b w:val="1"/>
          <w:bCs w:val="1"/>
        </w:rPr>
        <w:t xml:space="preserve">第六章 中国单晶炉行业进出口市场分析</w:t>
      </w:r>
    </w:p>
    <w:p>
      <w:pPr>
        <w:spacing w:before="75" w:after="0"/>
      </w:pPr>
      <w:r>
        <w:rPr/>
        <w:t xml:space="preserve">第一节 单晶炉行业进口市场分析</w:t>
      </w:r>
    </w:p>
    <w:p>
      <w:pPr>
        <w:spacing w:before="75" w:after="0"/>
      </w:pPr>
      <w:r>
        <w:rPr/>
        <w:t xml:space="preserve">一、2024-2026年进口规模</w:t>
      </w:r>
    </w:p>
    <w:p>
      <w:pPr>
        <w:spacing w:before="75" w:after="0"/>
      </w:pPr>
      <w:r>
        <w:rPr/>
        <w:t xml:space="preserve">二、进口来源地分布</w:t>
      </w:r>
    </w:p>
    <w:p>
      <w:pPr>
        <w:spacing w:before="75" w:after="0"/>
      </w:pPr>
      <w:r>
        <w:rPr/>
        <w:t xml:space="preserve">三、进口产品结构</w:t>
      </w:r>
    </w:p>
    <w:p>
      <w:pPr>
        <w:spacing w:before="75" w:after="0"/>
      </w:pPr>
      <w:r>
        <w:rPr/>
        <w:t xml:space="preserve">第二节 单晶炉行业出口市场分析</w:t>
      </w:r>
    </w:p>
    <w:p>
      <w:pPr>
        <w:spacing w:before="75" w:after="0"/>
      </w:pPr>
      <w:r>
        <w:rPr/>
        <w:t xml:space="preserve">一、2024-2026年出口规模</w:t>
      </w:r>
    </w:p>
    <w:p>
      <w:pPr>
        <w:spacing w:before="75" w:after="0"/>
      </w:pPr>
      <w:r>
        <w:rPr/>
        <w:t xml:space="preserve">二、出口目的地分布</w:t>
      </w:r>
    </w:p>
    <w:p>
      <w:pPr>
        <w:spacing w:before="75" w:after="0"/>
      </w:pPr>
      <w:r>
        <w:rPr/>
        <w:t xml:space="preserve">三、出口产品结构</w:t>
      </w:r>
    </w:p>
    <w:p>
      <w:pPr>
        <w:spacing w:before="75" w:after="0"/>
      </w:pPr>
      <w:r>
        <w:rPr/>
        <w:t xml:space="preserve">第三节 进出口贸易趋势分析</w:t>
      </w:r>
    </w:p>
    <w:p>
      <w:pPr>
        <w:spacing w:before="75" w:after="0"/>
      </w:pPr>
      <w:r>
        <w:rPr/>
        <w:t xml:space="preserve">一、贸易平衡变化</w:t>
      </w:r>
    </w:p>
    <w:p>
      <w:pPr>
        <w:spacing w:before="75" w:after="0"/>
      </w:pPr>
      <w:r>
        <w:rPr/>
        <w:t xml:space="preserve">二、贸易影响因素</w:t>
      </w:r>
    </w:p>
    <w:p>
      <w:pPr>
        <w:spacing w:before="75" w:after="0"/>
      </w:pPr>
      <w:r>
        <w:rPr/>
        <w:t xml:space="preserve">三、未来贸易趋势</w:t>
      </w:r>
    </w:p>
    <w:p>
      <w:pPr>
        <w:spacing w:before="75" w:after="0"/>
      </w:pPr>
      <w:r>
        <w:rPr>
          <w:b w:val="1"/>
          <w:bCs w:val="1"/>
        </w:rPr>
        <w:t xml:space="preserve">第七章 中国单晶炉行业技术发展分析</w:t>
      </w:r>
    </w:p>
    <w:p>
      <w:pPr>
        <w:spacing w:before="75" w:after="0"/>
      </w:pPr>
      <w:r>
        <w:rPr/>
        <w:t xml:space="preserve">第一节 单晶炉核心技术分析</w:t>
      </w:r>
    </w:p>
    <w:p>
      <w:pPr>
        <w:spacing w:before="75" w:after="0"/>
      </w:pPr>
      <w:r>
        <w:rPr/>
        <w:t xml:space="preserve">一、直拉法(cz)技术</w:t>
      </w:r>
    </w:p>
    <w:p>
      <w:pPr>
        <w:spacing w:before="75" w:after="0"/>
      </w:pPr>
      <w:r>
        <w:rPr/>
        <w:t xml:space="preserve">二、区熔法(fz)技术</w:t>
      </w:r>
    </w:p>
    <w:p>
      <w:pPr>
        <w:spacing w:before="75" w:after="0"/>
      </w:pPr>
      <w:r>
        <w:rPr/>
        <w:t xml:space="preserve">三、其他关键技术</w:t>
      </w:r>
    </w:p>
    <w:p>
      <w:pPr>
        <w:spacing w:before="75" w:after="0"/>
      </w:pPr>
      <w:r>
        <w:rPr/>
        <w:t xml:space="preserve">第二节 单晶炉技术发展现状</w:t>
      </w:r>
    </w:p>
    <w:p>
      <w:pPr>
        <w:spacing w:before="75" w:after="0"/>
      </w:pPr>
      <w:r>
        <w:rPr/>
        <w:t xml:space="preserve">一、国内技术水平</w:t>
      </w:r>
    </w:p>
    <w:p>
      <w:pPr>
        <w:spacing w:before="75" w:after="0"/>
      </w:pPr>
      <w:r>
        <w:rPr/>
        <w:t xml:space="preserve">二、与国际先进技术差距</w:t>
      </w:r>
    </w:p>
    <w:p>
      <w:pPr>
        <w:spacing w:before="75" w:after="0"/>
      </w:pPr>
      <w:r>
        <w:rPr/>
        <w:t xml:space="preserve">三、技术创新成果</w:t>
      </w:r>
    </w:p>
    <w:p>
      <w:pPr>
        <w:spacing w:before="75" w:after="0"/>
      </w:pPr>
      <w:r>
        <w:rPr/>
        <w:t xml:space="preserve">第三节 2026-2031年技术发展趋势</w:t>
      </w:r>
    </w:p>
    <w:p>
      <w:pPr>
        <w:spacing w:before="75" w:after="0"/>
      </w:pPr>
      <w:r>
        <w:rPr/>
        <w:t xml:space="preserve">一、大尺寸化技术</w:t>
      </w:r>
    </w:p>
    <w:p>
      <w:pPr>
        <w:spacing w:before="75" w:after="0"/>
      </w:pPr>
      <w:r>
        <w:rPr/>
        <w:t xml:space="preserve">二、智能化技术</w:t>
      </w:r>
    </w:p>
    <w:p>
      <w:pPr>
        <w:spacing w:before="75" w:after="0"/>
      </w:pPr>
      <w:r>
        <w:rPr/>
        <w:t xml:space="preserve">三、高效节能技术</w:t>
      </w:r>
    </w:p>
    <w:p>
      <w:pPr>
        <w:spacing w:before="75" w:after="0"/>
      </w:pPr>
      <w:r>
        <w:rPr>
          <w:b w:val="1"/>
          <w:bCs w:val="1"/>
        </w:rPr>
        <w:t xml:space="preserve">第八章 中国单晶炉行业竞争格局分析</w:t>
      </w:r>
    </w:p>
    <w:p>
      <w:pPr>
        <w:spacing w:before="75" w:after="0"/>
      </w:pPr>
      <w:r>
        <w:rPr/>
        <w:t xml:space="preserve">第一节 行业竞争结构</w:t>
      </w:r>
    </w:p>
    <w:p>
      <w:pPr>
        <w:spacing w:before="75" w:after="0"/>
      </w:pPr>
      <w:r>
        <w:rPr/>
        <w:t xml:space="preserve">一、现有企业竞争</w:t>
      </w:r>
    </w:p>
    <w:p>
      <w:pPr>
        <w:spacing w:before="75" w:after="0"/>
      </w:pPr>
      <w:r>
        <w:rPr/>
        <w:t xml:space="preserve">二、潜在进入者威胁</w:t>
      </w:r>
    </w:p>
    <w:p>
      <w:pPr>
        <w:spacing w:before="75" w:after="0"/>
      </w:pPr>
      <w:r>
        <w:rPr/>
        <w:t xml:space="preserve">三、替代品威胁</w:t>
      </w:r>
    </w:p>
    <w:p>
      <w:pPr>
        <w:spacing w:before="75" w:after="0"/>
      </w:pPr>
      <w:r>
        <w:rPr/>
        <w:t xml:space="preserve">第二节 行业竞争梯队</w:t>
      </w:r>
    </w:p>
    <w:p>
      <w:pPr>
        <w:spacing w:before="75" w:after="0"/>
      </w:pPr>
      <w:r>
        <w:rPr/>
        <w:t xml:space="preserve">一、第一梯队企业</w:t>
      </w:r>
    </w:p>
    <w:p>
      <w:pPr>
        <w:spacing w:before="75" w:after="0"/>
      </w:pPr>
      <w:r>
        <w:rPr/>
        <w:t xml:space="preserve">二、第二梯队企业</w:t>
      </w:r>
    </w:p>
    <w:p>
      <w:pPr>
        <w:spacing w:before="75" w:after="0"/>
      </w:pPr>
      <w:r>
        <w:rPr/>
        <w:t xml:space="preserve">三、第三梯队企业</w:t>
      </w:r>
    </w:p>
    <w:p>
      <w:pPr>
        <w:spacing w:before="75" w:after="0"/>
      </w:pPr>
      <w:r>
        <w:rPr/>
        <w:t xml:space="preserve">第三节 行业竞争关键因素</w:t>
      </w:r>
    </w:p>
    <w:p>
      <w:pPr>
        <w:spacing w:before="75" w:after="0"/>
      </w:pPr>
      <w:r>
        <w:rPr/>
        <w:t xml:space="preserve">一、技术研发能力</w:t>
      </w:r>
    </w:p>
    <w:p>
      <w:pPr>
        <w:spacing w:before="75" w:after="0"/>
      </w:pPr>
      <w:r>
        <w:rPr/>
        <w:t xml:space="preserve">二、产品质量与性能</w:t>
      </w:r>
    </w:p>
    <w:p>
      <w:pPr>
        <w:spacing w:before="75" w:after="0"/>
      </w:pPr>
      <w:r>
        <w:rPr/>
        <w:t xml:space="preserve">三、成本控制能力</w:t>
      </w:r>
    </w:p>
    <w:p>
      <w:pPr>
        <w:spacing w:before="75" w:after="0"/>
      </w:pPr>
      <w:r>
        <w:rPr/>
        <w:t xml:space="preserve">四、客户资源与服务</w:t>
      </w:r>
    </w:p>
    <w:p>
      <w:pPr>
        <w:spacing w:before="75" w:after="0"/>
      </w:pPr>
      <w:r>
        <w:rPr>
          <w:b w:val="1"/>
          <w:bCs w:val="1"/>
        </w:rPr>
        <w:t xml:space="preserve">第九章 中国单晶炉行业细分市场分析</w:t>
      </w:r>
    </w:p>
    <w:p>
      <w:pPr>
        <w:spacing w:before="75" w:after="0"/>
      </w:pPr>
      <w:r>
        <w:rPr/>
        <w:t xml:space="preserve">第一节 光伏级单晶炉市场</w:t>
      </w:r>
    </w:p>
    <w:p>
      <w:pPr>
        <w:spacing w:before="75" w:after="0"/>
      </w:pPr>
      <w:r>
        <w:rPr/>
        <w:t xml:space="preserve">一、市场发展现状</w:t>
      </w:r>
    </w:p>
    <w:p>
      <w:pPr>
        <w:spacing w:before="75" w:after="0"/>
      </w:pPr>
      <w:r>
        <w:rPr/>
        <w:t xml:space="preserve">二、市场需求特征</w:t>
      </w:r>
    </w:p>
    <w:p>
      <w:pPr>
        <w:spacing w:before="75" w:after="0"/>
      </w:pPr>
      <w:r>
        <w:rPr/>
        <w:t xml:space="preserve">三、市场发展趋势</w:t>
      </w:r>
    </w:p>
    <w:p>
      <w:pPr>
        <w:spacing w:before="75" w:after="0"/>
      </w:pPr>
      <w:r>
        <w:rPr/>
        <w:t xml:space="preserve">第二节 半导体级单晶炉市场</w:t>
      </w:r>
    </w:p>
    <w:p>
      <w:pPr>
        <w:spacing w:before="75" w:after="0"/>
      </w:pPr>
      <w:r>
        <w:rPr/>
        <w:t xml:space="preserve">一、市场发展现状</w:t>
      </w:r>
    </w:p>
    <w:p>
      <w:pPr>
        <w:spacing w:before="75" w:after="0"/>
      </w:pPr>
      <w:r>
        <w:rPr/>
        <w:t xml:space="preserve">二、市场需求特征</w:t>
      </w:r>
    </w:p>
    <w:p>
      <w:pPr>
        <w:spacing w:before="75" w:after="0"/>
      </w:pPr>
      <w:r>
        <w:rPr/>
        <w:t xml:space="preserve">三、市场发展趋势</w:t>
      </w:r>
    </w:p>
    <w:p>
      <w:pPr>
        <w:spacing w:before="75" w:after="0"/>
      </w:pPr>
      <w:r>
        <w:rPr/>
        <w:t xml:space="preserve">第三节 其他细分市场</w:t>
      </w:r>
    </w:p>
    <w:p>
      <w:pPr>
        <w:spacing w:before="75" w:after="0"/>
      </w:pPr>
      <w:r>
        <w:rPr/>
        <w:t xml:space="preserve">一、碳化硅单晶炉市场</w:t>
      </w:r>
    </w:p>
    <w:p>
      <w:pPr>
        <w:spacing w:before="75" w:after="0"/>
      </w:pPr>
      <w:r>
        <w:rPr/>
        <w:t xml:space="preserve">二、蓝宝石单晶炉市场</w:t>
      </w:r>
    </w:p>
    <w:p>
      <w:pPr>
        <w:spacing w:before="75" w:after="0"/>
      </w:pPr>
      <w:r>
        <w:rPr/>
        <w:t xml:space="preserve">三、其他特种单晶炉市场</w:t>
      </w:r>
    </w:p>
    <w:p>
      <w:pPr>
        <w:spacing w:before="75" w:after="0"/>
      </w:pPr>
      <w:r>
        <w:rPr>
          <w:b w:val="1"/>
          <w:bCs w:val="1"/>
        </w:rPr>
        <w:t xml:space="preserve">第十章 中国单晶炉行业上下游产业链分析</w:t>
      </w:r>
    </w:p>
    <w:p>
      <w:pPr>
        <w:spacing w:before="75" w:after="0"/>
      </w:pPr>
      <w:r>
        <w:rPr/>
        <w:t xml:space="preserve">第一节 上游产业链分析</w:t>
      </w:r>
    </w:p>
    <w:p>
      <w:pPr>
        <w:spacing w:before="75" w:after="0"/>
      </w:pPr>
      <w:r>
        <w:rPr/>
        <w:t xml:space="preserve">一、石英坩埚行业分析</w:t>
      </w:r>
    </w:p>
    <w:p>
      <w:pPr>
        <w:spacing w:before="75" w:after="0"/>
      </w:pPr>
      <w:r>
        <w:rPr/>
        <w:t xml:space="preserve">二、石墨热场行业分析</w:t>
      </w:r>
    </w:p>
    <w:p>
      <w:pPr>
        <w:spacing w:before="75" w:after="0"/>
      </w:pPr>
      <w:r>
        <w:rPr/>
        <w:t xml:space="preserve">三、其他零部件行业分析</w:t>
      </w:r>
    </w:p>
    <w:p>
      <w:pPr>
        <w:spacing w:before="75" w:after="0"/>
      </w:pPr>
      <w:r>
        <w:rPr/>
        <w:t xml:space="preserve">第二节 下游产业链分析</w:t>
      </w:r>
    </w:p>
    <w:p>
      <w:pPr>
        <w:spacing w:before="75" w:after="0"/>
      </w:pPr>
      <w:r>
        <w:rPr/>
        <w:t xml:space="preserve">一、光伏硅片行业分析</w:t>
      </w:r>
    </w:p>
    <w:p>
      <w:pPr>
        <w:spacing w:before="75" w:after="0"/>
      </w:pPr>
      <w:r>
        <w:rPr/>
        <w:t xml:space="preserve">二、半导体硅片行业分析</w:t>
      </w:r>
    </w:p>
    <w:p>
      <w:pPr>
        <w:spacing w:before="75" w:after="0"/>
      </w:pPr>
      <w:r>
        <w:rPr/>
        <w:t xml:space="preserve">三、其他下游应用行业分析</w:t>
      </w:r>
    </w:p>
    <w:p>
      <w:pPr>
        <w:spacing w:before="75" w:after="0"/>
      </w:pPr>
      <w:r>
        <w:rPr/>
        <w:t xml:space="preserve">第三节 产业链协同发展分析</w:t>
      </w:r>
    </w:p>
    <w:p>
      <w:pPr>
        <w:spacing w:before="75" w:after="0"/>
      </w:pPr>
      <w:r>
        <w:rPr/>
        <w:t xml:space="preserve">一、产业链协同现状</w:t>
      </w:r>
    </w:p>
    <w:p>
      <w:pPr>
        <w:spacing w:before="75" w:after="0"/>
      </w:pPr>
      <w:r>
        <w:rPr/>
        <w:t xml:space="preserve">二、产业链整合趋势</w:t>
      </w:r>
    </w:p>
    <w:p>
      <w:pPr>
        <w:spacing w:before="75" w:after="0"/>
      </w:pPr>
      <w:r>
        <w:rPr/>
        <w:t xml:space="preserve">三、产业链发展机遇</w:t>
      </w:r>
    </w:p>
    <w:p>
      <w:pPr>
        <w:spacing w:before="75" w:after="0"/>
      </w:pPr>
      <w:r>
        <w:rPr>
          <w:b w:val="1"/>
          <w:bCs w:val="1"/>
        </w:rPr>
        <w:t xml:space="preserve">第十一章 2026-2031年中国单晶炉行业市场前景预测</w:t>
      </w:r>
    </w:p>
    <w:p>
      <w:pPr>
        <w:spacing w:before="75" w:after="0"/>
      </w:pPr>
      <w:r>
        <w:rPr/>
        <w:t xml:space="preserve">第一节 2026-2031年行业发展趋势</w:t>
      </w:r>
    </w:p>
    <w:p>
      <w:pPr>
        <w:spacing w:before="75" w:after="0"/>
      </w:pPr>
      <w:r>
        <w:rPr/>
        <w:t xml:space="preserve">一、市场规模增长趋势</w:t>
      </w:r>
    </w:p>
    <w:p>
      <w:pPr>
        <w:spacing w:before="75" w:after="0"/>
      </w:pPr>
      <w:r>
        <w:rPr/>
        <w:t xml:space="preserve">二、技术创新发展趋势</w:t>
      </w:r>
    </w:p>
    <w:p>
      <w:pPr>
        <w:spacing w:before="75" w:after="0"/>
      </w:pPr>
      <w:r>
        <w:rPr/>
        <w:t xml:space="preserve">三、市场竞争格局趋势</w:t>
      </w:r>
    </w:p>
    <w:p>
      <w:pPr>
        <w:spacing w:before="75" w:after="0"/>
      </w:pPr>
      <w:r>
        <w:rPr/>
        <w:t xml:space="preserve">第二节 2026-2031年市场规模预测</w:t>
      </w:r>
    </w:p>
    <w:p>
      <w:pPr>
        <w:spacing w:before="75" w:after="0"/>
      </w:pPr>
      <w:r>
        <w:rPr/>
        <w:t xml:space="preserve">一、总体市场规模预测</w:t>
      </w:r>
    </w:p>
    <w:p>
      <w:pPr>
        <w:spacing w:before="75" w:after="0"/>
      </w:pPr>
      <w:r>
        <w:rPr/>
        <w:t xml:space="preserve">二、细分市场规模预测</w:t>
      </w:r>
    </w:p>
    <w:p>
      <w:pPr>
        <w:spacing w:before="75" w:after="0"/>
      </w:pPr>
      <w:r>
        <w:rPr/>
        <w:t xml:space="preserve">三、区域市场规模预测</w:t>
      </w:r>
    </w:p>
    <w:p>
      <w:pPr>
        <w:spacing w:before="75" w:after="0"/>
      </w:pPr>
      <w:r>
        <w:rPr/>
        <w:t xml:space="preserve">第三节 2026-2031年供需格局预测</w:t>
      </w:r>
    </w:p>
    <w:p>
      <w:pPr>
        <w:spacing w:before="75" w:after="0"/>
      </w:pPr>
      <w:r>
        <w:rPr/>
        <w:t xml:space="preserve">一、产能产量预测</w:t>
      </w:r>
    </w:p>
    <w:p>
      <w:pPr>
        <w:spacing w:before="75" w:after="0"/>
      </w:pPr>
      <w:r>
        <w:rPr/>
        <w:t xml:space="preserve">二、市场需求预测</w:t>
      </w:r>
    </w:p>
    <w:p>
      <w:pPr>
        <w:spacing w:before="75" w:after="0"/>
      </w:pPr>
      <w:r>
        <w:rPr/>
        <w:t xml:space="preserve">三、供需平衡预测</w:t>
      </w:r>
    </w:p>
    <w:p>
      <w:pPr>
        <w:spacing w:before="75" w:after="0"/>
      </w:pPr>
      <w:r>
        <w:rPr>
          <w:b w:val="1"/>
          <w:bCs w:val="1"/>
        </w:rPr>
        <w:t xml:space="preserve">第十二章 2026-2031年中国单晶炉行业投资机会分析</w:t>
      </w:r>
    </w:p>
    <w:p>
      <w:pPr>
        <w:spacing w:before="75" w:after="0"/>
      </w:pPr>
      <w:r>
        <w:rPr/>
        <w:t xml:space="preserve">第一节 行业投资环境分析</w:t>
      </w:r>
    </w:p>
    <w:p>
      <w:pPr>
        <w:spacing w:before="75" w:after="0"/>
      </w:pPr>
      <w:r>
        <w:rPr/>
        <w:t xml:space="preserve">一、投资政策环境</w:t>
      </w:r>
    </w:p>
    <w:p>
      <w:pPr>
        <w:spacing w:before="75" w:after="0"/>
      </w:pPr>
      <w:r>
        <w:rPr/>
        <w:t xml:space="preserve">二、投资市场环境</w:t>
      </w:r>
    </w:p>
    <w:p>
      <w:pPr>
        <w:spacing w:before="75" w:after="0"/>
      </w:pPr>
      <w:r>
        <w:rPr/>
        <w:t xml:space="preserve">三、投资技术环境</w:t>
      </w:r>
    </w:p>
    <w:p>
      <w:pPr>
        <w:spacing w:before="75" w:after="0"/>
      </w:pPr>
      <w:r>
        <w:rPr/>
        <w:t xml:space="preserve">第二节 行业投资机会</w:t>
      </w:r>
    </w:p>
    <w:p>
      <w:pPr>
        <w:spacing w:before="75" w:after="0"/>
      </w:pPr>
      <w:r>
        <w:rPr/>
        <w:t xml:space="preserve">一、技术创新领域投资机会</w:t>
      </w:r>
    </w:p>
    <w:p>
      <w:pPr>
        <w:spacing w:before="75" w:after="0"/>
      </w:pPr>
      <w:r>
        <w:rPr/>
        <w:t xml:space="preserve">二、细分市场投资机会</w:t>
      </w:r>
    </w:p>
    <w:p>
      <w:pPr>
        <w:spacing w:before="75" w:after="0"/>
      </w:pPr>
      <w:r>
        <w:rPr/>
        <w:t xml:space="preserve">三、产业链投资机会</w:t>
      </w:r>
    </w:p>
    <w:p>
      <w:pPr>
        <w:spacing w:before="75" w:after="0"/>
      </w:pPr>
      <w:r>
        <w:rPr/>
        <w:t xml:space="preserve">第三节 行业投资风险</w:t>
      </w:r>
    </w:p>
    <w:p>
      <w:pPr>
        <w:spacing w:before="75" w:after="0"/>
      </w:pPr>
      <w:r>
        <w:rPr/>
        <w:t xml:space="preserve">一、市场风险</w:t>
      </w:r>
    </w:p>
    <w:p>
      <w:pPr>
        <w:spacing w:before="75" w:after="0"/>
      </w:pPr>
      <w:r>
        <w:rPr/>
        <w:t xml:space="preserve">二、技术风险</w:t>
      </w:r>
    </w:p>
    <w:p>
      <w:pPr>
        <w:spacing w:before="75" w:after="0"/>
      </w:pPr>
      <w:r>
        <w:rPr/>
        <w:t xml:space="preserve">三、竞争风险</w:t>
      </w:r>
    </w:p>
    <w:p>
      <w:pPr>
        <w:spacing w:before="75" w:after="0"/>
      </w:pPr>
      <w:r>
        <w:rPr/>
        <w:t xml:space="preserve">四、政策风险</w:t>
      </w:r>
    </w:p>
    <w:p>
      <w:pPr>
        <w:spacing w:before="75" w:after="0"/>
      </w:pPr>
      <w:r>
        <w:rPr>
          <w:b w:val="1"/>
          <w:bCs w:val="1"/>
        </w:rPr>
        <w:t xml:space="preserve">第十三章 中国单晶炉行业重点企业分析</w:t>
      </w:r>
    </w:p>
    <w:p>
      <w:pPr>
        <w:spacing w:before="75" w:after="0"/>
      </w:pPr>
      <w:r>
        <w:rPr/>
        <w:t xml:space="preserve">第一节 晶盛机电</w:t>
      </w:r>
    </w:p>
    <w:p>
      <w:pPr>
        <w:spacing w:before="75" w:after="0"/>
      </w:pPr>
      <w:r>
        <w:rPr/>
        <w:t xml:space="preserve">一、企业基本概况</w:t>
      </w:r>
    </w:p>
    <w:p>
      <w:pPr>
        <w:spacing w:before="75" w:after="0"/>
      </w:pPr>
      <w:r>
        <w:rPr/>
        <w:t xml:space="preserve">二、企业产品分析</w:t>
      </w:r>
    </w:p>
    <w:p>
      <w:pPr>
        <w:spacing w:before="75" w:after="0"/>
      </w:pPr>
      <w:r>
        <w:rPr/>
        <w:t xml:space="preserve">三、2024-2026年经营分析</w:t>
      </w:r>
    </w:p>
    <w:p>
      <w:pPr>
        <w:spacing w:before="75" w:after="0"/>
      </w:pPr>
      <w:r>
        <w:rPr/>
        <w:t xml:space="preserve">四、企业市场地位</w:t>
      </w:r>
    </w:p>
    <w:p>
      <w:pPr>
        <w:spacing w:before="75" w:after="0"/>
      </w:pPr>
      <w:r>
        <w:rPr/>
        <w:t xml:space="preserve">五、企业发展动态</w:t>
      </w:r>
    </w:p>
    <w:p>
      <w:pPr>
        <w:spacing w:before="75" w:after="0"/>
      </w:pPr>
      <w:r>
        <w:rPr/>
        <w:t xml:space="preserve">第二节 北方华创</w:t>
      </w:r>
    </w:p>
    <w:p>
      <w:pPr>
        <w:spacing w:before="75" w:after="0"/>
      </w:pPr>
      <w:r>
        <w:rPr/>
        <w:t xml:space="preserve">一、企业基本概况</w:t>
      </w:r>
    </w:p>
    <w:p>
      <w:pPr>
        <w:spacing w:before="75" w:after="0"/>
      </w:pPr>
      <w:r>
        <w:rPr/>
        <w:t xml:space="preserve">二、企业产品分析</w:t>
      </w:r>
    </w:p>
    <w:p>
      <w:pPr>
        <w:spacing w:before="75" w:after="0"/>
      </w:pPr>
      <w:r>
        <w:rPr/>
        <w:t xml:space="preserve">三、2024-2026年经营分析</w:t>
      </w:r>
    </w:p>
    <w:p>
      <w:pPr>
        <w:spacing w:before="75" w:after="0"/>
      </w:pPr>
      <w:r>
        <w:rPr/>
        <w:t xml:space="preserve">四、企业市场地位</w:t>
      </w:r>
    </w:p>
    <w:p>
      <w:pPr>
        <w:spacing w:before="75" w:after="0"/>
      </w:pPr>
      <w:r>
        <w:rPr/>
        <w:t xml:space="preserve">五、企业发展动态</w:t>
      </w:r>
    </w:p>
    <w:p>
      <w:pPr>
        <w:spacing w:before="75" w:after="0"/>
      </w:pPr>
      <w:r>
        <w:rPr/>
        <w:t xml:space="preserve">第三节 连城数控</w:t>
      </w:r>
    </w:p>
    <w:p>
      <w:pPr>
        <w:spacing w:before="75" w:after="0"/>
      </w:pPr>
      <w:r>
        <w:rPr/>
        <w:t xml:space="preserve">一、企业基本概况</w:t>
      </w:r>
    </w:p>
    <w:p>
      <w:pPr>
        <w:spacing w:before="75" w:after="0"/>
      </w:pPr>
      <w:r>
        <w:rPr/>
        <w:t xml:space="preserve">二、企业产品分析</w:t>
      </w:r>
    </w:p>
    <w:p>
      <w:pPr>
        <w:spacing w:before="75" w:after="0"/>
      </w:pPr>
      <w:r>
        <w:rPr/>
        <w:t xml:space="preserve">三、2024-2026年经营分析</w:t>
      </w:r>
    </w:p>
    <w:p>
      <w:pPr>
        <w:spacing w:before="75" w:after="0"/>
      </w:pPr>
      <w:r>
        <w:rPr/>
        <w:t xml:space="preserve">四、企业市场地位</w:t>
      </w:r>
    </w:p>
    <w:p>
      <w:pPr>
        <w:spacing w:before="75" w:after="0"/>
      </w:pPr>
      <w:r>
        <w:rPr/>
        <w:t xml:space="preserve">五、企业发展动态</w:t>
      </w:r>
    </w:p>
    <w:p>
      <w:pPr>
        <w:spacing w:before="75" w:after="0"/>
      </w:pPr>
      <w:r>
        <w:rPr/>
        <w:t xml:space="preserve">第四节 晶升股份</w:t>
      </w:r>
    </w:p>
    <w:p>
      <w:pPr>
        <w:spacing w:before="75" w:after="0"/>
      </w:pPr>
      <w:r>
        <w:rPr/>
        <w:t xml:space="preserve">一、企业基本概况</w:t>
      </w:r>
    </w:p>
    <w:p>
      <w:pPr>
        <w:spacing w:before="75" w:after="0"/>
      </w:pPr>
      <w:r>
        <w:rPr/>
        <w:t xml:space="preserve">二、企业产品分析</w:t>
      </w:r>
    </w:p>
    <w:p>
      <w:pPr>
        <w:spacing w:before="75" w:after="0"/>
      </w:pPr>
      <w:r>
        <w:rPr/>
        <w:t xml:space="preserve">三、2024-2026年经营分析</w:t>
      </w:r>
    </w:p>
    <w:p>
      <w:pPr>
        <w:spacing w:before="75" w:after="0"/>
      </w:pPr>
      <w:r>
        <w:rPr/>
        <w:t xml:space="preserve">四、企业市场地位</w:t>
      </w:r>
    </w:p>
    <w:p>
      <w:pPr>
        <w:spacing w:before="75" w:after="0"/>
      </w:pPr>
      <w:r>
        <w:rPr/>
        <w:t xml:space="preserve">五、企业发展动态</w:t>
      </w:r>
    </w:p>
    <w:p>
      <w:pPr>
        <w:spacing w:before="75" w:after="0"/>
      </w:pPr>
      <w:r>
        <w:rPr/>
        <w:t xml:space="preserve">第五节 上机数控</w:t>
      </w:r>
    </w:p>
    <w:p>
      <w:pPr>
        <w:spacing w:before="75" w:after="0"/>
      </w:pPr>
      <w:r>
        <w:rPr/>
        <w:t xml:space="preserve">一、企业基本概况</w:t>
      </w:r>
    </w:p>
    <w:p>
      <w:pPr>
        <w:spacing w:before="75" w:after="0"/>
      </w:pPr>
      <w:r>
        <w:rPr/>
        <w:t xml:space="preserve">二、企业产品分析</w:t>
      </w:r>
    </w:p>
    <w:p>
      <w:pPr>
        <w:spacing w:before="75" w:after="0"/>
      </w:pPr>
      <w:r>
        <w:rPr/>
        <w:t xml:space="preserve">三、2024-2026年经营分析</w:t>
      </w:r>
    </w:p>
    <w:p>
      <w:pPr>
        <w:spacing w:before="75" w:after="0"/>
      </w:pPr>
      <w:r>
        <w:rPr/>
        <w:t xml:space="preserve">四、企业市场地位</w:t>
      </w:r>
    </w:p>
    <w:p>
      <w:pPr>
        <w:spacing w:before="75" w:after="0"/>
      </w:pPr>
      <w:r>
        <w:rPr/>
        <w:t xml:space="preserve">五、企业发展动态</w:t>
      </w:r>
    </w:p>
    <w:p>
      <w:pPr>
        <w:spacing w:before="75" w:after="0"/>
      </w:pPr>
      <w:r>
        <w:rPr/>
        <w:t xml:space="preserve">第六节 京运通</w:t>
      </w:r>
    </w:p>
    <w:p>
      <w:pPr>
        <w:spacing w:before="75" w:after="0"/>
      </w:pPr>
      <w:r>
        <w:rPr/>
        <w:t xml:space="preserve">一、企业基本概况</w:t>
      </w:r>
    </w:p>
    <w:p>
      <w:pPr>
        <w:spacing w:before="75" w:after="0"/>
      </w:pPr>
      <w:r>
        <w:rPr/>
        <w:t xml:space="preserve">二、企业产品分析</w:t>
      </w:r>
    </w:p>
    <w:p>
      <w:pPr>
        <w:spacing w:before="75" w:after="0"/>
      </w:pPr>
      <w:r>
        <w:rPr/>
        <w:t xml:space="preserve">三、2024-2026年经营分析</w:t>
      </w:r>
    </w:p>
    <w:p>
      <w:pPr>
        <w:spacing w:before="75" w:after="0"/>
      </w:pPr>
      <w:r>
        <w:rPr/>
        <w:t xml:space="preserve">四、企业市场地位</w:t>
      </w:r>
    </w:p>
    <w:p>
      <w:pPr>
        <w:spacing w:before="75" w:after="0"/>
      </w:pPr>
      <w:r>
        <w:rPr/>
        <w:t xml:space="preserve">五、企业发展动态</w:t>
      </w:r>
    </w:p>
    <w:p>
      <w:pPr>
        <w:spacing w:before="75" w:after="0"/>
      </w:pPr>
      <w:r>
        <w:rPr/>
        <w:t xml:space="preserve">第七节 天通股份</w:t>
      </w:r>
    </w:p>
    <w:p>
      <w:pPr>
        <w:spacing w:before="75" w:after="0"/>
      </w:pPr>
      <w:r>
        <w:rPr/>
        <w:t xml:space="preserve">一、企业基本概况</w:t>
      </w:r>
    </w:p>
    <w:p>
      <w:pPr>
        <w:spacing w:before="75" w:after="0"/>
      </w:pPr>
      <w:r>
        <w:rPr/>
        <w:t xml:space="preserve">二、企业产品分析</w:t>
      </w:r>
    </w:p>
    <w:p>
      <w:pPr>
        <w:spacing w:before="75" w:after="0"/>
      </w:pPr>
      <w:r>
        <w:rPr/>
        <w:t xml:space="preserve">三、2024-2026年经营分析</w:t>
      </w:r>
    </w:p>
    <w:p>
      <w:pPr>
        <w:spacing w:before="75" w:after="0"/>
      </w:pPr>
      <w:r>
        <w:rPr/>
        <w:t xml:space="preserve">四、企业市场地位</w:t>
      </w:r>
    </w:p>
    <w:p>
      <w:pPr>
        <w:spacing w:before="75" w:after="0"/>
      </w:pPr>
      <w:r>
        <w:rPr/>
        <w:t xml:space="preserve">五、企业发展动态</w:t>
      </w:r>
    </w:p>
    <w:p>
      <w:pPr>
        <w:spacing w:before="75" w:after="0"/>
      </w:pPr>
      <w:r>
        <w:rPr/>
        <w:t xml:space="preserve">第八节 至纯科技</w:t>
      </w:r>
    </w:p>
    <w:p>
      <w:pPr>
        <w:spacing w:before="75" w:after="0"/>
      </w:pPr>
      <w:r>
        <w:rPr/>
        <w:t xml:space="preserve">一、企业基本概况</w:t>
      </w:r>
    </w:p>
    <w:p>
      <w:pPr>
        <w:spacing w:before="75" w:after="0"/>
      </w:pPr>
      <w:r>
        <w:rPr/>
        <w:t xml:space="preserve">二、企业产品分析</w:t>
      </w:r>
    </w:p>
    <w:p>
      <w:pPr>
        <w:spacing w:before="75" w:after="0"/>
      </w:pPr>
      <w:r>
        <w:rPr/>
        <w:t xml:space="preserve">三、2024-2026年经营分析</w:t>
      </w:r>
    </w:p>
    <w:p>
      <w:pPr>
        <w:spacing w:before="75" w:after="0"/>
      </w:pPr>
      <w:r>
        <w:rPr/>
        <w:t xml:space="preserve">四、企业市场地位</w:t>
      </w:r>
    </w:p>
    <w:p>
      <w:pPr>
        <w:spacing w:before="75" w:after="0"/>
      </w:pPr>
      <w:r>
        <w:rPr/>
        <w:t xml:space="preserve">五、企业发展动态</w:t>
      </w:r>
    </w:p>
    <w:p>
      <w:pPr>
        <w:spacing w:before="75" w:after="0"/>
      </w:pPr>
      <w:r>
        <w:rPr/>
        <w:t xml:space="preserve">第九节 奥特维</w:t>
      </w:r>
    </w:p>
    <w:p>
      <w:pPr>
        <w:spacing w:before="75" w:after="0"/>
      </w:pPr>
      <w:r>
        <w:rPr/>
        <w:t xml:space="preserve">一、企业基本概况</w:t>
      </w:r>
    </w:p>
    <w:p>
      <w:pPr>
        <w:spacing w:before="75" w:after="0"/>
      </w:pPr>
      <w:r>
        <w:rPr/>
        <w:t xml:space="preserve">二、企业产品分析</w:t>
      </w:r>
    </w:p>
    <w:p>
      <w:pPr>
        <w:spacing w:before="75" w:after="0"/>
      </w:pPr>
      <w:r>
        <w:rPr/>
        <w:t xml:space="preserve">三、2024-2026年经营分析</w:t>
      </w:r>
    </w:p>
    <w:p>
      <w:pPr>
        <w:spacing w:before="75" w:after="0"/>
      </w:pPr>
      <w:r>
        <w:rPr/>
        <w:t xml:space="preserve">四、企业市场地位</w:t>
      </w:r>
    </w:p>
    <w:p>
      <w:pPr>
        <w:spacing w:before="75" w:after="0"/>
      </w:pPr>
      <w:r>
        <w:rPr/>
        <w:t xml:space="preserve">五、企业发展动态</w:t>
      </w:r>
    </w:p>
    <w:p>
      <w:pPr>
        <w:spacing w:before="75" w:after="0"/>
      </w:pPr>
      <w:r>
        <w:rPr>
          <w:b w:val="1"/>
          <w:bCs w:val="1"/>
        </w:rPr>
        <w:t xml:space="preserve">第十四章 中国单晶炉行业发展策略建议</w:t>
      </w:r>
    </w:p>
    <w:p>
      <w:pPr>
        <w:spacing w:before="75" w:after="0"/>
      </w:pPr>
      <w:r>
        <w:rPr/>
        <w:t xml:space="preserve">第一节 企业发展策略</w:t>
      </w:r>
    </w:p>
    <w:p>
      <w:pPr>
        <w:spacing w:before="75" w:after="0"/>
      </w:pPr>
      <w:r>
        <w:rPr/>
        <w:t xml:space="preserve">一、技术创新策略</w:t>
      </w:r>
    </w:p>
    <w:p>
      <w:pPr>
        <w:spacing w:before="75" w:after="0"/>
      </w:pPr>
      <w:r>
        <w:rPr/>
        <w:t xml:space="preserve">二、市场拓展策略</w:t>
      </w:r>
    </w:p>
    <w:p>
      <w:pPr>
        <w:spacing w:before="75" w:after="0"/>
      </w:pPr>
      <w:r>
        <w:rPr/>
        <w:t xml:space="preserve">三、成本控制策略</w:t>
      </w:r>
    </w:p>
    <w:p>
      <w:pPr>
        <w:spacing w:before="75" w:after="0"/>
      </w:pPr>
      <w:r>
        <w:rPr/>
        <w:t xml:space="preserve">第二节 行业发展策略</w:t>
      </w:r>
    </w:p>
    <w:p>
      <w:pPr>
        <w:spacing w:before="75" w:after="0"/>
      </w:pPr>
      <w:r>
        <w:rPr/>
        <w:t xml:space="preserve">一、产业链协同策略</w:t>
      </w:r>
    </w:p>
    <w:p>
      <w:pPr>
        <w:spacing w:before="75" w:after="0"/>
      </w:pPr>
      <w:r>
        <w:rPr/>
        <w:t xml:space="preserve">二、技术合作策略</w:t>
      </w:r>
    </w:p>
    <w:p>
      <w:pPr>
        <w:spacing w:before="75" w:after="0"/>
      </w:pPr>
      <w:r>
        <w:rPr/>
        <w:t xml:space="preserve">三、品牌建设策略</w:t>
      </w:r>
    </w:p>
    <w:p>
      <w:pPr>
        <w:spacing w:before="75" w:after="0"/>
      </w:pPr>
      <w:r>
        <w:rPr/>
        <w:t xml:space="preserve">第三节 投资策略建议</w:t>
      </w:r>
    </w:p>
    <w:p>
      <w:pPr>
        <w:spacing w:before="75" w:after="0"/>
      </w:pPr>
      <w:r>
        <w:rPr/>
        <w:t xml:space="preserve">一、投资方向选择</w:t>
      </w:r>
    </w:p>
    <w:p>
      <w:pPr>
        <w:spacing w:before="75" w:after="0"/>
      </w:pPr>
      <w:r>
        <w:rPr/>
        <w:t xml:space="preserve">二、投资时机把握</w:t>
      </w:r>
    </w:p>
    <w:p>
      <w:pPr>
        <w:spacing w:before="75" w:after="0"/>
      </w:pPr>
      <w:r>
        <w:rPr/>
        <w:t xml:space="preserve">三、投资风险规避</w:t>
      </w:r>
    </w:p>
    <w:p>
      <w:pPr>
        <w:spacing w:before="75" w:after="0"/>
      </w:pPr>
      <w:r>
        <w:rPr>
          <w:b w:val="1"/>
          <w:bCs w:val="1"/>
        </w:rPr>
        <w:t xml:space="preserve">第十五章 2026-2031年中国单晶炉行业发展趋势研判</w:t>
      </w:r>
    </w:p>
    <w:p>
      <w:pPr>
        <w:spacing w:before="75" w:after="0"/>
      </w:pPr>
      <w:r>
        <w:rPr/>
        <w:t xml:space="preserve">第一节 行业整体发展趋势</w:t>
      </w:r>
    </w:p>
    <w:p>
      <w:pPr>
        <w:spacing w:before="75" w:after="0"/>
      </w:pPr>
      <w:r>
        <w:rPr/>
        <w:t xml:space="preserve">一、市场规模持续增长</w:t>
      </w:r>
    </w:p>
    <w:p>
      <w:pPr>
        <w:spacing w:before="75" w:after="0"/>
      </w:pPr>
      <w:r>
        <w:rPr/>
        <w:t xml:space="preserve">二、技术水平不断提升</w:t>
      </w:r>
    </w:p>
    <w:p>
      <w:pPr>
        <w:spacing w:before="75" w:after="0"/>
      </w:pPr>
      <w:r>
        <w:rPr/>
        <w:t xml:space="preserve">三、产业集中度进一步提高</w:t>
      </w:r>
    </w:p>
    <w:p>
      <w:pPr>
        <w:spacing w:before="75" w:after="0"/>
      </w:pPr>
      <w:r>
        <w:rPr/>
        <w:t xml:space="preserve">第二节 细分领域发展趋势</w:t>
      </w:r>
    </w:p>
    <w:p>
      <w:pPr>
        <w:spacing w:before="75" w:after="0"/>
      </w:pPr>
      <w:r>
        <w:rPr/>
        <w:t xml:space="preserve">一、光伏级单晶炉发展趋势</w:t>
      </w:r>
    </w:p>
    <w:p>
      <w:pPr>
        <w:spacing w:before="75" w:after="0"/>
      </w:pPr>
      <w:r>
        <w:rPr/>
        <w:t xml:space="preserve">二、半导体级单晶炉发展趋势</w:t>
      </w:r>
    </w:p>
    <w:p>
      <w:pPr>
        <w:spacing w:before="75" w:after="0"/>
      </w:pPr>
      <w:r>
        <w:rPr/>
        <w:t xml:space="preserve">三、碳化硅单晶炉发展趋势</w:t>
      </w:r>
    </w:p>
    <w:p>
      <w:pPr>
        <w:spacing w:before="75" w:after="0"/>
      </w:pPr>
      <w:r>
        <w:rPr/>
        <w:t xml:space="preserve">第三节 产业发展新机遇</w:t>
      </w:r>
    </w:p>
    <w:p>
      <w:pPr>
        <w:spacing w:before="75" w:after="0"/>
      </w:pPr>
      <w:r>
        <w:rPr/>
        <w:t xml:space="preserve">一、下游产业扩张机遇</w:t>
      </w:r>
    </w:p>
    <w:p>
      <w:pPr>
        <w:spacing w:before="75" w:after="0"/>
      </w:pPr>
      <w:r>
        <w:rPr/>
        <w:t xml:space="preserve">二、国产替代加速机遇</w:t>
      </w:r>
    </w:p>
    <w:p>
      <w:pPr>
        <w:spacing w:before="75" w:after="0"/>
      </w:pPr>
      <w:r>
        <w:rPr/>
        <w:t xml:space="preserve">三、新兴技术融合机遇</w:t>
      </w:r>
    </w:p>
    <w:p>
      <w:pPr>
        <w:spacing w:before="75" w:after="0"/>
      </w:pPr>
      <w:r>
        <w:rPr>
          <w:b w:val="1"/>
          <w:bCs w:val="1"/>
        </w:rPr>
        <w:t xml:space="preserve">第十六章 结论</w:t>
      </w:r>
    </w:p>
    <w:p>
      <w:pPr>
        <w:spacing w:before="75" w:after="0"/>
      </w:pPr>
      <w:r>
        <w:rPr/>
        <w:t xml:space="preserve">第一节 行业发展现状总结</w:t>
      </w:r>
    </w:p>
    <w:p>
      <w:pPr>
        <w:spacing w:before="75" w:after="0"/>
      </w:pPr>
      <w:r>
        <w:rPr/>
        <w:t xml:space="preserve">一、市场规模快速增长</w:t>
      </w:r>
    </w:p>
    <w:p>
      <w:pPr>
        <w:spacing w:before="75" w:after="0"/>
      </w:pPr>
      <w:r>
        <w:rPr/>
        <w:t xml:space="preserve">二、技术水平显著提升</w:t>
      </w:r>
    </w:p>
    <w:p>
      <w:pPr>
        <w:spacing w:before="75" w:after="0"/>
      </w:pPr>
      <w:r>
        <w:rPr/>
        <w:t xml:space="preserve">三、竞争格局逐步优化</w:t>
      </w:r>
    </w:p>
    <w:p>
      <w:pPr>
        <w:spacing w:before="75" w:after="0"/>
      </w:pPr>
      <w:r>
        <w:rPr/>
        <w:t xml:space="preserve">第二节 行业发展前景展望</w:t>
      </w:r>
    </w:p>
    <w:p>
      <w:pPr>
        <w:spacing w:before="75" w:after="0"/>
      </w:pPr>
      <w:r>
        <w:rPr/>
        <w:t xml:space="preserve">一、市场增长潜力巨大</w:t>
      </w:r>
    </w:p>
    <w:p>
      <w:pPr>
        <w:spacing w:before="75" w:after="0"/>
      </w:pPr>
      <w:r>
        <w:rPr/>
        <w:t xml:space="preserve">二、技术创新持续突破</w:t>
      </w:r>
    </w:p>
    <w:p>
      <w:pPr>
        <w:spacing w:before="75" w:after="0"/>
      </w:pPr>
      <w:r>
        <w:rPr/>
        <w:t xml:space="preserve">三、产业发展空间广阔</w:t>
      </w:r>
    </w:p>
    <w:p>
      <w:pPr>
        <w:spacing w:before="75" w:after="0"/>
      </w:pPr>
      <w:r>
        <w:rPr/>
        <w:t xml:space="preserve">第三节 核心观点总结</w:t>
      </w:r>
    </w:p>
    <w:p>
      <w:pPr>
        <w:spacing w:before="75" w:after="0"/>
      </w:pPr>
      <w:r>
        <w:rPr>
          <w:b w:val="1"/>
          <w:bCs w:val="1"/>
        </w:rPr>
        <w:t xml:space="preserve">图表目录</w:t>
      </w:r>
    </w:p>
    <w:p>
      <w:pPr>
        <w:spacing w:before="75" w:after="0"/>
      </w:pPr>
      <w:r>
        <w:rPr/>
        <w:t xml:space="preserve">图表：单晶炉行业产业链结构</w:t>
      </w:r>
    </w:p>
    <w:p>
      <w:pPr>
        <w:spacing w:before="75" w:after="0"/>
      </w:pPr>
      <w:r>
        <w:rPr/>
        <w:t xml:space="preserve">图表：2024-2026年全球单晶炉市场规模及增速</w:t>
      </w:r>
    </w:p>
    <w:p>
      <w:pPr>
        <w:spacing w:before="75" w:after="0"/>
      </w:pPr>
      <w:r>
        <w:rPr/>
        <w:t xml:space="preserve">图表：2024-2026年中国单晶炉市场规模及增速</w:t>
      </w:r>
    </w:p>
    <w:p>
      <w:pPr>
        <w:spacing w:before="75" w:after="0"/>
      </w:pPr>
      <w:r>
        <w:rPr/>
        <w:t xml:space="preserve">图表：2024-2026年中国单晶炉细分市场规模</w:t>
      </w:r>
    </w:p>
    <w:p>
      <w:pPr>
        <w:spacing w:before="75" w:after="0"/>
      </w:pPr>
      <w:r>
        <w:rPr/>
        <w:t xml:space="preserve">图表：2024-2026年中国单晶炉区域市场规模</w:t>
      </w:r>
    </w:p>
    <w:p>
      <w:pPr>
        <w:spacing w:before="75" w:after="0"/>
      </w:pPr>
      <w:r>
        <w:rPr/>
        <w:t xml:space="preserve">图表：2024-2026年中国单晶炉产能产量</w:t>
      </w:r>
    </w:p>
    <w:p>
      <w:pPr>
        <w:spacing w:before="75" w:after="0"/>
      </w:pPr>
      <w:r>
        <w:rPr/>
        <w:t xml:space="preserve">图表：2024-2026年中国单晶炉进出口规模</w:t>
      </w:r>
    </w:p>
    <w:p>
      <w:pPr>
        <w:spacing w:before="75" w:after="0"/>
      </w:pPr>
      <w:r>
        <w:rPr/>
        <w:t xml:space="preserve">图表：中国单晶炉行业竞争格局</w:t>
      </w:r>
    </w:p>
    <w:p>
      <w:pPr>
        <w:spacing w:before="75" w:after="0"/>
      </w:pPr>
      <w:r>
        <w:rPr/>
        <w:t xml:space="preserve">图表：2026-2031年中国单晶炉市场规模预测</w:t>
      </w:r>
    </w:p>
    <w:p>
      <w:pPr>
        <w:spacing w:before="75" w:after="0"/>
      </w:pPr>
      <w:r>
        <w:rPr/>
        <w:t xml:space="preserve">图表：2026-2031年中国单晶炉细分市场规模预测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本文地址：https://www.51baogao.cn/baogao/20260722/4068913.shtml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2/406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2026-2031年中国单晶炉行业市场深度分析与发展趋势研判报告</dc:title>
  <dc:description>2026-2031年中国单晶炉行业市场深度分析与发展趋势研判报告</dc:description>
  <dc:subject>2026-2031年中国单晶炉行业市场深度分析与发展趋势研判报告</dc:subject>
  <cp:keywords>研究报告</cp:keywords>
  <cp:category>研究报告</cp:category>
  <cp:lastModifiedBy>北京中道泰和信息咨询有限公司</cp:lastModifiedBy>
  <dcterms:created xsi:type="dcterms:W3CDTF">2026-07-22T21:44:24+08:00</dcterms:created>
  <dcterms:modified xsi:type="dcterms:W3CDTF">2026-07-22T21:44:24+08:00</dcterms:modified>
</cp:coreProperties>
</file>

<file path=docProps/custom.xml><?xml version="1.0" encoding="utf-8"?>
<Properties xmlns="http://schemas.openxmlformats.org/officeDocument/2006/custom-properties" xmlns:vt="http://schemas.openxmlformats.org/officeDocument/2006/docPropsVTypes"/>
</file>