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2026年全球物流SaaS行业市场规模、领先企业国内外市场份额及排名</w:t>
      </w:r>
    </w:p>
    <w:p>
      <w:pPr>
        <w:spacing w:after="150"/>
      </w:pPr>
      <w:r>
        <w:rPr>
          <w:b w:val="1"/>
          <w:bCs w:val="1"/>
        </w:rPr>
        <w:t xml:space="preserve">报告简介</w:t>
      </w:r>
    </w:p>
    <w:p>
      <w:pPr>
        <w:spacing w:after="150"/>
      </w:pPr>
      <w:r>
        <w:rPr/>
        <w:t xml:space="preserve">物流SaaS是指专为物流行业打造的云端线上管理服务系统，以网络服务的形式为物流企业提供全套业务管理功能。这类服务无需企业搭建专属服务器，也不用进行复杂的系统安装与程序部署，所有业务操作、数据存储、功能更新都在云端平台完成。物流SaaS整合物流行业各类核心业务模块，涵盖订单管理、运输调度、仓储管控、客户管理、账务核对、流程审批等功能，能够统一规整企业各类业务数据，梳理标准化作业流程。区别于传统本地化管理软件，物流SaaS以服务订阅的模式提供使用权限，大幅降低企业搭建数字化管理体系的门槛，适配物流行业业务分散、流程灵活的运营特点。</w:t>
      </w:r>
    </w:p>
    <w:p>
      <w:pPr>
        <w:spacing w:after="150"/>
      </w:pPr>
      <w:r>
        <w:rPr/>
        <w:t xml:space="preserve">物流SaaS的市场覆盖全品类物流经营主体，包含各类规模的物流企业、仓储园区、配送服务机构以及供应链配套服务商。所有具备物流业务运营需求的主体，都可以通过这类线上服务完成数字化管理升级。传统线下人工管理和本地软件管理的弊端不断显现，低效的管理方式无法匹配行业运营标准，促使各类物流经营主体主动切换为轻量化的云端管理模式。服务商会根据行业整体运营特点，持续优化平台功能体系，统一行业通用业务模板，同时完善基础服务体系</w:t>
      </w:r>
    </w:p>
    <w:p>
      <w:pPr>
        <w:spacing w:after="150"/>
      </w:pPr>
      <w:r>
        <w:rPr/>
        <w:t xml:space="preserve">早期的物流SaaS仅具备基础的数据记录和流程登记功能，功能板块相对单一，无法满足复杂的业务运营需求。经过持续的技术迭代，平台逐步整合多类业务功能，实现各业务环节的数据互通与流程联动，消除业务管理的信息断层。服务商不断细化服务内容，针对物流业务的全流程细节优化操作逻辑，简化操作步骤，降低员工的使用难度。同时平台逐步打通上下游业务链路，实现企业内部部门、外部合作主体之间的业务协同，让物流业务运转更加顺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物流SaaS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一、物流saas定义</w:t>
      </w:r>
    </w:p>
    <w:p>
      <w:pPr>
        <w:spacing w:before="75" w:after="0"/>
      </w:pPr>
      <w:r>
        <w:rPr/>
        <w:t xml:space="preserve">二、物流saas产品特征</w:t>
      </w:r>
    </w:p>
    <w:p>
      <w:pPr>
        <w:spacing w:before="75" w:after="0"/>
      </w:pPr>
      <w:r>
        <w:rPr/>
        <w:t xml:space="preserve">第二节 物流saas行业归属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全球及国内物流saas市场规模</w:t>
      </w:r>
    </w:p>
    <w:p>
      <w:pPr>
        <w:spacing w:before="75" w:after="0"/>
      </w:pPr>
      <w:r>
        <w:rPr/>
        <w:t xml:space="preserve">一、2022-2025年全球物流saas市场规模</w:t>
      </w:r>
    </w:p>
    <w:p>
      <w:pPr>
        <w:spacing w:before="75" w:after="0"/>
      </w:pPr>
      <w:r>
        <w:rPr/>
        <w:t xml:space="preserve">二、2022-2025年国内物流saas市场规模</w:t>
      </w:r>
    </w:p>
    <w:p>
      <w:pPr>
        <w:spacing w:before="75" w:after="0"/>
      </w:pPr>
      <w:r>
        <w:rPr/>
        <w:t xml:space="preserve">第四节 物流saas行业发展现状分析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物流saas行业发展影响因素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全球物流saas行业发展状况概览</w:t>
      </w:r>
    </w:p>
    <w:p>
      <w:pPr>
        <w:spacing w:before="75" w:after="0"/>
      </w:pPr>
      <w:r>
        <w:rPr/>
        <w:t xml:space="preserve">一、全球物流saas产能及区域分布</w:t>
      </w:r>
    </w:p>
    <w:p>
      <w:pPr>
        <w:spacing w:before="75" w:after="0"/>
      </w:pPr>
      <w:r>
        <w:rPr/>
        <w:t xml:space="preserve">二、全球物流saas产品结构</w:t>
      </w:r>
    </w:p>
    <w:p>
      <w:pPr>
        <w:spacing w:before="75" w:after="0"/>
      </w:pPr>
      <w:r>
        <w:rPr/>
        <w:t xml:space="preserve">第二节 全球物流saas市场竞争分析</w:t>
      </w:r>
    </w:p>
    <w:p>
      <w:pPr>
        <w:spacing w:before="75" w:after="0"/>
      </w:pPr>
      <w:r>
        <w:rPr/>
        <w:t xml:space="preserve">一、全球物流saas市场集中度</w:t>
      </w:r>
    </w:p>
    <w:p>
      <w:pPr>
        <w:spacing w:before="75" w:after="0"/>
      </w:pPr>
      <w:r>
        <w:rPr/>
        <w:t xml:space="preserve">二、全球物流saas行业竞争梯队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全球物流saas领先企业市场占有率及排名(按营收)</w:t>
      </w:r>
    </w:p>
    <w:p>
      <w:pPr>
        <w:spacing w:before="75" w:after="0"/>
      </w:pPr>
      <w:r>
        <w:rPr/>
        <w:t xml:space="preserve">一、2023-2025年全球物流saas领先企业营业收入</w:t>
      </w:r>
    </w:p>
    <w:p>
      <w:pPr>
        <w:spacing w:before="75" w:after="0"/>
      </w:pPr>
      <w:r>
        <w:rPr/>
        <w:t xml:space="preserve">二、2023-2025年全球物流saas领先企业市场份额</w:t>
      </w:r>
    </w:p>
    <w:p>
      <w:pPr>
        <w:spacing w:before="75" w:after="0"/>
      </w:pPr>
      <w:r>
        <w:rPr/>
        <w:t xml:space="preserve">三、2023-2025年全球物流saas领先企业排名</w:t>
      </w:r>
    </w:p>
    <w:p>
      <w:pPr>
        <w:spacing w:before="75" w:after="0"/>
      </w:pPr>
      <w:r>
        <w:rPr/>
        <w:t xml:space="preserve">第四节 国内物流saas领先企业市场占有率及排名(按营收)</w:t>
      </w:r>
    </w:p>
    <w:p>
      <w:pPr>
        <w:spacing w:before="75" w:after="0"/>
      </w:pPr>
      <w:r>
        <w:rPr/>
        <w:t xml:space="preserve">一、2023-2025年国内物流saas领先企业营业收入</w:t>
      </w:r>
    </w:p>
    <w:p>
      <w:pPr>
        <w:spacing w:before="75" w:after="0"/>
      </w:pPr>
      <w:r>
        <w:rPr/>
        <w:t xml:space="preserve">二、2023-2025年国内物流saas领先企业市场份额</w:t>
      </w:r>
    </w:p>
    <w:p>
      <w:pPr>
        <w:spacing w:before="75" w:after="0"/>
      </w:pPr>
      <w:r>
        <w:rPr/>
        <w:t xml:space="preserve">三、2023-2025年国内物流saas领先企业排名</w:t>
      </w:r>
    </w:p>
    <w:p>
      <w:pPr>
        <w:spacing w:before="75" w:after="0"/>
      </w:pPr>
      <w:r>
        <w:rPr/>
        <w:t xml:space="preserve">第五节 2025年全球物流saas行业资本运作分析</w:t>
      </w:r>
    </w:p>
    <w:p>
      <w:pPr>
        <w:spacing w:before="75" w:after="0"/>
      </w:pPr>
      <w:r>
        <w:rPr/>
        <w:t xml:space="preserve">一、2025年全球物流saas行业重大投资并购事件</w:t>
      </w:r>
    </w:p>
    <w:p>
      <w:pPr>
        <w:spacing w:before="75" w:after="0"/>
      </w:pPr>
      <w:r>
        <w:rPr/>
        <w:t xml:space="preserve">二、2025年全球物流saas行业重大投资并购事件对行业的影响分析</w:t>
      </w:r>
    </w:p>
    <w:p>
      <w:pPr>
        <w:spacing w:before="75" w:after="0"/>
      </w:pPr>
      <w:r>
        <w:rPr>
          <w:b w:val="1"/>
          <w:bCs w:val="1"/>
        </w:rPr>
        <w:t xml:space="preserve">第三章 全球物流saas行业主要国家（地区）分析</w:t>
      </w:r>
    </w:p>
    <w:p>
      <w:pPr>
        <w:spacing w:before="75" w:after="0"/>
      </w:pPr>
      <w:r>
        <w:rPr/>
        <w:t xml:space="preserve">第一节 美国物流saas行业分析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三、2023-2025年美国物流saas市场规模</w:t>
      </w:r>
    </w:p>
    <w:p>
      <w:pPr>
        <w:spacing w:before="75" w:after="0"/>
      </w:pPr>
      <w:r>
        <w:rPr/>
        <w:t xml:space="preserve">四、2026-2031年美国物流saas市场规模预测</w:t>
      </w:r>
    </w:p>
    <w:p>
      <w:pPr>
        <w:spacing w:before="75" w:after="0"/>
      </w:pPr>
      <w:r>
        <w:rPr/>
        <w:t xml:space="preserve">五、美国物流saas行业典型企业分析</w:t>
      </w:r>
    </w:p>
    <w:p>
      <w:pPr>
        <w:spacing w:before="75" w:after="0"/>
      </w:pPr>
      <w:r>
        <w:rPr/>
        <w:t xml:space="preserve">第二节 德国物流saas行业分析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三、2023-2025年德国物流saas市场规模</w:t>
      </w:r>
    </w:p>
    <w:p>
      <w:pPr>
        <w:spacing w:before="75" w:after="0"/>
      </w:pPr>
      <w:r>
        <w:rPr/>
        <w:t xml:space="preserve">四、2026-2031年德国物流saas市场规模预测</w:t>
      </w:r>
    </w:p>
    <w:p>
      <w:pPr>
        <w:spacing w:before="75" w:after="0"/>
      </w:pPr>
      <w:r>
        <w:rPr/>
        <w:t xml:space="preserve">五、德国物流saas行业典型企业分析</w:t>
      </w:r>
    </w:p>
    <w:p>
      <w:pPr>
        <w:spacing w:before="75" w:after="0"/>
      </w:pPr>
      <w:r>
        <w:rPr/>
        <w:t xml:space="preserve">第三节 日本物流saas行业分析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三、2023-2025年日本物流saas市场规模</w:t>
      </w:r>
    </w:p>
    <w:p>
      <w:pPr>
        <w:spacing w:before="75" w:after="0"/>
      </w:pPr>
      <w:r>
        <w:rPr/>
        <w:t xml:space="preserve">四、2026-2031年日本物流saas市场规模预测</w:t>
      </w:r>
    </w:p>
    <w:p>
      <w:pPr>
        <w:spacing w:before="75" w:after="0"/>
      </w:pPr>
      <w:r>
        <w:rPr/>
        <w:t xml:space="preserve">五、日本物流saas行业典型企业分析</w:t>
      </w:r>
    </w:p>
    <w:p>
      <w:pPr>
        <w:spacing w:before="75" w:after="0"/>
      </w:pPr>
      <w:r>
        <w:rPr/>
        <w:t xml:space="preserve">第四节 韩国物流saas行业分析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三、2023-2025年韩国物流saas市场规模</w:t>
      </w:r>
    </w:p>
    <w:p>
      <w:pPr>
        <w:spacing w:before="75" w:after="0"/>
      </w:pPr>
      <w:r>
        <w:rPr/>
        <w:t xml:space="preserve">四、2026-2031年韩国物流saas市场规模预测</w:t>
      </w:r>
    </w:p>
    <w:p>
      <w:pPr>
        <w:spacing w:before="75" w:after="0"/>
      </w:pPr>
      <w:r>
        <w:rPr/>
        <w:t xml:space="preserve">五、韩国物流saas行业典型企业分析</w:t>
      </w:r>
    </w:p>
    <w:p>
      <w:pPr>
        <w:spacing w:before="75" w:after="0"/>
      </w:pPr>
      <w:r>
        <w:rPr/>
        <w:t xml:space="preserve">第五节 中国物流saas行业分析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三、2023-2025年中国物流saas市场规模</w:t>
      </w:r>
    </w:p>
    <w:p>
      <w:pPr>
        <w:spacing w:before="75" w:after="0"/>
      </w:pPr>
      <w:r>
        <w:rPr/>
        <w:t xml:space="preserve">四、2026-2031年中国物流saas市场规模预测</w:t>
      </w:r>
    </w:p>
    <w:p>
      <w:pPr>
        <w:spacing w:before="75" w:after="0"/>
      </w:pPr>
      <w:r>
        <w:rPr/>
        <w:t xml:space="preserve">五、中国物流saas行业典型企业分析</w:t>
      </w:r>
    </w:p>
    <w:p>
      <w:pPr>
        <w:spacing w:before="75" w:after="0"/>
      </w:pPr>
      <w:r>
        <w:rPr>
          <w:b w:val="1"/>
          <w:bCs w:val="1"/>
        </w:rPr>
        <w:t xml:space="preserve">第四章 物流saas细分行业分析</w:t>
      </w:r>
    </w:p>
    <w:p>
      <w:pPr>
        <w:spacing w:before="75" w:after="0"/>
      </w:pPr>
      <w:r>
        <w:rPr/>
        <w:t xml:space="preserve">第一节 风险评估系统</w:t>
      </w:r>
    </w:p>
    <w:p>
      <w:pPr>
        <w:spacing w:before="75" w:after="0"/>
      </w:pPr>
      <w:r>
        <w:rPr/>
        <w:t xml:space="preserve">一、全球风险评估系统市场规模(2021vs2025vs2030)</w:t>
      </w:r>
    </w:p>
    <w:p>
      <w:pPr>
        <w:spacing w:before="75" w:after="0"/>
      </w:pPr>
      <w:r>
        <w:rPr/>
        <w:t xml:space="preserve">二、全球风险评估系统主要供应商及其市场份额(按2025年营收)</w:t>
      </w:r>
    </w:p>
    <w:p>
      <w:pPr>
        <w:spacing w:before="75" w:after="0"/>
      </w:pPr>
      <w:r>
        <w:rPr/>
        <w:t xml:space="preserve">三、中国风险评估系统市场规模(2021vs2025vs2030)</w:t>
      </w:r>
    </w:p>
    <w:p>
      <w:pPr>
        <w:spacing w:before="75" w:after="0"/>
      </w:pPr>
      <w:r>
        <w:rPr/>
        <w:t xml:space="preserve">四、中国风险评估系统主要供应商及其市场份额(按2025年营收)</w:t>
      </w:r>
    </w:p>
    <w:p>
      <w:pPr>
        <w:spacing w:before="75" w:after="0"/>
      </w:pPr>
      <w:r>
        <w:rPr/>
        <w:t xml:space="preserve">五、风险评估系统未来发展趋势预测</w:t>
      </w:r>
    </w:p>
    <w:p>
      <w:pPr>
        <w:spacing w:before="75" w:after="0"/>
      </w:pPr>
      <w:r>
        <w:rPr/>
        <w:t xml:space="preserve">第二节 产品追踪系统</w:t>
      </w:r>
    </w:p>
    <w:p>
      <w:pPr>
        <w:spacing w:before="75" w:after="0"/>
      </w:pPr>
      <w:r>
        <w:rPr/>
        <w:t xml:space="preserve">一、全球产品追踪系统市场规模(2021vs2025vs2030)</w:t>
      </w:r>
    </w:p>
    <w:p>
      <w:pPr>
        <w:spacing w:before="75" w:after="0"/>
      </w:pPr>
      <w:r>
        <w:rPr/>
        <w:t xml:space="preserve">二、全球产品追踪系统主要供应商及其市场份额(按2025年营收)</w:t>
      </w:r>
    </w:p>
    <w:p>
      <w:pPr>
        <w:spacing w:before="75" w:after="0"/>
      </w:pPr>
      <w:r>
        <w:rPr/>
        <w:t xml:space="preserve">三、中国产品追踪系统市场规模(2021vs2025vs2030)</w:t>
      </w:r>
    </w:p>
    <w:p>
      <w:pPr>
        <w:spacing w:before="75" w:after="0"/>
      </w:pPr>
      <w:r>
        <w:rPr/>
        <w:t xml:space="preserve">四、中国产品追踪系统主要供应商及其市场份额(按2025年营收)</w:t>
      </w:r>
    </w:p>
    <w:p>
      <w:pPr>
        <w:spacing w:before="75" w:after="0"/>
      </w:pPr>
      <w:r>
        <w:rPr/>
        <w:t xml:space="preserve">五、产品追踪系统未来发展趋势预测</w:t>
      </w:r>
    </w:p>
    <w:p>
      <w:pPr>
        <w:spacing w:before="75" w:after="0"/>
      </w:pPr>
      <w:r>
        <w:rPr/>
        <w:t xml:space="preserve">第三节 仓库管理系统</w:t>
      </w:r>
    </w:p>
    <w:p>
      <w:pPr>
        <w:spacing w:before="75" w:after="0"/>
      </w:pPr>
      <w:r>
        <w:rPr/>
        <w:t xml:space="preserve">一、全球仓库管理系统市场规模(2021vs2025vs2030)</w:t>
      </w:r>
    </w:p>
    <w:p>
      <w:pPr>
        <w:spacing w:before="75" w:after="0"/>
      </w:pPr>
      <w:r>
        <w:rPr/>
        <w:t xml:space="preserve">二、全球仓库管理系统主要供应商及其市场份额(按2025年营收)</w:t>
      </w:r>
    </w:p>
    <w:p>
      <w:pPr>
        <w:spacing w:before="75" w:after="0"/>
      </w:pPr>
      <w:r>
        <w:rPr/>
        <w:t xml:space="preserve">三、中国仓库管理系统市场规模(2021vs2025vs2030)</w:t>
      </w:r>
    </w:p>
    <w:p>
      <w:pPr>
        <w:spacing w:before="75" w:after="0"/>
      </w:pPr>
      <w:r>
        <w:rPr/>
        <w:t xml:space="preserve">四、中国仓库管理系统主要供应商及其市场份额(按2025年营收)</w:t>
      </w:r>
    </w:p>
    <w:p>
      <w:pPr>
        <w:spacing w:before="75" w:after="0"/>
      </w:pPr>
      <w:r>
        <w:rPr/>
        <w:t xml:space="preserve">五、仓库管理系统未来发展趋势预测</w:t>
      </w:r>
    </w:p>
    <w:p>
      <w:pPr>
        <w:spacing w:before="75" w:after="0"/>
      </w:pPr>
      <w:r>
        <w:rPr/>
        <w:t xml:space="preserve">第四节 产品订单管理系统</w:t>
      </w:r>
    </w:p>
    <w:p>
      <w:pPr>
        <w:spacing w:before="75" w:after="0"/>
      </w:pPr>
      <w:r>
        <w:rPr/>
        <w:t xml:space="preserve">一、全球产品订单管理系统市场规模(2021vs2025vs2030)</w:t>
      </w:r>
    </w:p>
    <w:p>
      <w:pPr>
        <w:spacing w:before="75" w:after="0"/>
      </w:pPr>
      <w:r>
        <w:rPr/>
        <w:t xml:space="preserve">二、全球产品订单管理系统主要供应商及其市场份额(按2025年营收)</w:t>
      </w:r>
    </w:p>
    <w:p>
      <w:pPr>
        <w:spacing w:before="75" w:after="0"/>
      </w:pPr>
      <w:r>
        <w:rPr/>
        <w:t xml:space="preserve">三、中国产品订单管理系统市场规模(2021vs2025vs2030)</w:t>
      </w:r>
    </w:p>
    <w:p>
      <w:pPr>
        <w:spacing w:before="75" w:after="0"/>
      </w:pPr>
      <w:r>
        <w:rPr/>
        <w:t xml:space="preserve">四、中国产品订单管理系统主要供应商及其市场份额(按2025年营收)</w:t>
      </w:r>
    </w:p>
    <w:p>
      <w:pPr>
        <w:spacing w:before="75" w:after="0"/>
      </w:pPr>
      <w:r>
        <w:rPr/>
        <w:t xml:space="preserve">五、产品订单管理系统未来发展趋势预测</w:t>
      </w:r>
    </w:p>
    <w:p>
      <w:pPr>
        <w:spacing w:before="75" w:after="0"/>
      </w:pPr>
      <w:r>
        <w:rPr/>
        <w:t xml:space="preserve">第五节 合作伙伴连接系统</w:t>
      </w:r>
    </w:p>
    <w:p>
      <w:pPr>
        <w:spacing w:before="75" w:after="0"/>
      </w:pPr>
      <w:r>
        <w:rPr/>
        <w:t xml:space="preserve">一、全球合作伙伴连接系统市场规模(2021vs2025vs2030)</w:t>
      </w:r>
    </w:p>
    <w:p>
      <w:pPr>
        <w:spacing w:before="75" w:after="0"/>
      </w:pPr>
      <w:r>
        <w:rPr/>
        <w:t xml:space="preserve">二、全球合作伙伴连接系统主要供应商及其市场份额(按2025年营收)</w:t>
      </w:r>
    </w:p>
    <w:p>
      <w:pPr>
        <w:spacing w:before="75" w:after="0"/>
      </w:pPr>
      <w:r>
        <w:rPr/>
        <w:t xml:space="preserve">三、中国合作伙伴连接系统市场规模(2021vs2025vs2030)</w:t>
      </w:r>
    </w:p>
    <w:p>
      <w:pPr>
        <w:spacing w:before="75" w:after="0"/>
      </w:pPr>
      <w:r>
        <w:rPr/>
        <w:t xml:space="preserve">四、中国合作伙伴连接系统主要供应商及其市场份额(按2025年营收)</w:t>
      </w:r>
    </w:p>
    <w:p>
      <w:pPr>
        <w:spacing w:before="75" w:after="0"/>
      </w:pPr>
      <w:r>
        <w:rPr/>
        <w:t xml:space="preserve">五、合作伙伴连接系统未来发展趋势预测</w:t>
      </w:r>
    </w:p>
    <w:p>
      <w:pPr>
        <w:spacing w:before="75" w:after="0"/>
      </w:pPr>
      <w:r>
        <w:rPr>
          <w:b w:val="1"/>
          <w:bCs w:val="1"/>
        </w:rPr>
        <w:t xml:space="preserve">第五章 物流saas产业链分析</w:t>
      </w:r>
    </w:p>
    <w:p>
      <w:pPr>
        <w:spacing w:before="75" w:after="0"/>
      </w:pPr>
      <w:r>
        <w:rPr/>
        <w:t xml:space="preserve">第一节 物流saas产业链结构解析</w:t>
      </w:r>
    </w:p>
    <w:p>
      <w:pPr>
        <w:spacing w:before="75" w:after="0"/>
      </w:pPr>
      <w:r>
        <w:rPr/>
        <w:t xml:space="preserve">一、物流saas产业链结构示意图</w:t>
      </w:r>
    </w:p>
    <w:p>
      <w:pPr>
        <w:spacing w:before="75" w:after="0"/>
      </w:pPr>
      <w:r>
        <w:rPr/>
        <w:t xml:space="preserve">二、物流saas产业链全景图</w:t>
      </w:r>
    </w:p>
    <w:p>
      <w:pPr>
        <w:spacing w:before="75" w:after="0"/>
      </w:pPr>
      <w:r>
        <w:rPr/>
        <w:t xml:space="preserve">三、物流saas产业发展热力地图</w:t>
      </w:r>
    </w:p>
    <w:p>
      <w:pPr>
        <w:spacing w:before="75" w:after="0"/>
      </w:pPr>
      <w:r>
        <w:rPr/>
        <w:t xml:space="preserve">第二节 物流saas产业链上游分析</w:t>
      </w:r>
    </w:p>
    <w:p>
      <w:pPr>
        <w:spacing w:before="75" w:after="0"/>
      </w:pPr>
      <w:r>
        <w:rPr/>
        <w:t xml:space="preserve">一、物流saas成本结构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物流saas产业链中游分析</w:t>
      </w:r>
    </w:p>
    <w:p>
      <w:pPr>
        <w:spacing w:before="75" w:after="0"/>
      </w:pPr>
      <w:r>
        <w:rPr/>
        <w:t xml:space="preserve">一、物流saas中游行业分布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物流saas产业链下游分析</w:t>
      </w:r>
    </w:p>
    <w:p>
      <w:pPr>
        <w:spacing w:before="75" w:after="0"/>
      </w:pPr>
      <w:r>
        <w:rPr/>
        <w:t xml:space="preserve">一、物流saas下游行业分布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四、下游需求对物流saas行业的影响</w:t>
      </w:r>
    </w:p>
    <w:p>
      <w:pPr>
        <w:spacing w:before="75" w:after="0"/>
      </w:pPr>
      <w:r>
        <w:rPr>
          <w:b w:val="1"/>
          <w:bCs w:val="1"/>
        </w:rPr>
        <w:t xml:space="preserve">第六章 物流saas领先企业分析</w:t>
      </w:r>
    </w:p>
    <w:p>
      <w:pPr>
        <w:spacing w:before="75" w:after="0"/>
      </w:pPr>
      <w:r>
        <w:rPr/>
        <w:t xml:space="preserve">第一节 ritase</w:t>
      </w:r>
    </w:p>
    <w:p>
      <w:pPr>
        <w:spacing w:before="75" w:after="0"/>
      </w:pPr>
      <w:r>
        <w:rPr/>
        <w:t xml:space="preserve">一、企业基本概况</w:t>
      </w:r>
    </w:p>
    <w:p>
      <w:pPr>
        <w:spacing w:before="75" w:after="0"/>
      </w:pPr>
      <w:r>
        <w:rPr/>
        <w:t xml:space="preserve">二、企业物流saas产品分析</w:t>
      </w:r>
    </w:p>
    <w:p>
      <w:pPr>
        <w:spacing w:before="75" w:after="0"/>
      </w:pPr>
      <w:r>
        <w:rPr/>
        <w:t xml:space="preserve">三、2023-2025年企业物流saas业务经营分析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etower</w:t>
      </w:r>
    </w:p>
    <w:p>
      <w:pPr>
        <w:spacing w:before="75" w:after="0"/>
      </w:pPr>
      <w:r>
        <w:rPr/>
        <w:t xml:space="preserve">一、企业基本概况</w:t>
      </w:r>
    </w:p>
    <w:p>
      <w:pPr>
        <w:spacing w:before="75" w:after="0"/>
      </w:pPr>
      <w:r>
        <w:rPr/>
        <w:t xml:space="preserve">二、企业物流saas产品分析</w:t>
      </w:r>
    </w:p>
    <w:p>
      <w:pPr>
        <w:spacing w:before="75" w:after="0"/>
      </w:pPr>
      <w:r>
        <w:rPr/>
        <w:t xml:space="preserve">三、2023-2025年企业物流saas业务经营分析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anchanto</w:t>
      </w:r>
    </w:p>
    <w:p>
      <w:pPr>
        <w:spacing w:before="75" w:after="0"/>
      </w:pPr>
      <w:r>
        <w:rPr/>
        <w:t xml:space="preserve">一、企业基本概况</w:t>
      </w:r>
    </w:p>
    <w:p>
      <w:pPr>
        <w:spacing w:before="75" w:after="0"/>
      </w:pPr>
      <w:r>
        <w:rPr/>
        <w:t xml:space="preserve">二、企业物流saas产品分析</w:t>
      </w:r>
    </w:p>
    <w:p>
      <w:pPr>
        <w:spacing w:before="75" w:after="0"/>
      </w:pPr>
      <w:r>
        <w:rPr/>
        <w:t xml:space="preserve">三、2023-2025年企业物流saas业务经营分析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freightos</w:t>
      </w:r>
    </w:p>
    <w:p>
      <w:pPr>
        <w:spacing w:before="75" w:after="0"/>
      </w:pPr>
      <w:r>
        <w:rPr/>
        <w:t xml:space="preserve">一、企业基本概况</w:t>
      </w:r>
    </w:p>
    <w:p>
      <w:pPr>
        <w:spacing w:before="75" w:after="0"/>
      </w:pPr>
      <w:r>
        <w:rPr/>
        <w:t xml:space="preserve">二、企业物流saas产品分析</w:t>
      </w:r>
    </w:p>
    <w:p>
      <w:pPr>
        <w:spacing w:before="75" w:after="0"/>
      </w:pPr>
      <w:r>
        <w:rPr/>
        <w:t xml:space="preserve">三、2023-2025年企业物流saas业务经营分析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easyship</w:t>
      </w:r>
    </w:p>
    <w:p>
      <w:pPr>
        <w:spacing w:before="75" w:after="0"/>
      </w:pPr>
      <w:r>
        <w:rPr/>
        <w:t xml:space="preserve">一、企业基本概况</w:t>
      </w:r>
    </w:p>
    <w:p>
      <w:pPr>
        <w:spacing w:before="75" w:after="0"/>
      </w:pPr>
      <w:r>
        <w:rPr/>
        <w:t xml:space="preserve">二、企业物流saas产品分析</w:t>
      </w:r>
    </w:p>
    <w:p>
      <w:pPr>
        <w:spacing w:before="75" w:after="0"/>
      </w:pPr>
      <w:r>
        <w:rPr/>
        <w:t xml:space="preserve">三、2023-2025年企业物流saas业务经营分析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otms</w:t>
      </w:r>
    </w:p>
    <w:p>
      <w:pPr>
        <w:spacing w:before="75" w:after="0"/>
      </w:pPr>
      <w:r>
        <w:rPr/>
        <w:t xml:space="preserve">一、企业基本概况</w:t>
      </w:r>
    </w:p>
    <w:p>
      <w:pPr>
        <w:spacing w:before="75" w:after="0"/>
      </w:pPr>
      <w:r>
        <w:rPr/>
        <w:t xml:space="preserve">二、企业物流saas产品分析</w:t>
      </w:r>
    </w:p>
    <w:p>
      <w:pPr>
        <w:spacing w:before="75" w:after="0"/>
      </w:pPr>
      <w:r>
        <w:rPr/>
        <w:t xml:space="preserve">三、2023-2025年企业物流saas业务经营分析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quantum asia solutions</w:t>
      </w:r>
    </w:p>
    <w:p>
      <w:pPr>
        <w:spacing w:before="75" w:after="0"/>
      </w:pPr>
      <w:r>
        <w:rPr/>
        <w:t xml:space="preserve">一、企业基本概况</w:t>
      </w:r>
    </w:p>
    <w:p>
      <w:pPr>
        <w:spacing w:before="75" w:after="0"/>
      </w:pPr>
      <w:r>
        <w:rPr/>
        <w:t xml:space="preserve">二、企业物流saas产品分析</w:t>
      </w:r>
    </w:p>
    <w:p>
      <w:pPr>
        <w:spacing w:before="75" w:after="0"/>
      </w:pPr>
      <w:r>
        <w:rPr/>
        <w:t xml:space="preserve">三、2023-2025年企业物流saas业务经营分析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唯智信息</w:t>
      </w:r>
    </w:p>
    <w:p>
      <w:pPr>
        <w:spacing w:before="75" w:after="0"/>
      </w:pPr>
      <w:r>
        <w:rPr/>
        <w:t xml:space="preserve">一、企业基本概况</w:t>
      </w:r>
    </w:p>
    <w:p>
      <w:pPr>
        <w:spacing w:before="75" w:after="0"/>
      </w:pPr>
      <w:r>
        <w:rPr/>
        <w:t xml:space="preserve">二、企业物流saas产品分析</w:t>
      </w:r>
    </w:p>
    <w:p>
      <w:pPr>
        <w:spacing w:before="75" w:after="0"/>
      </w:pPr>
      <w:r>
        <w:rPr/>
        <w:t xml:space="preserve">三、2023-2025年企业物流saas业务经营分析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易流科技</w:t>
      </w:r>
    </w:p>
    <w:p>
      <w:pPr>
        <w:spacing w:before="75" w:after="0"/>
      </w:pPr>
      <w:r>
        <w:rPr/>
        <w:t xml:space="preserve">一、企业基本概况</w:t>
      </w:r>
    </w:p>
    <w:p>
      <w:pPr>
        <w:spacing w:before="75" w:after="0"/>
      </w:pPr>
      <w:r>
        <w:rPr/>
        <w:t xml:space="preserve">二、企业物流saas产品分析</w:t>
      </w:r>
    </w:p>
    <w:p>
      <w:pPr>
        <w:spacing w:before="75" w:after="0"/>
      </w:pPr>
      <w:r>
        <w:rPr/>
        <w:t xml:space="preserve">三、2023-2025年企业物流saas业务经营分析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科箭软件</w:t>
      </w:r>
    </w:p>
    <w:p>
      <w:pPr>
        <w:spacing w:before="75" w:after="0"/>
      </w:pPr>
      <w:r>
        <w:rPr/>
        <w:t xml:space="preserve">一、企业基本概况</w:t>
      </w:r>
    </w:p>
    <w:p>
      <w:pPr>
        <w:spacing w:before="75" w:after="0"/>
      </w:pPr>
      <w:r>
        <w:rPr/>
        <w:t xml:space="preserve">二、企业物流saas产品分析</w:t>
      </w:r>
    </w:p>
    <w:p>
      <w:pPr>
        <w:spacing w:before="75" w:after="0"/>
      </w:pPr>
      <w:r>
        <w:rPr/>
        <w:t xml:space="preserve">三、2023-2025年企业物流saas业务经营分析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物流saas行业swot分析及发展策略</w:t>
      </w:r>
    </w:p>
    <w:p>
      <w:pPr>
        <w:spacing w:before="75" w:after="0"/>
      </w:pPr>
      <w:r>
        <w:rPr/>
        <w:t xml:space="preserve">第一节 物流saas行业发展驱动因素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物流saas行业发展swot分析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基于swot分析的物流saas行业发展策略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物流saas行业商业模式及运营模式</w:t>
      </w:r>
    </w:p>
    <w:p>
      <w:pPr>
        <w:spacing w:before="75" w:after="0"/>
      </w:pPr>
      <w:r>
        <w:rPr/>
        <w:t xml:space="preserve">第一节 物流saas行业商业模式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物流saas行业运营模式分析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物流saas行业发展潜力研究结论</w:t>
      </w:r>
    </w:p>
    <w:p>
      <w:pPr>
        <w:spacing w:before="75" w:after="0"/>
      </w:pPr>
      <w:r>
        <w:rPr/>
        <w:t xml:space="preserve">第二节 物流saas主要供应商排名研究结论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图表：全球物流saas产品结构</w:t>
      </w:r>
    </w:p>
    <w:p>
      <w:pPr>
        <w:spacing w:before="75" w:after="0"/>
      </w:pPr>
      <w:r>
        <w:rPr/>
        <w:t xml:space="preserve">图表：全球物流saas市场集中度</w:t>
      </w:r>
    </w:p>
    <w:p>
      <w:pPr>
        <w:spacing w:before="75" w:after="0"/>
      </w:pPr>
      <w:r>
        <w:rPr/>
        <w:t xml:space="preserve">图表：物流saas行业发展趋势</w:t>
      </w:r>
    </w:p>
    <w:p>
      <w:pPr>
        <w:spacing w:before="75" w:after="0"/>
      </w:pPr>
      <w:r>
        <w:rPr/>
        <w:t xml:space="preserve">图表：物流saas行业供应链分析</w:t>
      </w:r>
    </w:p>
    <w:p>
      <w:pPr>
        <w:spacing w:before="75" w:after="0"/>
      </w:pPr>
      <w:r>
        <w:rPr/>
        <w:t xml:space="preserve">图表：物流saas行业销售模式分析</w:t>
      </w:r>
    </w:p>
    <w:p>
      <w:pPr>
        <w:spacing w:before="75" w:after="0"/>
      </w:pPr>
      <w:r>
        <w:rPr/>
        <w:t xml:space="preserve">图表：物流saas产业链结构示意图</w:t>
      </w:r>
    </w:p>
    <w:p>
      <w:pPr>
        <w:spacing w:before="75" w:after="0"/>
      </w:pPr>
      <w:r>
        <w:rPr/>
        <w:t xml:space="preserve">图表：2023-2025年全球物流saas市场规模</w:t>
      </w:r>
    </w:p>
    <w:p>
      <w:pPr>
        <w:spacing w:before="75" w:after="0"/>
      </w:pPr>
      <w:r>
        <w:rPr/>
        <w:t xml:space="preserve">图表：2023-2025年中国物流saas市场规模</w:t>
      </w:r>
    </w:p>
    <w:p>
      <w:pPr>
        <w:spacing w:before="75" w:after="0"/>
      </w:pPr>
      <w:r>
        <w:rPr/>
        <w:t xml:space="preserve">图表：2025年全球物流saas产能区域分布图</w:t>
      </w:r>
    </w:p>
    <w:p>
      <w:pPr>
        <w:spacing w:before="75" w:after="0"/>
      </w:pPr>
      <w:r>
        <w:rPr/>
        <w:t xml:space="preserve">图表：全球主要物流saas供应商市场份额及排名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本文地址：https://www.51baogao.cn/baogao/20260723/4068916.shtml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3/40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2026年全球物流SaaS行业市场规模、领先企业国内外市场份额及排名</dc:title>
  <dc:description>2026年全球物流SaaS行业市场规模、领先企业国内外市场份额及排名</dc:description>
  <dc:subject>2026年全球物流SaaS行业市场规模、领先企业国内外市场份额及排名</dc:subject>
  <cp:keywords>研究报告</cp:keywords>
  <cp:category>研究报告</cp:category>
  <cp:lastModifiedBy>北京中道泰和信息咨询有限公司</cp:lastModifiedBy>
  <dcterms:created xsi:type="dcterms:W3CDTF">2026-07-23T13:53:00+08:00</dcterms:created>
  <dcterms:modified xsi:type="dcterms:W3CDTF">2026-07-23T13:53:00+08:00</dcterms:modified>
</cp:coreProperties>
</file>

<file path=docProps/custom.xml><?xml version="1.0" encoding="utf-8"?>
<Properties xmlns="http://schemas.openxmlformats.org/officeDocument/2006/custom-properties" xmlns:vt="http://schemas.openxmlformats.org/officeDocument/2006/docPropsVTypes"/>
</file>