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2026年全球散货物流行业市场规模、领先企业国内外市场份额及排名</w:t>
      </w:r>
    </w:p>
    <w:p>
      <w:pPr>
        <w:spacing w:after="150"/>
      </w:pPr>
      <w:r>
        <w:rPr>
          <w:b w:val="1"/>
          <w:bCs w:val="1"/>
        </w:rPr>
        <w:t xml:space="preserve">报告简介</w:t>
      </w:r>
    </w:p>
    <w:p>
      <w:pPr>
        <w:spacing w:after="150"/>
      </w:pPr>
      <w:r>
        <w:rPr/>
        <w:t xml:space="preserve">散货物流是指针对无固定包装、不成整箱、批量零散的货物，提供专业化收纳、转运、集散、交付的综合性物流服务模式。这类物流模式区别于整箱物流、整车物流，无需统一规格的包装载体，主要适配各类零散物资的流转作业。散货物流包含货物归集、分类整理、集中仓储、分拨运输、末端派送等全套作业内容，能够将零散分散的货物统一整合处理，再按照收货需求完成分流配送。整套作业体系适配零散货物品类杂、规格不统一、单票体量小的物资特性，规范零散货品的物流作业流程，消除零散货物运输混乱、流转低效的问题，是物流行业适配多元化货物运输需求的重要服务形态。</w:t>
      </w:r>
    </w:p>
    <w:p>
      <w:pPr>
        <w:spacing w:after="150"/>
      </w:pPr>
      <w:r>
        <w:rPr/>
        <w:t xml:space="preserve">散货物流的市场覆盖商贸流通、工业配套、民生供销等多个行业的经营主体，适配各类小额、零散的货物运输场景。众多商贸经营、小型生产、个体商户的货物流转，大多以零散货品形式完成流通，为散货物流提供充足的服务受众。整批整车的物流服务无法适配小额零散的货运需求，传统零散托运方式又存在流程混乱、管控松散的问题，标准化的散货物流服务可以补齐这类货运短板。行业服务商持续搭建专属的散货集散网点与运输体系，完善零散货物的处理流程，规范货品集散、分拨、运输标准，不断拓宽服务覆盖范围，丰富整体市场服务维度。</w:t>
      </w:r>
    </w:p>
    <w:p>
      <w:pPr>
        <w:spacing w:after="150"/>
      </w:pPr>
      <w:r>
        <w:rPr/>
        <w:t xml:space="preserve">散货物流的行业发展贴合商贸流通产业的升级节奏，适配市场货品流通的多元化、碎片化发展特点。市场货品流通形态不断丰富，小额批次、多品类、多频次的货物流转形式愈发普遍，对零散货物的物流服务品质提出更高标准。散货物流持续优化自身服务体系，调整货物处理模式与运输链路，适配高频次、小批量的货品流通需求。行业不断完善网点布局与链路体系，打通各级集散运输网络，提升零散货物的流转速度与交付稳定性。标准化的散货物流作业体系，能够规范市场零散货品流通秩序，助力商贸流通行业高效运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散货物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一、散货物流定义</w:t>
      </w:r>
    </w:p>
    <w:p>
      <w:pPr>
        <w:spacing w:before="75" w:after="0"/>
      </w:pPr>
      <w:r>
        <w:rPr/>
        <w:t xml:space="preserve">二、散货物流产品特征</w:t>
      </w:r>
    </w:p>
    <w:p>
      <w:pPr>
        <w:spacing w:before="75" w:after="0"/>
      </w:pPr>
      <w:r>
        <w:rPr/>
        <w:t xml:space="preserve">第二节 散货物流行业归属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全球及国内散货物流市场规模</w:t>
      </w:r>
    </w:p>
    <w:p>
      <w:pPr>
        <w:spacing w:before="75" w:after="0"/>
      </w:pPr>
      <w:r>
        <w:rPr/>
        <w:t xml:space="preserve">一、2022-2025年全球散货物流市场规模</w:t>
      </w:r>
    </w:p>
    <w:p>
      <w:pPr>
        <w:spacing w:before="75" w:after="0"/>
      </w:pPr>
      <w:r>
        <w:rPr/>
        <w:t xml:space="preserve">二、2022-2025年国内散货物流市场规模</w:t>
      </w:r>
    </w:p>
    <w:p>
      <w:pPr>
        <w:spacing w:before="75" w:after="0"/>
      </w:pPr>
      <w:r>
        <w:rPr/>
        <w:t xml:space="preserve">第四节 散货物流行业发展现状分析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散货物流行业发展影响因素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全球散货物流行业发展状况概览</w:t>
      </w:r>
    </w:p>
    <w:p>
      <w:pPr>
        <w:spacing w:before="75" w:after="0"/>
      </w:pPr>
      <w:r>
        <w:rPr/>
        <w:t xml:space="preserve">一、全球散货物流产能及区域分布</w:t>
      </w:r>
    </w:p>
    <w:p>
      <w:pPr>
        <w:spacing w:before="75" w:after="0"/>
      </w:pPr>
      <w:r>
        <w:rPr/>
        <w:t xml:space="preserve">二、全球散货物流产品结构</w:t>
      </w:r>
    </w:p>
    <w:p>
      <w:pPr>
        <w:spacing w:before="75" w:after="0"/>
      </w:pPr>
      <w:r>
        <w:rPr/>
        <w:t xml:space="preserve">第二节 全球散货物流市场竞争分析</w:t>
      </w:r>
    </w:p>
    <w:p>
      <w:pPr>
        <w:spacing w:before="75" w:after="0"/>
      </w:pPr>
      <w:r>
        <w:rPr/>
        <w:t xml:space="preserve">一、全球散货物流市场集中度</w:t>
      </w:r>
    </w:p>
    <w:p>
      <w:pPr>
        <w:spacing w:before="75" w:after="0"/>
      </w:pPr>
      <w:r>
        <w:rPr/>
        <w:t xml:space="preserve">二、全球散货物流行业竞争梯队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全球散货物流领先企业市场占有率及排名(按营收)</w:t>
      </w:r>
    </w:p>
    <w:p>
      <w:pPr>
        <w:spacing w:before="75" w:after="0"/>
      </w:pPr>
      <w:r>
        <w:rPr/>
        <w:t xml:space="preserve">一、2023-2025年全球散货物流领先企业营业收入</w:t>
      </w:r>
    </w:p>
    <w:p>
      <w:pPr>
        <w:spacing w:before="75" w:after="0"/>
      </w:pPr>
      <w:r>
        <w:rPr/>
        <w:t xml:space="preserve">二、2023-2025年全球散货物流领先企业市场份额</w:t>
      </w:r>
    </w:p>
    <w:p>
      <w:pPr>
        <w:spacing w:before="75" w:after="0"/>
      </w:pPr>
      <w:r>
        <w:rPr/>
        <w:t xml:space="preserve">三、2023-2025年全球散货物流领先企业排名</w:t>
      </w:r>
    </w:p>
    <w:p>
      <w:pPr>
        <w:spacing w:before="75" w:after="0"/>
      </w:pPr>
      <w:r>
        <w:rPr/>
        <w:t xml:space="preserve">第四节 国内散货物流领先企业市场占有率及排名(按营收)</w:t>
      </w:r>
    </w:p>
    <w:p>
      <w:pPr>
        <w:spacing w:before="75" w:after="0"/>
      </w:pPr>
      <w:r>
        <w:rPr/>
        <w:t xml:space="preserve">一、2023-2025年国内散货物流领先企业营业收入</w:t>
      </w:r>
    </w:p>
    <w:p>
      <w:pPr>
        <w:spacing w:before="75" w:after="0"/>
      </w:pPr>
      <w:r>
        <w:rPr/>
        <w:t xml:space="preserve">二、2023-2025年国内散货物流领先企业市场份额</w:t>
      </w:r>
    </w:p>
    <w:p>
      <w:pPr>
        <w:spacing w:before="75" w:after="0"/>
      </w:pPr>
      <w:r>
        <w:rPr/>
        <w:t xml:space="preserve">三、2023-2025年国内散货物流领先企业排名</w:t>
      </w:r>
    </w:p>
    <w:p>
      <w:pPr>
        <w:spacing w:before="75" w:after="0"/>
      </w:pPr>
      <w:r>
        <w:rPr/>
        <w:t xml:space="preserve">第五节 2025年全球散货物流行业资本运作分析</w:t>
      </w:r>
    </w:p>
    <w:p>
      <w:pPr>
        <w:spacing w:before="75" w:after="0"/>
      </w:pPr>
      <w:r>
        <w:rPr/>
        <w:t xml:space="preserve">一、2025年全球散货物流行业重大投资并购事件</w:t>
      </w:r>
    </w:p>
    <w:p>
      <w:pPr>
        <w:spacing w:before="75" w:after="0"/>
      </w:pPr>
      <w:r>
        <w:rPr/>
        <w:t xml:space="preserve">二、2025年全球散货物流行业重大投资并购事件对行业的影响分析</w:t>
      </w:r>
    </w:p>
    <w:p>
      <w:pPr>
        <w:spacing w:before="75" w:after="0"/>
      </w:pPr>
      <w:r>
        <w:rPr>
          <w:b w:val="1"/>
          <w:bCs w:val="1"/>
        </w:rPr>
        <w:t xml:space="preserve">第三章 全球散货物流行业主要国家（地区）分析</w:t>
      </w:r>
    </w:p>
    <w:p>
      <w:pPr>
        <w:spacing w:before="75" w:after="0"/>
      </w:pPr>
      <w:r>
        <w:rPr/>
        <w:t xml:space="preserve">第一节 美国散货物流行业分析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三、2023-2025年美国散货物流市场规模</w:t>
      </w:r>
    </w:p>
    <w:p>
      <w:pPr>
        <w:spacing w:before="75" w:after="0"/>
      </w:pPr>
      <w:r>
        <w:rPr/>
        <w:t xml:space="preserve">四、2026-2031年美国散货物流市场规模预测</w:t>
      </w:r>
    </w:p>
    <w:p>
      <w:pPr>
        <w:spacing w:before="75" w:after="0"/>
      </w:pPr>
      <w:r>
        <w:rPr/>
        <w:t xml:space="preserve">五、美国散货物流行业典型企业分析</w:t>
      </w:r>
    </w:p>
    <w:p>
      <w:pPr>
        <w:spacing w:before="75" w:after="0"/>
      </w:pPr>
      <w:r>
        <w:rPr/>
        <w:t xml:space="preserve">第二节 德国散货物流行业分析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三、2023-2025年德国散货物流市场规模</w:t>
      </w:r>
    </w:p>
    <w:p>
      <w:pPr>
        <w:spacing w:before="75" w:after="0"/>
      </w:pPr>
      <w:r>
        <w:rPr/>
        <w:t xml:space="preserve">四、2026-2031年德国散货物流市场规模预测</w:t>
      </w:r>
    </w:p>
    <w:p>
      <w:pPr>
        <w:spacing w:before="75" w:after="0"/>
      </w:pPr>
      <w:r>
        <w:rPr/>
        <w:t xml:space="preserve">五、德国散货物流行业典型企业分析</w:t>
      </w:r>
    </w:p>
    <w:p>
      <w:pPr>
        <w:spacing w:before="75" w:after="0"/>
      </w:pPr>
      <w:r>
        <w:rPr/>
        <w:t xml:space="preserve">第三节 日本散货物流行业分析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三、2023-2025年日本散货物流市场规模</w:t>
      </w:r>
    </w:p>
    <w:p>
      <w:pPr>
        <w:spacing w:before="75" w:after="0"/>
      </w:pPr>
      <w:r>
        <w:rPr/>
        <w:t xml:space="preserve">四、2026-2031年日本散货物流市场规模预测</w:t>
      </w:r>
    </w:p>
    <w:p>
      <w:pPr>
        <w:spacing w:before="75" w:after="0"/>
      </w:pPr>
      <w:r>
        <w:rPr/>
        <w:t xml:space="preserve">五、日本散货物流行业典型企业分析</w:t>
      </w:r>
    </w:p>
    <w:p>
      <w:pPr>
        <w:spacing w:before="75" w:after="0"/>
      </w:pPr>
      <w:r>
        <w:rPr/>
        <w:t xml:space="preserve">第四节 韩国散货物流行业分析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三、2023-2025年韩国散货物流市场规模</w:t>
      </w:r>
    </w:p>
    <w:p>
      <w:pPr>
        <w:spacing w:before="75" w:after="0"/>
      </w:pPr>
      <w:r>
        <w:rPr/>
        <w:t xml:space="preserve">四、2026-2031年韩国散货物流市场规模预测</w:t>
      </w:r>
    </w:p>
    <w:p>
      <w:pPr>
        <w:spacing w:before="75" w:after="0"/>
      </w:pPr>
      <w:r>
        <w:rPr/>
        <w:t xml:space="preserve">五、韩国散货物流行业典型企业分析</w:t>
      </w:r>
    </w:p>
    <w:p>
      <w:pPr>
        <w:spacing w:before="75" w:after="0"/>
      </w:pPr>
      <w:r>
        <w:rPr/>
        <w:t xml:space="preserve">第五节 中国散货物流行业分析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三、2023-2025年中国散货物流市场规模</w:t>
      </w:r>
    </w:p>
    <w:p>
      <w:pPr>
        <w:spacing w:before="75" w:after="0"/>
      </w:pPr>
      <w:r>
        <w:rPr/>
        <w:t xml:space="preserve">四、2026-2031年中国散货物流市场规模预测</w:t>
      </w:r>
    </w:p>
    <w:p>
      <w:pPr>
        <w:spacing w:before="75" w:after="0"/>
      </w:pPr>
      <w:r>
        <w:rPr/>
        <w:t xml:space="preserve">五、中国散货物流行业典型企业分析</w:t>
      </w:r>
    </w:p>
    <w:p>
      <w:pPr>
        <w:spacing w:before="75" w:after="0"/>
      </w:pPr>
      <w:r>
        <w:rPr>
          <w:b w:val="1"/>
          <w:bCs w:val="1"/>
        </w:rPr>
        <w:t xml:space="preserve">第四章 散货物流细分行业分析</w:t>
      </w:r>
    </w:p>
    <w:p>
      <w:pPr>
        <w:spacing w:before="75" w:after="0"/>
      </w:pPr>
      <w:r>
        <w:rPr/>
        <w:t xml:space="preserve">第一节 干散货物流</w:t>
      </w:r>
    </w:p>
    <w:p>
      <w:pPr>
        <w:spacing w:before="75" w:after="0"/>
      </w:pPr>
      <w:r>
        <w:rPr/>
        <w:t xml:space="preserve">一、全球干散货物流市场规模(2021vs2025vs2030)</w:t>
      </w:r>
    </w:p>
    <w:p>
      <w:pPr>
        <w:spacing w:before="75" w:after="0"/>
      </w:pPr>
      <w:r>
        <w:rPr/>
        <w:t xml:space="preserve">二、全球干散货物流主要供应商及其市场份额(按2025年营收)</w:t>
      </w:r>
    </w:p>
    <w:p>
      <w:pPr>
        <w:spacing w:before="75" w:after="0"/>
      </w:pPr>
      <w:r>
        <w:rPr/>
        <w:t xml:space="preserve">三、中国干散货物流市场规模(2021vs2025vs2030)</w:t>
      </w:r>
    </w:p>
    <w:p>
      <w:pPr>
        <w:spacing w:before="75" w:after="0"/>
      </w:pPr>
      <w:r>
        <w:rPr/>
        <w:t xml:space="preserve">四、中国干散货物流主要供应商及其市场份额(按2025年营收)</w:t>
      </w:r>
    </w:p>
    <w:p>
      <w:pPr>
        <w:spacing w:before="75" w:after="0"/>
      </w:pPr>
      <w:r>
        <w:rPr/>
        <w:t xml:space="preserve">五、干散货物流未来发展趋势预测</w:t>
      </w:r>
    </w:p>
    <w:p>
      <w:pPr>
        <w:spacing w:before="75" w:after="0"/>
      </w:pPr>
      <w:r>
        <w:rPr/>
        <w:t xml:space="preserve">第二节 液体散货物流</w:t>
      </w:r>
    </w:p>
    <w:p>
      <w:pPr>
        <w:spacing w:before="75" w:after="0"/>
      </w:pPr>
      <w:r>
        <w:rPr/>
        <w:t xml:space="preserve">一、全球液体散货物流市场规模(2021vs2025vs2030)</w:t>
      </w:r>
    </w:p>
    <w:p>
      <w:pPr>
        <w:spacing w:before="75" w:after="0"/>
      </w:pPr>
      <w:r>
        <w:rPr/>
        <w:t xml:space="preserve">二、全球液体散货物流主要供应商及其市场份额(按2025年营收)</w:t>
      </w:r>
    </w:p>
    <w:p>
      <w:pPr>
        <w:spacing w:before="75" w:after="0"/>
      </w:pPr>
      <w:r>
        <w:rPr/>
        <w:t xml:space="preserve">三、中国液体散货物流市场规模(2021vs2025vs2030)</w:t>
      </w:r>
    </w:p>
    <w:p>
      <w:pPr>
        <w:spacing w:before="75" w:after="0"/>
      </w:pPr>
      <w:r>
        <w:rPr/>
        <w:t xml:space="preserve">四、中国液体散货物流主要供应商及其市场份额(按2025年营收)</w:t>
      </w:r>
    </w:p>
    <w:p>
      <w:pPr>
        <w:spacing w:before="75" w:after="0"/>
      </w:pPr>
      <w:r>
        <w:rPr/>
        <w:t xml:space="preserve">五、液体散货物流未来发展趋势预测</w:t>
      </w:r>
    </w:p>
    <w:p>
      <w:pPr>
        <w:spacing w:before="75" w:after="0"/>
      </w:pPr>
      <w:r>
        <w:rPr>
          <w:b w:val="1"/>
          <w:bCs w:val="1"/>
        </w:rPr>
        <w:t xml:space="preserve">第五章 散货物流产业链分析</w:t>
      </w:r>
    </w:p>
    <w:p>
      <w:pPr>
        <w:spacing w:before="75" w:after="0"/>
      </w:pPr>
      <w:r>
        <w:rPr/>
        <w:t xml:space="preserve">第一节 散货物流产业链结构解析</w:t>
      </w:r>
    </w:p>
    <w:p>
      <w:pPr>
        <w:spacing w:before="75" w:after="0"/>
      </w:pPr>
      <w:r>
        <w:rPr/>
        <w:t xml:space="preserve">一、散货物流产业链结构示意图</w:t>
      </w:r>
    </w:p>
    <w:p>
      <w:pPr>
        <w:spacing w:before="75" w:after="0"/>
      </w:pPr>
      <w:r>
        <w:rPr/>
        <w:t xml:space="preserve">二、散货物流产业链全景图</w:t>
      </w:r>
    </w:p>
    <w:p>
      <w:pPr>
        <w:spacing w:before="75" w:after="0"/>
      </w:pPr>
      <w:r>
        <w:rPr/>
        <w:t xml:space="preserve">三、散货物流产业发展热力地图</w:t>
      </w:r>
    </w:p>
    <w:p>
      <w:pPr>
        <w:spacing w:before="75" w:after="0"/>
      </w:pPr>
      <w:r>
        <w:rPr/>
        <w:t xml:space="preserve">第二节 散货物流产业链上游分析</w:t>
      </w:r>
    </w:p>
    <w:p>
      <w:pPr>
        <w:spacing w:before="75" w:after="0"/>
      </w:pPr>
      <w:r>
        <w:rPr/>
        <w:t xml:space="preserve">一、散货物流成本结构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散货物流产业链中游分析</w:t>
      </w:r>
    </w:p>
    <w:p>
      <w:pPr>
        <w:spacing w:before="75" w:after="0"/>
      </w:pPr>
      <w:r>
        <w:rPr/>
        <w:t xml:space="preserve">一、散货物流中游行业分布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散货物流产业链下游分析</w:t>
      </w:r>
    </w:p>
    <w:p>
      <w:pPr>
        <w:spacing w:before="75" w:after="0"/>
      </w:pPr>
      <w:r>
        <w:rPr/>
        <w:t xml:space="preserve">一、散货物流下游行业分布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四、下游需求对散货物流行业的影响</w:t>
      </w:r>
    </w:p>
    <w:p>
      <w:pPr>
        <w:spacing w:before="75" w:after="0"/>
      </w:pPr>
      <w:r>
        <w:rPr>
          <w:b w:val="1"/>
          <w:bCs w:val="1"/>
        </w:rPr>
        <w:t xml:space="preserve">第六章 散货物流领先企业分析</w:t>
      </w:r>
    </w:p>
    <w:p>
      <w:pPr>
        <w:spacing w:before="75" w:after="0"/>
      </w:pPr>
      <w:r>
        <w:rPr/>
        <w:t xml:space="preserve">第一节 ceva logistics</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dsv panalpina</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sncf logistics</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yusen logistics</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bollore logistics</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asstra</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bulk logistics group</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bulk connection</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xcel bulk logistics</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中远海运散货运输有限公司</w:t>
      </w:r>
    </w:p>
    <w:p>
      <w:pPr>
        <w:spacing w:before="75" w:after="0"/>
      </w:pPr>
      <w:r>
        <w:rPr/>
        <w:t xml:space="preserve">一、企业基本概况</w:t>
      </w:r>
    </w:p>
    <w:p>
      <w:pPr>
        <w:spacing w:before="75" w:after="0"/>
      </w:pPr>
      <w:r>
        <w:rPr/>
        <w:t xml:space="preserve">二、企业散货物流产品分析</w:t>
      </w:r>
    </w:p>
    <w:p>
      <w:pPr>
        <w:spacing w:before="75" w:after="0"/>
      </w:pPr>
      <w:r>
        <w:rPr/>
        <w:t xml:space="preserve">三、2023-2025年企业散货物流业务经营分析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散货物流行业swot分析及发展策略</w:t>
      </w:r>
    </w:p>
    <w:p>
      <w:pPr>
        <w:spacing w:before="75" w:after="0"/>
      </w:pPr>
      <w:r>
        <w:rPr/>
        <w:t xml:space="preserve">第一节 散货物流行业发展驱动因素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散货物流行业发展swot分析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基于swot分析的散货物流行业发展策略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散货物流行业商业模式及运营模式</w:t>
      </w:r>
    </w:p>
    <w:p>
      <w:pPr>
        <w:spacing w:before="75" w:after="0"/>
      </w:pPr>
      <w:r>
        <w:rPr/>
        <w:t xml:space="preserve">第一节 散货物流行业商业模式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散货物流行业运营模式分析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散货物流行业发展潜力研究结论</w:t>
      </w:r>
    </w:p>
    <w:p>
      <w:pPr>
        <w:spacing w:before="75" w:after="0"/>
      </w:pPr>
      <w:r>
        <w:rPr/>
        <w:t xml:space="preserve">第二节 散货物流主要供应商排名研究结论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图表：全球散货物流产品结构</w:t>
      </w:r>
    </w:p>
    <w:p>
      <w:pPr>
        <w:spacing w:before="75" w:after="0"/>
      </w:pPr>
      <w:r>
        <w:rPr/>
        <w:t xml:space="preserve">图表：全球散货物流市场集中度</w:t>
      </w:r>
    </w:p>
    <w:p>
      <w:pPr>
        <w:spacing w:before="75" w:after="0"/>
      </w:pPr>
      <w:r>
        <w:rPr/>
        <w:t xml:space="preserve">图表：散货物流行业发展趋势</w:t>
      </w:r>
    </w:p>
    <w:p>
      <w:pPr>
        <w:spacing w:before="75" w:after="0"/>
      </w:pPr>
      <w:r>
        <w:rPr/>
        <w:t xml:space="preserve">图表：散货物流行业供应链分析</w:t>
      </w:r>
    </w:p>
    <w:p>
      <w:pPr>
        <w:spacing w:before="75" w:after="0"/>
      </w:pPr>
      <w:r>
        <w:rPr/>
        <w:t xml:space="preserve">图表：散货物流行业销售模式分析</w:t>
      </w:r>
    </w:p>
    <w:p>
      <w:pPr>
        <w:spacing w:before="75" w:after="0"/>
      </w:pPr>
      <w:r>
        <w:rPr/>
        <w:t xml:space="preserve">图表：散货物流产业链结构示意图</w:t>
      </w:r>
    </w:p>
    <w:p>
      <w:pPr>
        <w:spacing w:before="75" w:after="0"/>
      </w:pPr>
      <w:r>
        <w:rPr/>
        <w:t xml:space="preserve">图表：2023-2025年全球散货物流市场规模</w:t>
      </w:r>
    </w:p>
    <w:p>
      <w:pPr>
        <w:spacing w:before="75" w:after="0"/>
      </w:pPr>
      <w:r>
        <w:rPr/>
        <w:t xml:space="preserve">图表：2023-2025年中国散货物流市场规模</w:t>
      </w:r>
    </w:p>
    <w:p>
      <w:pPr>
        <w:spacing w:before="75" w:after="0"/>
      </w:pPr>
      <w:r>
        <w:rPr/>
        <w:t xml:space="preserve">图表：2025年全球散货物流产能区域分布图</w:t>
      </w:r>
    </w:p>
    <w:p>
      <w:pPr>
        <w:spacing w:before="75" w:after="0"/>
      </w:pPr>
      <w:r>
        <w:rPr/>
        <w:t xml:space="preserve">图表：全球主要散货物流供应商市场份额及排名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2026年全球散货物流行业市场规模、领先企业国内外市场份额及排名</dc:title>
  <dc:description>2026年全球散货物流行业市场规模、领先企业国内外市场份额及排名</dc:description>
  <dc:subject>2026年全球散货物流行业市场规模、领先企业国内外市场份额及排名</dc:subject>
  <cp:keywords>研究报告</cp:keywords>
  <cp:category>研究报告</cp:category>
  <cp:lastModifiedBy>北京中道泰和信息咨询有限公司</cp:lastModifiedBy>
  <dcterms:created xsi:type="dcterms:W3CDTF">2026-07-23T19:06:47+08:00</dcterms:created>
  <dcterms:modified xsi:type="dcterms:W3CDTF">2026-07-23T19:06:47+08:00</dcterms:modified>
</cp:coreProperties>
</file>

<file path=docProps/custom.xml><?xml version="1.0" encoding="utf-8"?>
<Properties xmlns="http://schemas.openxmlformats.org/officeDocument/2006/custom-properties" xmlns:vt="http://schemas.openxmlformats.org/officeDocument/2006/docPropsVTypes"/>
</file>