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2026年全球海鲜行业市场规模、领先企业国内外市场份额及排名</w:t>
      </w:r>
    </w:p>
    <w:p>
      <w:pPr>
        <w:spacing w:after="150"/>
      </w:pPr>
      <w:r>
        <w:rPr>
          <w:b w:val="1"/>
          <w:bCs w:val="1"/>
        </w:rPr>
        <w:t xml:space="preserve">报告简介</w:t>
      </w:r>
    </w:p>
    <w:p>
      <w:pPr>
        <w:spacing w:after="150"/>
      </w:pPr>
      <w:r>
        <w:rPr/>
        <w:t xml:space="preserve">海鲜行业是以海洋及淡水水域出产的鱼、虾、蟹、贝类、藻类等水生生物为核心，涵盖捕捞、养殖、加工、冷链物流及销售服务的综合性食品产业，是全球优质蛋白供给体系的重要组成部分。行业贯通苗种繁育、生态养殖、远洋捕捞、精深加工、品牌运营与终端渠道全链条，产品覆盖鲜活、冷冻、预制及深加工制品等多元形态，广泛应用于家庭消费、餐饮服务、食品工业及跨境贸易等领域，兼具保障粮食安全、提供营养供给与支撑沿海经济发展的多重战略价值。</w:t>
      </w:r>
    </w:p>
    <w:p>
      <w:pPr>
        <w:spacing w:after="150"/>
      </w:pPr>
      <w:r>
        <w:rPr/>
        <w:t xml:space="preserve">当前全球海鲜行业处于供给结构优化、消费需求升级、贸易格局重构的关键发展阶段。全球人口增长、健康意识提升及膳食结构优化，持续推动海鲜产品需求稳步释放。供给端呈现“养殖主导、捕捞稳态”特征，水产养殖成为产量增长核心引擎，野生捕捞受资源保护政策约束趋于稳定。市场竞争格局多元，国际头部企业依托远洋资源、冷链技术与品牌优势主导高端市场;亚太地区企业凭借养殖规模、成本优势与渠道渗透快速崛起，成为全球产业增长核心力量。同时行业面临气候变化影响、资源可持续压力、供应链波动及品质监管趋严等挑战，正从规模扩张向绿色化、规范化、高质量发展转型。</w:t>
      </w:r>
    </w:p>
    <w:p>
      <w:pPr>
        <w:spacing w:after="150"/>
      </w:pPr>
      <w:r>
        <w:rPr/>
        <w:t xml:space="preserve">从行业长远发展趋势来看，全球海鲜行业将朝着绿色可持续化、产品精深加工化、渠道数字化、供应链安全化方向深度演进。生产层面，生态养殖、循环水养殖技术加速推广，可持续捕捞认证与溯源体系逐步完善，绿色低碳成为核心发展理念。产品层面，预制海鲜、调理制品、功能性深加工产品需求攀升，健康化、便捷化、高附加值化成为主流方向。市场层面，全球贸易格局重构，区域化合作与本土化布局加速，线上渠道与新零售模式快速渗透，行业竞争聚焦品质、品牌、供应链与服务的综合实力比拼。</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海鲜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一、海鲜定义</w:t>
      </w:r>
    </w:p>
    <w:p>
      <w:pPr>
        <w:spacing w:before="75" w:after="0"/>
      </w:pPr>
      <w:r>
        <w:rPr/>
        <w:t xml:space="preserve">二、海鲜产品特征</w:t>
      </w:r>
    </w:p>
    <w:p>
      <w:pPr>
        <w:spacing w:before="75" w:after="0"/>
      </w:pPr>
      <w:r>
        <w:rPr/>
        <w:t xml:space="preserve">第二节 海鲜行业归属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全球及国内海鲜市场规模</w:t>
      </w:r>
    </w:p>
    <w:p>
      <w:pPr>
        <w:spacing w:before="75" w:after="0"/>
      </w:pPr>
      <w:r>
        <w:rPr/>
        <w:t xml:space="preserve">一、2023-2026年全球海鲜市场规模</w:t>
      </w:r>
    </w:p>
    <w:p>
      <w:pPr>
        <w:spacing w:before="75" w:after="0"/>
      </w:pPr>
      <w:r>
        <w:rPr/>
        <w:t xml:space="preserve">二、2023-2026年国内海鲜市场规模</w:t>
      </w:r>
    </w:p>
    <w:p>
      <w:pPr>
        <w:spacing w:before="75" w:after="0"/>
      </w:pPr>
      <w:r>
        <w:rPr/>
        <w:t xml:space="preserve">第四节 海鲜行业发展现状分析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海鲜行业发展影响因素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全球海鲜行业发展状况概览</w:t>
      </w:r>
    </w:p>
    <w:p>
      <w:pPr>
        <w:spacing w:before="75" w:after="0"/>
      </w:pPr>
      <w:r>
        <w:rPr/>
        <w:t xml:space="preserve">一、全球海鲜产能及区域分布</w:t>
      </w:r>
    </w:p>
    <w:p>
      <w:pPr>
        <w:spacing w:before="75" w:after="0"/>
      </w:pPr>
      <w:r>
        <w:rPr/>
        <w:t xml:space="preserve">二、全球海鲜产品结构</w:t>
      </w:r>
    </w:p>
    <w:p>
      <w:pPr>
        <w:spacing w:before="75" w:after="0"/>
      </w:pPr>
      <w:r>
        <w:rPr/>
        <w:t xml:space="preserve">第二节 全球海鲜市场竞争分析</w:t>
      </w:r>
    </w:p>
    <w:p>
      <w:pPr>
        <w:spacing w:before="75" w:after="0"/>
      </w:pPr>
      <w:r>
        <w:rPr/>
        <w:t xml:space="preserve">一、全球海鲜市场集中度</w:t>
      </w:r>
    </w:p>
    <w:p>
      <w:pPr>
        <w:spacing w:before="75" w:after="0"/>
      </w:pPr>
      <w:r>
        <w:rPr/>
        <w:t xml:space="preserve">二、全球海鲜行业竞争梯队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全球海鲜领先企业市场占有率及排名(按营收)</w:t>
      </w:r>
    </w:p>
    <w:p>
      <w:pPr>
        <w:spacing w:before="75" w:after="0"/>
      </w:pPr>
      <w:r>
        <w:rPr/>
        <w:t xml:space="preserve">一、2024-2026年全球海鲜领先企业营业收入</w:t>
      </w:r>
    </w:p>
    <w:p>
      <w:pPr>
        <w:spacing w:before="75" w:after="0"/>
      </w:pPr>
      <w:r>
        <w:rPr/>
        <w:t xml:space="preserve">二、2024-2026年全球海鲜领先企业市场份额</w:t>
      </w:r>
    </w:p>
    <w:p>
      <w:pPr>
        <w:spacing w:before="75" w:after="0"/>
      </w:pPr>
      <w:r>
        <w:rPr/>
        <w:t xml:space="preserve">三、2024-2026年全球海鲜领先企业排名</w:t>
      </w:r>
    </w:p>
    <w:p>
      <w:pPr>
        <w:spacing w:before="75" w:after="0"/>
      </w:pPr>
      <w:r>
        <w:rPr/>
        <w:t xml:space="preserve">第四节 国内海鲜领先企业市场占有率及排名(按营收)</w:t>
      </w:r>
    </w:p>
    <w:p>
      <w:pPr>
        <w:spacing w:before="75" w:after="0"/>
      </w:pPr>
      <w:r>
        <w:rPr/>
        <w:t xml:space="preserve">一、2024-2026年国内海鲜领先企业营业收入</w:t>
      </w:r>
    </w:p>
    <w:p>
      <w:pPr>
        <w:spacing w:before="75" w:after="0"/>
      </w:pPr>
      <w:r>
        <w:rPr/>
        <w:t xml:space="preserve">二、2024-2026年国内海鲜领先企业市场份额</w:t>
      </w:r>
    </w:p>
    <w:p>
      <w:pPr>
        <w:spacing w:before="75" w:after="0"/>
      </w:pPr>
      <w:r>
        <w:rPr/>
        <w:t xml:space="preserve">三、2024-2026年国内海鲜领先企业排名</w:t>
      </w:r>
    </w:p>
    <w:p>
      <w:pPr>
        <w:spacing w:before="75" w:after="0"/>
      </w:pPr>
      <w:r>
        <w:rPr/>
        <w:t xml:space="preserve">第五节 2026年全球海鲜行业资本运作分析</w:t>
      </w:r>
    </w:p>
    <w:p>
      <w:pPr>
        <w:spacing w:before="75" w:after="0"/>
      </w:pPr>
      <w:r>
        <w:rPr/>
        <w:t xml:space="preserve">一、2026年全球海鲜行业重大投资并购事件</w:t>
      </w:r>
    </w:p>
    <w:p>
      <w:pPr>
        <w:spacing w:before="75" w:after="0"/>
      </w:pPr>
      <w:r>
        <w:rPr/>
        <w:t xml:space="preserve">二、2026年全球海鲜行业重大投资并购事件对行业的影响分析</w:t>
      </w:r>
    </w:p>
    <w:p>
      <w:pPr>
        <w:spacing w:before="75" w:after="0"/>
      </w:pPr>
      <w:r>
        <w:rPr>
          <w:b w:val="1"/>
          <w:bCs w:val="1"/>
        </w:rPr>
        <w:t xml:space="preserve">第三章 全球海鲜行业主要国家（地区）分析</w:t>
      </w:r>
    </w:p>
    <w:p>
      <w:pPr>
        <w:spacing w:before="75" w:after="0"/>
      </w:pPr>
      <w:r>
        <w:rPr/>
        <w:t xml:space="preserve">第一节 美国海鲜行业分析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三、2024-2026年美国海鲜市场规模</w:t>
      </w:r>
    </w:p>
    <w:p>
      <w:pPr>
        <w:spacing w:before="75" w:after="0"/>
      </w:pPr>
      <w:r>
        <w:rPr/>
        <w:t xml:space="preserve">四、2026-2031年美国海鲜市场规模预测</w:t>
      </w:r>
    </w:p>
    <w:p>
      <w:pPr>
        <w:spacing w:before="75" w:after="0"/>
      </w:pPr>
      <w:r>
        <w:rPr/>
        <w:t xml:space="preserve">五、美国海鲜行业典型企业分析</w:t>
      </w:r>
    </w:p>
    <w:p>
      <w:pPr>
        <w:spacing w:before="75" w:after="0"/>
      </w:pPr>
      <w:r>
        <w:rPr/>
        <w:t xml:space="preserve">第二节 德国海鲜行业分析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三、2024-2026年德国海鲜市场规模</w:t>
      </w:r>
    </w:p>
    <w:p>
      <w:pPr>
        <w:spacing w:before="75" w:after="0"/>
      </w:pPr>
      <w:r>
        <w:rPr/>
        <w:t xml:space="preserve">四、2026-2031年德国海鲜市场规模预测</w:t>
      </w:r>
    </w:p>
    <w:p>
      <w:pPr>
        <w:spacing w:before="75" w:after="0"/>
      </w:pPr>
      <w:r>
        <w:rPr/>
        <w:t xml:space="preserve">五、德国海鲜行业典型企业分析</w:t>
      </w:r>
    </w:p>
    <w:p>
      <w:pPr>
        <w:spacing w:before="75" w:after="0"/>
      </w:pPr>
      <w:r>
        <w:rPr/>
        <w:t xml:space="preserve">第三节 日本海鲜行业分析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三、2024-2026年日本海鲜市场规模</w:t>
      </w:r>
    </w:p>
    <w:p>
      <w:pPr>
        <w:spacing w:before="75" w:after="0"/>
      </w:pPr>
      <w:r>
        <w:rPr/>
        <w:t xml:space="preserve">四、2026-2031年日本海鲜市场规模预测</w:t>
      </w:r>
    </w:p>
    <w:p>
      <w:pPr>
        <w:spacing w:before="75" w:after="0"/>
      </w:pPr>
      <w:r>
        <w:rPr/>
        <w:t xml:space="preserve">五、日本海鲜行业典型企业分析</w:t>
      </w:r>
    </w:p>
    <w:p>
      <w:pPr>
        <w:spacing w:before="75" w:after="0"/>
      </w:pPr>
      <w:r>
        <w:rPr/>
        <w:t xml:space="preserve">第四节 韩国海鲜行业分析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三、2024-2026年韩国海鲜市场规模</w:t>
      </w:r>
    </w:p>
    <w:p>
      <w:pPr>
        <w:spacing w:before="75" w:after="0"/>
      </w:pPr>
      <w:r>
        <w:rPr/>
        <w:t xml:space="preserve">四、2026-2031年韩国海鲜市场规模预测</w:t>
      </w:r>
    </w:p>
    <w:p>
      <w:pPr>
        <w:spacing w:before="75" w:after="0"/>
      </w:pPr>
      <w:r>
        <w:rPr/>
        <w:t xml:space="preserve">五、韩国海鲜行业典型企业分析</w:t>
      </w:r>
    </w:p>
    <w:p>
      <w:pPr>
        <w:spacing w:before="75" w:after="0"/>
      </w:pPr>
      <w:r>
        <w:rPr/>
        <w:t xml:space="preserve">第五节 中国海鲜行业分析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三、2024-2026年中国海鲜市场规模</w:t>
      </w:r>
    </w:p>
    <w:p>
      <w:pPr>
        <w:spacing w:before="75" w:after="0"/>
      </w:pPr>
      <w:r>
        <w:rPr/>
        <w:t xml:space="preserve">四、2026-2031年中国海鲜市场规模预测</w:t>
      </w:r>
    </w:p>
    <w:p>
      <w:pPr>
        <w:spacing w:before="75" w:after="0"/>
      </w:pPr>
      <w:r>
        <w:rPr/>
        <w:t xml:space="preserve">五、中国海鲜行业典型企业分析</w:t>
      </w:r>
    </w:p>
    <w:p>
      <w:pPr>
        <w:spacing w:before="75" w:after="0"/>
      </w:pPr>
      <w:r>
        <w:rPr>
          <w:b w:val="1"/>
          <w:bCs w:val="1"/>
        </w:rPr>
        <w:t xml:space="preserve">第四章 海鲜细分行业分析</w:t>
      </w:r>
    </w:p>
    <w:p>
      <w:pPr>
        <w:spacing w:before="75" w:after="0"/>
      </w:pPr>
      <w:r>
        <w:rPr/>
        <w:t xml:space="preserve">第一节 鱼类海鲜</w:t>
      </w:r>
    </w:p>
    <w:p>
      <w:pPr>
        <w:spacing w:before="75" w:after="0"/>
      </w:pPr>
      <w:r>
        <w:rPr/>
        <w:t xml:space="preserve">一、全球鱼类海鲜市场规模(2022vs2026vs2030)</w:t>
      </w:r>
    </w:p>
    <w:p>
      <w:pPr>
        <w:spacing w:before="75" w:after="0"/>
      </w:pPr>
      <w:r>
        <w:rPr/>
        <w:t xml:space="preserve">二、全球鱼类海鲜主要供应商及其市场份额(按2026年营收)</w:t>
      </w:r>
    </w:p>
    <w:p>
      <w:pPr>
        <w:spacing w:before="75" w:after="0"/>
      </w:pPr>
      <w:r>
        <w:rPr/>
        <w:t xml:space="preserve">三、中国鱼类海鲜市场规模(2022vs2026vs2030)</w:t>
      </w:r>
    </w:p>
    <w:p>
      <w:pPr>
        <w:spacing w:before="75" w:after="0"/>
      </w:pPr>
      <w:r>
        <w:rPr/>
        <w:t xml:space="preserve">四、中国鱼类海鲜主要供应商及其市场份额(按2026年营收)</w:t>
      </w:r>
    </w:p>
    <w:p>
      <w:pPr>
        <w:spacing w:before="75" w:after="0"/>
      </w:pPr>
      <w:r>
        <w:rPr/>
        <w:t xml:space="preserve">五、鱼类海鲜未来发展趋势预测</w:t>
      </w:r>
    </w:p>
    <w:p>
      <w:pPr>
        <w:spacing w:before="75" w:after="0"/>
      </w:pPr>
      <w:r>
        <w:rPr/>
        <w:t xml:space="preserve">第二节 虾类海鲜</w:t>
      </w:r>
    </w:p>
    <w:p>
      <w:pPr>
        <w:spacing w:before="75" w:after="0"/>
      </w:pPr>
      <w:r>
        <w:rPr/>
        <w:t xml:space="preserve">一、全球虾类海鲜市场规模(2022vs2026vs2030)</w:t>
      </w:r>
    </w:p>
    <w:p>
      <w:pPr>
        <w:spacing w:before="75" w:after="0"/>
      </w:pPr>
      <w:r>
        <w:rPr/>
        <w:t xml:space="preserve">二、全球虾类海鲜主要供应商及其市场份额(按2026年营收)</w:t>
      </w:r>
    </w:p>
    <w:p>
      <w:pPr>
        <w:spacing w:before="75" w:after="0"/>
      </w:pPr>
      <w:r>
        <w:rPr/>
        <w:t xml:space="preserve">三、中国虾类海鲜市场规模(2022vs2026vs2030)</w:t>
      </w:r>
    </w:p>
    <w:p>
      <w:pPr>
        <w:spacing w:before="75" w:after="0"/>
      </w:pPr>
      <w:r>
        <w:rPr/>
        <w:t xml:space="preserve">四、中国虾类海鲜主要供应商及其市场份额(按2026年营收)</w:t>
      </w:r>
    </w:p>
    <w:p>
      <w:pPr>
        <w:spacing w:before="75" w:after="0"/>
      </w:pPr>
      <w:r>
        <w:rPr/>
        <w:t xml:space="preserve">五、虾类海鲜未来发展趋势预测</w:t>
      </w:r>
    </w:p>
    <w:p>
      <w:pPr>
        <w:spacing w:before="75" w:after="0"/>
      </w:pPr>
      <w:r>
        <w:rPr/>
        <w:t xml:space="preserve">第三节 蟹类海鲜</w:t>
      </w:r>
    </w:p>
    <w:p>
      <w:pPr>
        <w:spacing w:before="75" w:after="0"/>
      </w:pPr>
      <w:r>
        <w:rPr/>
        <w:t xml:space="preserve">一、全球蟹类海鲜市场规模(2022vs2026vs2030)</w:t>
      </w:r>
    </w:p>
    <w:p>
      <w:pPr>
        <w:spacing w:before="75" w:after="0"/>
      </w:pPr>
      <w:r>
        <w:rPr/>
        <w:t xml:space="preserve">二、全球蟹类海鲜主要供应商及其市场份额(按2026年营收)</w:t>
      </w:r>
    </w:p>
    <w:p>
      <w:pPr>
        <w:spacing w:before="75" w:after="0"/>
      </w:pPr>
      <w:r>
        <w:rPr/>
        <w:t xml:space="preserve">三、中国蟹类海鲜市场规模(2022vs2026vs2030)</w:t>
      </w:r>
    </w:p>
    <w:p>
      <w:pPr>
        <w:spacing w:before="75" w:after="0"/>
      </w:pPr>
      <w:r>
        <w:rPr/>
        <w:t xml:space="preserve">四、中国蟹类海鲜主要供应商及其市场份额(按2026年营收)</w:t>
      </w:r>
    </w:p>
    <w:p>
      <w:pPr>
        <w:spacing w:before="75" w:after="0"/>
      </w:pPr>
      <w:r>
        <w:rPr/>
        <w:t xml:space="preserve">五、蟹类海鲜未来发展趋势预测</w:t>
      </w:r>
    </w:p>
    <w:p>
      <w:pPr>
        <w:spacing w:before="75" w:after="0"/>
      </w:pPr>
      <w:r>
        <w:rPr/>
        <w:t xml:space="preserve">第四节 贝类海鲜</w:t>
      </w:r>
    </w:p>
    <w:p>
      <w:pPr>
        <w:spacing w:before="75" w:after="0"/>
      </w:pPr>
      <w:r>
        <w:rPr/>
        <w:t xml:space="preserve">一、全球贝类海鲜市场规模(2022vs2026vs2030)</w:t>
      </w:r>
    </w:p>
    <w:p>
      <w:pPr>
        <w:spacing w:before="75" w:after="0"/>
      </w:pPr>
      <w:r>
        <w:rPr/>
        <w:t xml:space="preserve">二、全球贝类海鲜主要供应商及其市场份额(按2026年营收)</w:t>
      </w:r>
    </w:p>
    <w:p>
      <w:pPr>
        <w:spacing w:before="75" w:after="0"/>
      </w:pPr>
      <w:r>
        <w:rPr/>
        <w:t xml:space="preserve">三、中国贝类海鲜市场规模(2022vs2026vs2030)</w:t>
      </w:r>
    </w:p>
    <w:p>
      <w:pPr>
        <w:spacing w:before="75" w:after="0"/>
      </w:pPr>
      <w:r>
        <w:rPr/>
        <w:t xml:space="preserve">四、中国贝类海鲜主要供应商及其市场份额(按2026年营收)</w:t>
      </w:r>
    </w:p>
    <w:p>
      <w:pPr>
        <w:spacing w:before="75" w:after="0"/>
      </w:pPr>
      <w:r>
        <w:rPr/>
        <w:t xml:space="preserve">五、贝类海鲜未来发展趋势预测</w:t>
      </w:r>
    </w:p>
    <w:p>
      <w:pPr>
        <w:spacing w:before="75" w:after="0"/>
      </w:pPr>
      <w:r>
        <w:rPr/>
        <w:t xml:space="preserve">第五节 头足类海鲜</w:t>
      </w:r>
    </w:p>
    <w:p>
      <w:pPr>
        <w:spacing w:before="75" w:after="0"/>
      </w:pPr>
      <w:r>
        <w:rPr/>
        <w:t xml:space="preserve">一、全球头足类海鲜市场规模(2022vs2026vs2030)</w:t>
      </w:r>
    </w:p>
    <w:p>
      <w:pPr>
        <w:spacing w:before="75" w:after="0"/>
      </w:pPr>
      <w:r>
        <w:rPr/>
        <w:t xml:space="preserve">二、全球头足类海鲜主要供应商及其市场份额(按2026年营收)</w:t>
      </w:r>
    </w:p>
    <w:p>
      <w:pPr>
        <w:spacing w:before="75" w:after="0"/>
      </w:pPr>
      <w:r>
        <w:rPr/>
        <w:t xml:space="preserve">三、中国头足类海鲜市场规模(2022vs2026vs2030)</w:t>
      </w:r>
    </w:p>
    <w:p>
      <w:pPr>
        <w:spacing w:before="75" w:after="0"/>
      </w:pPr>
      <w:r>
        <w:rPr/>
        <w:t xml:space="preserve">四、中国头足类海鲜主要供应商及其市场份额(按2026年营收)</w:t>
      </w:r>
    </w:p>
    <w:p>
      <w:pPr>
        <w:spacing w:before="75" w:after="0"/>
      </w:pPr>
      <w:r>
        <w:rPr/>
        <w:t xml:space="preserve">五、头足类海鲜未来发展趋势预测</w:t>
      </w:r>
    </w:p>
    <w:p>
      <w:pPr>
        <w:spacing w:before="75" w:after="0"/>
      </w:pPr>
      <w:r>
        <w:rPr>
          <w:b w:val="1"/>
          <w:bCs w:val="1"/>
        </w:rPr>
        <w:t xml:space="preserve">第五章 海鲜产业链分析</w:t>
      </w:r>
    </w:p>
    <w:p>
      <w:pPr>
        <w:spacing w:before="75" w:after="0"/>
      </w:pPr>
      <w:r>
        <w:rPr/>
        <w:t xml:space="preserve">第一节 海鲜产业链结构解析</w:t>
      </w:r>
    </w:p>
    <w:p>
      <w:pPr>
        <w:spacing w:before="75" w:after="0"/>
      </w:pPr>
      <w:r>
        <w:rPr/>
        <w:t xml:space="preserve">一、海鲜产业链结构示意图</w:t>
      </w:r>
    </w:p>
    <w:p>
      <w:pPr>
        <w:spacing w:before="75" w:after="0"/>
      </w:pPr>
      <w:r>
        <w:rPr/>
        <w:t xml:space="preserve">二、海鲜产业链全景图</w:t>
      </w:r>
    </w:p>
    <w:p>
      <w:pPr>
        <w:spacing w:before="75" w:after="0"/>
      </w:pPr>
      <w:r>
        <w:rPr/>
        <w:t xml:space="preserve">三、海鲜产业发展热力地图</w:t>
      </w:r>
    </w:p>
    <w:p>
      <w:pPr>
        <w:spacing w:before="75" w:after="0"/>
      </w:pPr>
      <w:r>
        <w:rPr/>
        <w:t xml:space="preserve">第二节 海鲜产业链上游分析</w:t>
      </w:r>
    </w:p>
    <w:p>
      <w:pPr>
        <w:spacing w:before="75" w:after="0"/>
      </w:pPr>
      <w:r>
        <w:rPr/>
        <w:t xml:space="preserve">一、海鲜成本结构</w:t>
      </w:r>
    </w:p>
    <w:p>
      <w:pPr>
        <w:spacing w:before="75" w:after="0"/>
      </w:pPr>
      <w:r>
        <w:rPr/>
        <w:t xml:space="preserve">二、2024-2026年上游行业发展现状</w:t>
      </w:r>
    </w:p>
    <w:p>
      <w:pPr>
        <w:spacing w:before="75" w:after="0"/>
      </w:pPr>
      <w:r>
        <w:rPr/>
        <w:t xml:space="preserve">三、2026-2031年上游行业发展趋势</w:t>
      </w:r>
    </w:p>
    <w:p>
      <w:pPr>
        <w:spacing w:before="75" w:after="0"/>
      </w:pPr>
      <w:r>
        <w:rPr/>
        <w:t xml:space="preserve">第三节 海鲜产业链中游分析</w:t>
      </w:r>
    </w:p>
    <w:p>
      <w:pPr>
        <w:spacing w:before="75" w:after="0"/>
      </w:pPr>
      <w:r>
        <w:rPr/>
        <w:t xml:space="preserve">一、海鲜中游行业分布</w:t>
      </w:r>
    </w:p>
    <w:p>
      <w:pPr>
        <w:spacing w:before="75" w:after="0"/>
      </w:pPr>
      <w:r>
        <w:rPr/>
        <w:t xml:space="preserve">二、2024-2026年中游行业发展现状</w:t>
      </w:r>
    </w:p>
    <w:p>
      <w:pPr>
        <w:spacing w:before="75" w:after="0"/>
      </w:pPr>
      <w:r>
        <w:rPr/>
        <w:t xml:space="preserve">三、2026-2031年中游行业发展趋势</w:t>
      </w:r>
    </w:p>
    <w:p>
      <w:pPr>
        <w:spacing w:before="75" w:after="0"/>
      </w:pPr>
      <w:r>
        <w:rPr/>
        <w:t xml:space="preserve">第四节 海鲜产业链下游分析</w:t>
      </w:r>
    </w:p>
    <w:p>
      <w:pPr>
        <w:spacing w:before="75" w:after="0"/>
      </w:pPr>
      <w:r>
        <w:rPr/>
        <w:t xml:space="preserve">一、海鲜下游行业分布</w:t>
      </w:r>
    </w:p>
    <w:p>
      <w:pPr>
        <w:spacing w:before="75" w:after="0"/>
      </w:pPr>
      <w:r>
        <w:rPr/>
        <w:t xml:space="preserve">二、2024-2026年下游行业发展现状</w:t>
      </w:r>
    </w:p>
    <w:p>
      <w:pPr>
        <w:spacing w:before="75" w:after="0"/>
      </w:pPr>
      <w:r>
        <w:rPr/>
        <w:t xml:space="preserve">三、2026-2031年下游行业发展趋势</w:t>
      </w:r>
    </w:p>
    <w:p>
      <w:pPr>
        <w:spacing w:before="75" w:after="0"/>
      </w:pPr>
      <w:r>
        <w:rPr/>
        <w:t xml:space="preserve">四、下游需求对海鲜行业的影响</w:t>
      </w:r>
    </w:p>
    <w:p>
      <w:pPr>
        <w:spacing w:before="75" w:after="0"/>
      </w:pPr>
      <w:r>
        <w:rPr>
          <w:b w:val="1"/>
          <w:bCs w:val="1"/>
        </w:rPr>
        <w:t xml:space="preserve">第六章 海鲜领先企业分析</w:t>
      </w:r>
    </w:p>
    <w:p>
      <w:pPr>
        <w:spacing w:before="75" w:after="0"/>
      </w:pPr>
      <w:r>
        <w:rPr/>
        <w:t xml:space="preserve">第一节 中国水产舟山海洋渔业有限公司</w:t>
      </w:r>
    </w:p>
    <w:p>
      <w:pPr>
        <w:spacing w:before="75" w:after="0"/>
      </w:pPr>
      <w:r>
        <w:rPr/>
        <w:t xml:space="preserve">一、企业基本概况</w:t>
      </w:r>
    </w:p>
    <w:p>
      <w:pPr>
        <w:spacing w:before="75" w:after="0"/>
      </w:pPr>
      <w:r>
        <w:rPr/>
        <w:t xml:space="preserve">二、企业海鲜产品分析</w:t>
      </w:r>
    </w:p>
    <w:p>
      <w:pPr>
        <w:spacing w:before="75" w:after="0"/>
      </w:pPr>
      <w:r>
        <w:rPr/>
        <w:t xml:space="preserve">三、2024-2026年企业海鲜业务经营分析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辽渔集团有限公司</w:t>
      </w:r>
    </w:p>
    <w:p>
      <w:pPr>
        <w:spacing w:before="75" w:after="0"/>
      </w:pPr>
      <w:r>
        <w:rPr/>
        <w:t xml:space="preserve">一、企业基本概况</w:t>
      </w:r>
    </w:p>
    <w:p>
      <w:pPr>
        <w:spacing w:before="75" w:after="0"/>
      </w:pPr>
      <w:r>
        <w:rPr/>
        <w:t xml:space="preserve">二、企业海鲜产品分析</w:t>
      </w:r>
    </w:p>
    <w:p>
      <w:pPr>
        <w:spacing w:before="75" w:after="0"/>
      </w:pPr>
      <w:r>
        <w:rPr/>
        <w:t xml:space="preserve">三、2024-2026年企业海鲜业务经营分析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中水渔业发展股份有限公司</w:t>
      </w:r>
    </w:p>
    <w:p>
      <w:pPr>
        <w:spacing w:before="75" w:after="0"/>
      </w:pPr>
      <w:r>
        <w:rPr/>
        <w:t xml:space="preserve">一、企业基本概况</w:t>
      </w:r>
    </w:p>
    <w:p>
      <w:pPr>
        <w:spacing w:before="75" w:after="0"/>
      </w:pPr>
      <w:r>
        <w:rPr/>
        <w:t xml:space="preserve">二、企业海鲜产品分析</w:t>
      </w:r>
    </w:p>
    <w:p>
      <w:pPr>
        <w:spacing w:before="75" w:after="0"/>
      </w:pPr>
      <w:r>
        <w:rPr/>
        <w:t xml:space="preserve">三、2024-2026年企业海鲜业务经营分析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挪威美威集团</w:t>
      </w:r>
    </w:p>
    <w:p>
      <w:pPr>
        <w:spacing w:before="75" w:after="0"/>
      </w:pPr>
      <w:r>
        <w:rPr/>
        <w:t xml:space="preserve">一、企业基本概况</w:t>
      </w:r>
    </w:p>
    <w:p>
      <w:pPr>
        <w:spacing w:before="75" w:after="0"/>
      </w:pPr>
      <w:r>
        <w:rPr/>
        <w:t xml:space="preserve">二、企业海鲜产品分析</w:t>
      </w:r>
    </w:p>
    <w:p>
      <w:pPr>
        <w:spacing w:before="75" w:after="0"/>
      </w:pPr>
      <w:r>
        <w:rPr/>
        <w:t xml:space="preserve">三、2024-2026年企业海鲜业务经营分析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湛江国联水产开发股份有限公司</w:t>
      </w:r>
    </w:p>
    <w:p>
      <w:pPr>
        <w:spacing w:before="75" w:after="0"/>
      </w:pPr>
      <w:r>
        <w:rPr/>
        <w:t xml:space="preserve">一、企业基本概况</w:t>
      </w:r>
    </w:p>
    <w:p>
      <w:pPr>
        <w:spacing w:before="75" w:after="0"/>
      </w:pPr>
      <w:r>
        <w:rPr/>
        <w:t xml:space="preserve">二、企业海鲜产品分析</w:t>
      </w:r>
    </w:p>
    <w:p>
      <w:pPr>
        <w:spacing w:before="75" w:after="0"/>
      </w:pPr>
      <w:r>
        <w:rPr/>
        <w:t xml:space="preserve">三、2024-2026年企业海鲜业务经营分析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好当家集团有限公司</w:t>
      </w:r>
    </w:p>
    <w:p>
      <w:pPr>
        <w:spacing w:before="75" w:after="0"/>
      </w:pPr>
      <w:r>
        <w:rPr/>
        <w:t xml:space="preserve">一、企业基本概况</w:t>
      </w:r>
    </w:p>
    <w:p>
      <w:pPr>
        <w:spacing w:before="75" w:after="0"/>
      </w:pPr>
      <w:r>
        <w:rPr/>
        <w:t xml:space="preserve">二、企业海鲜产品分析</w:t>
      </w:r>
    </w:p>
    <w:p>
      <w:pPr>
        <w:spacing w:before="75" w:after="0"/>
      </w:pPr>
      <w:r>
        <w:rPr/>
        <w:t xml:space="preserve">三、2024-2026年企业海鲜业务经营分析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山东东方海洋科技股份有限公司</w:t>
      </w:r>
    </w:p>
    <w:p>
      <w:pPr>
        <w:spacing w:before="75" w:after="0"/>
      </w:pPr>
      <w:r>
        <w:rPr/>
        <w:t xml:space="preserve">一、企业基本概况</w:t>
      </w:r>
    </w:p>
    <w:p>
      <w:pPr>
        <w:spacing w:before="75" w:after="0"/>
      </w:pPr>
      <w:r>
        <w:rPr/>
        <w:t xml:space="preserve">二、企业海鲜产品分析</w:t>
      </w:r>
    </w:p>
    <w:p>
      <w:pPr>
        <w:spacing w:before="75" w:after="0"/>
      </w:pPr>
      <w:r>
        <w:rPr/>
        <w:t xml:space="preserve">三、2024-2026年企业海鲜业务经营分析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上海开创国际海洋资源股份有限公司</w:t>
      </w:r>
    </w:p>
    <w:p>
      <w:pPr>
        <w:spacing w:before="75" w:after="0"/>
      </w:pPr>
      <w:r>
        <w:rPr/>
        <w:t xml:space="preserve">一、企业基本概况</w:t>
      </w:r>
    </w:p>
    <w:p>
      <w:pPr>
        <w:spacing w:before="75" w:after="0"/>
      </w:pPr>
      <w:r>
        <w:rPr/>
        <w:t xml:space="preserve">二、企业海鲜产品分析</w:t>
      </w:r>
    </w:p>
    <w:p>
      <w:pPr>
        <w:spacing w:before="75" w:after="0"/>
      </w:pPr>
      <w:r>
        <w:rPr/>
        <w:t xml:space="preserve">三、2024-2026年企业海鲜业务经营分析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泰国泰联集团</w:t>
      </w:r>
    </w:p>
    <w:p>
      <w:pPr>
        <w:spacing w:before="75" w:after="0"/>
      </w:pPr>
      <w:r>
        <w:rPr/>
        <w:t xml:space="preserve">一、企业基本概况</w:t>
      </w:r>
    </w:p>
    <w:p>
      <w:pPr>
        <w:spacing w:before="75" w:after="0"/>
      </w:pPr>
      <w:r>
        <w:rPr/>
        <w:t xml:space="preserve">二、企业海鲜产品分析</w:t>
      </w:r>
    </w:p>
    <w:p>
      <w:pPr>
        <w:spacing w:before="75" w:after="0"/>
      </w:pPr>
      <w:r>
        <w:rPr/>
        <w:t xml:space="preserve">三、2024-2026年企业海鲜业务经营分析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海鲜行业swot分析及发展策略</w:t>
      </w:r>
    </w:p>
    <w:p>
      <w:pPr>
        <w:spacing w:before="75" w:after="0"/>
      </w:pPr>
      <w:r>
        <w:rPr/>
        <w:t xml:space="preserve">第一节 海鲜行业发展驱动因素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海鲜行业发展swot分析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基于swot分析的海鲜行业发展策略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海鲜行业商业模式及运营模式</w:t>
      </w:r>
    </w:p>
    <w:p>
      <w:pPr>
        <w:spacing w:before="75" w:after="0"/>
      </w:pPr>
      <w:r>
        <w:rPr/>
        <w:t xml:space="preserve">第一节 海鲜行业商业模式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海鲜行业运营模式分析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海鲜行业发展潜力研究结论</w:t>
      </w:r>
    </w:p>
    <w:p>
      <w:pPr>
        <w:spacing w:before="75" w:after="0"/>
      </w:pPr>
      <w:r>
        <w:rPr/>
        <w:t xml:space="preserve">第二节 海鲜主要供应商排名研究结论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图表：全球海鲜产品结构</w:t>
      </w:r>
    </w:p>
    <w:p>
      <w:pPr>
        <w:spacing w:before="75" w:after="0"/>
      </w:pPr>
      <w:r>
        <w:rPr/>
        <w:t xml:space="preserve">图表：全球海鲜市场集中度</w:t>
      </w:r>
    </w:p>
    <w:p>
      <w:pPr>
        <w:spacing w:before="75" w:after="0"/>
      </w:pPr>
      <w:r>
        <w:rPr/>
        <w:t xml:space="preserve">图表：海鲜行业发展趋势</w:t>
      </w:r>
    </w:p>
    <w:p>
      <w:pPr>
        <w:spacing w:before="75" w:after="0"/>
      </w:pPr>
      <w:r>
        <w:rPr/>
        <w:t xml:space="preserve">图表：海鲜行业供应链分析</w:t>
      </w:r>
    </w:p>
    <w:p>
      <w:pPr>
        <w:spacing w:before="75" w:after="0"/>
      </w:pPr>
      <w:r>
        <w:rPr/>
        <w:t xml:space="preserve">图表：海鲜行业销售模式分析</w:t>
      </w:r>
    </w:p>
    <w:p>
      <w:pPr>
        <w:spacing w:before="75" w:after="0"/>
      </w:pPr>
      <w:r>
        <w:rPr/>
        <w:t xml:space="preserve">图表：海鲜产业链结构示意图</w:t>
      </w:r>
    </w:p>
    <w:p>
      <w:pPr>
        <w:spacing w:before="75" w:after="0"/>
      </w:pPr>
      <w:r>
        <w:rPr/>
        <w:t xml:space="preserve">图表：2024-2026年全球海鲜市场规模</w:t>
      </w:r>
    </w:p>
    <w:p>
      <w:pPr>
        <w:spacing w:before="75" w:after="0"/>
      </w:pPr>
      <w:r>
        <w:rPr/>
        <w:t xml:space="preserve">图表：2024-2026年中国海鲜市场规模</w:t>
      </w:r>
    </w:p>
    <w:p>
      <w:pPr>
        <w:spacing w:before="75" w:after="0"/>
      </w:pPr>
      <w:r>
        <w:rPr/>
        <w:t xml:space="preserve">图表：2026年全球海鲜产能区域分布图</w:t>
      </w:r>
    </w:p>
    <w:p>
      <w:pPr>
        <w:spacing w:before="75" w:after="0"/>
      </w:pPr>
      <w:r>
        <w:rPr/>
        <w:t xml:space="preserve">图表：全球主要海鲜供应商市场份额及排名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本文地址：https://www.51baogao.cn/baogao/20260723/4068928.shtml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723/4068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2026年全球海鲜行业市场规模、领先企业国内外市场份额及排名</dc:title>
  <dc:description>2026年全球海鲜行业市场规模、领先企业国内外市场份额及排名</dc:description>
  <dc:subject>2026年全球海鲜行业市场规模、领先企业国内外市场份额及排名</dc:subject>
  <cp:keywords>研究报告</cp:keywords>
  <cp:category>研究报告</cp:category>
  <cp:lastModifiedBy>北京中道泰和信息咨询有限公司</cp:lastModifiedBy>
  <dcterms:created xsi:type="dcterms:W3CDTF">2026-07-23T19:07:14+08:00</dcterms:created>
  <dcterms:modified xsi:type="dcterms:W3CDTF">2026-07-23T19:07:14+08:00</dcterms:modified>
</cp:coreProperties>
</file>

<file path=docProps/custom.xml><?xml version="1.0" encoding="utf-8"?>
<Properties xmlns="http://schemas.openxmlformats.org/officeDocument/2006/custom-properties" xmlns:vt="http://schemas.openxmlformats.org/officeDocument/2006/docPropsVTypes"/>
</file>