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2026-2031年中国生活美容行业市场深度分析与发展趋势报告</w:t>
      </w:r>
    </w:p>
    <w:p>
      <w:pPr>
        <w:spacing w:after="150"/>
      </w:pPr>
      <w:r>
        <w:rPr>
          <w:b w:val="1"/>
          <w:bCs w:val="1"/>
        </w:rPr>
        <w:t xml:space="preserve">报告简介</w:t>
      </w:r>
    </w:p>
    <w:p>
      <w:pPr>
        <w:spacing w:after="150"/>
      </w:pPr>
      <w:r>
        <w:rPr/>
        <w:t xml:space="preserve">生活美容是指运用非医疗性技术手段，通过皮肤护理、身体保养、形象设计等服务，满足消费者日常美容养护与形象提升需求的消费服务产业，是美容健康服务业中与医疗美容并列的重要组成部分。行业范畴涵盖面部护理(清洁、补水、抗衰、美白、祛痘)、身体护理(SPA、瘦身塑形、脱毛、美甲美睫)、美发造型、化妆服务以及家居美容产品零售、美容教育培训等关联业态。作为典型的体验式消费与情感消费领域，生活美容行业具有服务非标程度高、客户粘性强、复购周期短、人力依赖度高的鲜明特征，其发展水平直接关系到居民生活品质提升与消费结构优化，在颜值经济崛起、悦己消费深化、科技美容渗透、健康理念融合的多重驱动下，正从传统手工服务向科技仪器辅助、从单一门店向连锁品牌生态、从线下体验向线上线下融合方向深度演进，成为\"十五五\"期间消费提振与现代服务业高质量发展的重点赛道。</w:t>
      </w:r>
    </w:p>
    <w:p>
      <w:pPr>
        <w:spacing w:after="150"/>
      </w:pPr>
      <w:r>
        <w:rPr/>
        <w:t xml:space="preserve">当前，中国生活美容行业正处于监管规范收紧与业态创新活跃的关键转型期。市场格局层面，行业规模持续扩大但高度分散，单体小店与中小连锁占比超九成，头部品牌(克丽缇娜、美丽田园、奈瑞儿)初步建立规模优势但区域割据明显，全国性领导品牌尚未形成;轻美容模式(洗脸吧、头皮护理专门店)凭借低客单价、快周转、标准化快速崛起，但服务深度与客户忠诚度考验长期竞争力;高端SPA与酒店美容会所依托场景与体验维持溢价，但客群窄、成本高、扩张慢。服务层面，传统手工护理仍占主导，但光电仪器(光子嫩肤、射频紧肤、超声炮)与生物科技(干细胞、外泌体、功能性护肤品)渗透加速，\"生活美容医疗化\"趋势引发监管关注与边界模糊争议;服务标准化与效果量化困难，客户预期管理与投诉纠纷仍是行业痛点。人才层面，美容师流动性高、职业认同低、培训体系碎片化，高素质服务人才与专业管理人才短缺制约品牌升级。数字化层面，预约系统与会员管理普及，但客户数据洞察与精准营销能力薄弱;直播带货与内容种草成为获客新渠道，但转化率与留存率波动大。监管层面，生活美容与医疗美容边界清晰化，光电仪器使用、破皮项目、注射操作等纳入医疗监管，行业合规成本上升但消费者保护加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生活美容市场进行了分析研究。报告在总结中国生活美容发展历程的基础上，结合新时期的各方面因素，对中国生活美容的发展趋势给予了细致和审慎的预测论证。报告资料详实，图表丰富，既有深入的分析，又有直观的比较，为生活美容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中国美容行业发展综述</w:t>
      </w:r>
    </w:p>
    <w:p>
      <w:pPr>
        <w:spacing w:before="75" w:after="0"/>
      </w:pPr>
      <w:r>
        <w:rPr/>
        <w:t xml:space="preserve">第一节 研究背景与意义</w:t>
      </w:r>
    </w:p>
    <w:p>
      <w:pPr>
        <w:spacing w:before="75" w:after="0"/>
      </w:pPr>
      <w:r>
        <w:rPr/>
        <w:t xml:space="preserve">一、研究背景</w:t>
      </w:r>
    </w:p>
    <w:p>
      <w:pPr>
        <w:spacing w:before="75" w:after="0"/>
      </w:pPr>
      <w:r>
        <w:rPr/>
        <w:t xml:space="preserve">二、研究意义</w:t>
      </w:r>
    </w:p>
    <w:p>
      <w:pPr>
        <w:spacing w:before="75" w:after="0"/>
      </w:pPr>
      <w:r>
        <w:rPr/>
        <w:t xml:space="preserve">三、美容定义</w:t>
      </w:r>
    </w:p>
    <w:p>
      <w:pPr>
        <w:spacing w:before="75" w:after="0"/>
      </w:pPr>
      <w:r>
        <w:rPr/>
        <w:t xml:space="preserve">四、美容分类</w:t>
      </w:r>
    </w:p>
    <w:p>
      <w:pPr>
        <w:spacing w:before="75" w:after="0"/>
      </w:pPr>
      <w:r>
        <w:rPr/>
        <w:t xml:space="preserve">第二节 美容行业经济环境分析</w:t>
      </w:r>
    </w:p>
    <w:p>
      <w:pPr>
        <w:spacing w:before="75" w:after="0"/>
      </w:pPr>
      <w:r>
        <w:rPr/>
        <w:t xml:space="preserve">一、中国宏观经济现状</w:t>
      </w:r>
    </w:p>
    <w:p>
      <w:pPr>
        <w:spacing w:before="75" w:after="0"/>
      </w:pPr>
      <w:r>
        <w:rPr/>
        <w:t xml:space="preserve">二、中国宏观经济影响分析</w:t>
      </w:r>
    </w:p>
    <w:p>
      <w:pPr>
        <w:spacing w:before="75" w:after="0"/>
      </w:pPr>
      <w:r>
        <w:rPr/>
        <w:t xml:space="preserve">第三节 美容行业社会环境分析</w:t>
      </w:r>
    </w:p>
    <w:p>
      <w:pPr>
        <w:spacing w:before="75" w:after="0"/>
      </w:pPr>
      <w:r>
        <w:rPr>
          <w:b w:val="1"/>
          <w:bCs w:val="1"/>
        </w:rPr>
        <w:t xml:space="preserve">第二章 中国生活美容行业发展分析</w:t>
      </w:r>
    </w:p>
    <w:p>
      <w:pPr>
        <w:spacing w:before="75" w:after="0"/>
      </w:pPr>
      <w:r>
        <w:rPr/>
        <w:t xml:space="preserve">第一节 国外美容业发展及对中国的启示</w:t>
      </w:r>
    </w:p>
    <w:p>
      <w:pPr>
        <w:spacing w:before="75" w:after="0"/>
      </w:pPr>
      <w:r>
        <w:rPr/>
        <w:t xml:space="preserve">一、全球美容业市场</w:t>
      </w:r>
    </w:p>
    <w:p>
      <w:pPr>
        <w:spacing w:before="75" w:after="0"/>
      </w:pPr>
      <w:r>
        <w:rPr/>
        <w:t xml:space="preserve">二、韩国美容业发展分析</w:t>
      </w:r>
    </w:p>
    <w:p>
      <w:pPr>
        <w:spacing w:before="75" w:after="0"/>
      </w:pPr>
      <w:r>
        <w:rPr/>
        <w:t xml:space="preserve">三、美国美容业发展分析</w:t>
      </w:r>
    </w:p>
    <w:p>
      <w:pPr>
        <w:spacing w:before="75" w:after="0"/>
      </w:pPr>
      <w:r>
        <w:rPr/>
        <w:t xml:space="preserve">四、日本美容业发展分析</w:t>
      </w:r>
    </w:p>
    <w:p>
      <w:pPr>
        <w:spacing w:before="75" w:after="0"/>
      </w:pPr>
      <w:r>
        <w:rPr/>
        <w:t xml:space="preserve">五、国外美容业发展对中国的启示</w:t>
      </w:r>
    </w:p>
    <w:p>
      <w:pPr>
        <w:spacing w:before="75" w:after="0"/>
      </w:pPr>
      <w:r>
        <w:rPr/>
        <w:t xml:space="preserve">第二节 中国生活美容行业发展分析</w:t>
      </w:r>
    </w:p>
    <w:p>
      <w:pPr>
        <w:spacing w:before="75" w:after="0"/>
      </w:pPr>
      <w:r>
        <w:rPr/>
        <w:t xml:space="preserve">一、中国美容行业发展</w:t>
      </w:r>
    </w:p>
    <w:p>
      <w:pPr>
        <w:spacing w:before="75" w:after="0"/>
      </w:pPr>
      <w:r>
        <w:rPr/>
        <w:t xml:space="preserve">二、中国生活美容行业发展现状</w:t>
      </w:r>
    </w:p>
    <w:p>
      <w:pPr>
        <w:spacing w:before="75" w:after="0"/>
      </w:pPr>
      <w:r>
        <w:rPr/>
        <w:t xml:space="preserve">三、中国生活美容行业发展特征</w:t>
      </w:r>
    </w:p>
    <w:p>
      <w:pPr>
        <w:spacing w:before="75" w:after="0"/>
      </w:pPr>
      <w:r>
        <w:rPr/>
        <w:t xml:space="preserve">四、中国生活美容行业技术发展</w:t>
      </w:r>
    </w:p>
    <w:p>
      <w:pPr>
        <w:spacing w:before="75" w:after="0"/>
      </w:pPr>
      <w:r>
        <w:rPr/>
        <w:t xml:space="preserve">五、中国生活美容行业发展优势</w:t>
      </w:r>
    </w:p>
    <w:p>
      <w:pPr>
        <w:spacing w:before="75" w:after="0"/>
      </w:pPr>
      <w:r>
        <w:rPr/>
        <w:t xml:space="preserve">第三节 美容消费需求分析</w:t>
      </w:r>
    </w:p>
    <w:p>
      <w:pPr>
        <w:spacing w:before="75" w:after="0"/>
      </w:pPr>
      <w:r>
        <w:rPr/>
        <w:t xml:space="preserve">一、美容市场消费群体</w:t>
      </w:r>
    </w:p>
    <w:p>
      <w:pPr>
        <w:spacing w:before="75" w:after="0"/>
      </w:pPr>
      <w:r>
        <w:rPr/>
        <w:t xml:space="preserve">二、美容消费的市场特点</w:t>
      </w:r>
    </w:p>
    <w:p>
      <w:pPr>
        <w:spacing w:before="75" w:after="0"/>
      </w:pPr>
      <w:r>
        <w:rPr/>
        <w:t xml:space="preserve">三、美容市场消费观念</w:t>
      </w:r>
    </w:p>
    <w:p>
      <w:pPr>
        <w:spacing w:before="75" w:after="0"/>
      </w:pPr>
      <w:r>
        <w:rPr/>
        <w:t xml:space="preserve">四、美容消费需求趋势</w:t>
      </w:r>
    </w:p>
    <w:p>
      <w:pPr>
        <w:spacing w:before="75" w:after="0"/>
      </w:pPr>
      <w:r>
        <w:rPr/>
        <w:t xml:space="preserve">第四节 重点美容消费市场调研</w:t>
      </w:r>
    </w:p>
    <w:p>
      <w:pPr>
        <w:spacing w:before="75" w:after="0"/>
      </w:pPr>
      <w:r>
        <w:rPr/>
        <w:t xml:space="preserve">一、北京美容消费市场调研</w:t>
      </w:r>
    </w:p>
    <w:p>
      <w:pPr>
        <w:spacing w:before="75" w:after="0"/>
      </w:pPr>
      <w:r>
        <w:rPr/>
        <w:t xml:space="preserve">二、上海美容消费市场调研</w:t>
      </w:r>
    </w:p>
    <w:p>
      <w:pPr>
        <w:spacing w:before="75" w:after="0"/>
      </w:pPr>
      <w:r>
        <w:rPr/>
        <w:t xml:space="preserve">三、广州美容消费市场调研</w:t>
      </w:r>
    </w:p>
    <w:p>
      <w:pPr>
        <w:spacing w:before="75" w:after="0"/>
      </w:pPr>
      <w:r>
        <w:rPr/>
        <w:t xml:space="preserve">四、成都美容消费市场调研</w:t>
      </w:r>
    </w:p>
    <w:p>
      <w:pPr>
        <w:spacing w:before="75" w:after="0"/>
      </w:pPr>
      <w:r>
        <w:rPr/>
        <w:t xml:space="preserve">五、深圳美容消费市场调研</w:t>
      </w:r>
    </w:p>
    <w:p>
      <w:pPr>
        <w:spacing w:before="75" w:after="0"/>
      </w:pPr>
      <w:r>
        <w:rPr/>
        <w:t xml:space="preserve">第五节 中国化妆品消费市场</w:t>
      </w:r>
    </w:p>
    <w:p>
      <w:pPr>
        <w:spacing w:before="75" w:after="0"/>
      </w:pPr>
      <w:r>
        <w:rPr>
          <w:b w:val="1"/>
          <w:bCs w:val="1"/>
        </w:rPr>
        <w:t xml:space="preserve">第三章 中国美容产业政策环境解读</w:t>
      </w:r>
    </w:p>
    <w:p>
      <w:pPr>
        <w:spacing w:before="75" w:after="0"/>
      </w:pPr>
      <w:r>
        <w:rPr/>
        <w:t xml:space="preserve">第一节 2024-2026年中国美容行业相关标准</w:t>
      </w:r>
    </w:p>
    <w:p>
      <w:pPr>
        <w:spacing w:before="75" w:after="0"/>
      </w:pPr>
      <w:r>
        <w:rPr/>
        <w:t xml:space="preserve">第二节 2024-2026年中国美容相关政策法规</w:t>
      </w:r>
    </w:p>
    <w:p>
      <w:pPr>
        <w:spacing w:before="75" w:after="0"/>
      </w:pPr>
      <w:r>
        <w:rPr/>
        <w:t xml:space="preserve">一、美容医疗机构、医疗美容科(室)基本标准</w:t>
      </w:r>
    </w:p>
    <w:p>
      <w:pPr>
        <w:spacing w:before="75" w:after="0"/>
      </w:pPr>
      <w:r>
        <w:rPr/>
        <w:t xml:space="preserve">二、医疗美容服务管理办法</w:t>
      </w:r>
    </w:p>
    <w:p>
      <w:pPr>
        <w:spacing w:before="75" w:after="0"/>
      </w:pPr>
      <w:r>
        <w:rPr/>
        <w:t xml:space="preserve">三、化妆品标识管理规定</w:t>
      </w:r>
    </w:p>
    <w:p>
      <w:pPr>
        <w:spacing w:before="75" w:after="0"/>
      </w:pPr>
      <w:r>
        <w:rPr>
          <w:b w:val="1"/>
          <w:bCs w:val="1"/>
        </w:rPr>
        <w:t xml:space="preserve">第四章 中国生活美容机构发展分析</w:t>
      </w:r>
    </w:p>
    <w:p>
      <w:pPr>
        <w:spacing w:before="75" w:after="0"/>
      </w:pPr>
      <w:r>
        <w:rPr/>
        <w:t xml:space="preserve">第一节 中国生活美容经营模式</w:t>
      </w:r>
    </w:p>
    <w:p>
      <w:pPr>
        <w:spacing w:before="75" w:after="0"/>
      </w:pPr>
      <w:r>
        <w:rPr/>
        <w:t xml:space="preserve">第二节 中国生活美容运行现状与前景展望</w:t>
      </w:r>
    </w:p>
    <w:p>
      <w:pPr>
        <w:spacing w:before="75" w:after="0"/>
      </w:pPr>
      <w:r>
        <w:rPr/>
        <w:t xml:space="preserve">一、生活美容经营情况</w:t>
      </w:r>
    </w:p>
    <w:p>
      <w:pPr>
        <w:spacing w:before="75" w:after="0"/>
      </w:pPr>
      <w:r>
        <w:rPr/>
        <w:t xml:space="preserve">二、生活美容经营信息化</w:t>
      </w:r>
    </w:p>
    <w:p>
      <w:pPr>
        <w:spacing w:before="75" w:after="0"/>
      </w:pPr>
      <w:r>
        <w:rPr/>
        <w:t xml:space="preserve">三、生活美容市场特征</w:t>
      </w:r>
    </w:p>
    <w:p>
      <w:pPr>
        <w:spacing w:before="75" w:after="0"/>
      </w:pPr>
      <w:r>
        <w:rPr/>
        <w:t xml:space="preserve">四、生活美容发展趋势</w:t>
      </w:r>
    </w:p>
    <w:p>
      <w:pPr>
        <w:spacing w:before="75" w:after="0"/>
      </w:pPr>
      <w:r>
        <w:rPr/>
        <w:t xml:space="preserve">第三节 中国生活美容细分市场调研</w:t>
      </w:r>
    </w:p>
    <w:p>
      <w:pPr>
        <w:spacing w:before="75" w:after="0"/>
      </w:pPr>
      <w:r>
        <w:rPr/>
        <w:t xml:space="preserve">一、护肤保养型美容院发展分析</w:t>
      </w:r>
    </w:p>
    <w:p>
      <w:pPr>
        <w:spacing w:before="75" w:after="0"/>
      </w:pPr>
      <w:r>
        <w:rPr/>
        <w:t xml:space="preserve">二、减肥塑身型美容院发展分析</w:t>
      </w:r>
    </w:p>
    <w:p>
      <w:pPr>
        <w:spacing w:before="75" w:after="0"/>
      </w:pPr>
      <w:r>
        <w:rPr/>
        <w:t xml:space="preserve">三、养生型美容院发展分析</w:t>
      </w:r>
    </w:p>
    <w:p>
      <w:pPr>
        <w:spacing w:before="75" w:after="0"/>
      </w:pPr>
      <w:r>
        <w:rPr/>
        <w:t xml:space="preserve">四、产后恢复型美容院发展分析</w:t>
      </w:r>
    </w:p>
    <w:p>
      <w:pPr>
        <w:spacing w:before="75" w:after="0"/>
      </w:pPr>
      <w:r>
        <w:rPr>
          <w:b w:val="1"/>
          <w:bCs w:val="1"/>
        </w:rPr>
        <w:t xml:space="preserve">第五章 连锁经营与中国生活美容院发展分析</w:t>
      </w:r>
    </w:p>
    <w:p>
      <w:pPr>
        <w:spacing w:before="75" w:after="0"/>
      </w:pPr>
      <w:r>
        <w:rPr/>
        <w:t xml:space="preserve">第一节 连锁经营定义及形式</w:t>
      </w:r>
    </w:p>
    <w:p>
      <w:pPr>
        <w:spacing w:before="75" w:after="0"/>
      </w:pPr>
      <w:r>
        <w:rPr/>
        <w:t xml:space="preserve">一、连锁经营定义</w:t>
      </w:r>
    </w:p>
    <w:p>
      <w:pPr>
        <w:spacing w:before="75" w:after="0"/>
      </w:pPr>
      <w:r>
        <w:rPr/>
        <w:t xml:space="preserve">二、连锁经营形式及比较</w:t>
      </w:r>
    </w:p>
    <w:p>
      <w:pPr>
        <w:spacing w:before="75" w:after="0"/>
      </w:pPr>
      <w:r>
        <w:rPr/>
        <w:t xml:space="preserve">三、连锁经营模式的优点</w:t>
      </w:r>
    </w:p>
    <w:p>
      <w:pPr>
        <w:spacing w:before="75" w:after="0"/>
      </w:pPr>
      <w:r>
        <w:rPr/>
        <w:t xml:space="preserve">第二节 中国生活美容连锁经营概况</w:t>
      </w:r>
    </w:p>
    <w:p>
      <w:pPr>
        <w:spacing w:before="75" w:after="0"/>
      </w:pPr>
      <w:r>
        <w:rPr/>
        <w:t xml:space="preserve">一、生活美容连锁经营的必要性</w:t>
      </w:r>
    </w:p>
    <w:p>
      <w:pPr>
        <w:spacing w:before="75" w:after="0"/>
      </w:pPr>
      <w:r>
        <w:rPr/>
        <w:t xml:space="preserve">二、生活美容连锁经营的优势</w:t>
      </w:r>
    </w:p>
    <w:p>
      <w:pPr>
        <w:spacing w:before="75" w:after="0"/>
      </w:pPr>
      <w:r>
        <w:rPr/>
        <w:t xml:space="preserve">三、生活美容连锁基础业态构成</w:t>
      </w:r>
    </w:p>
    <w:p>
      <w:pPr>
        <w:spacing w:before="75" w:after="0"/>
      </w:pPr>
      <w:r>
        <w:rPr/>
        <w:t xml:space="preserve">第三节 中国生活美容连锁经营现状</w:t>
      </w:r>
    </w:p>
    <w:p>
      <w:pPr>
        <w:spacing w:before="75" w:after="0"/>
      </w:pPr>
      <w:r>
        <w:rPr/>
        <w:t xml:space="preserve">一、中国美容连锁机构数量规模</w:t>
      </w:r>
    </w:p>
    <w:p>
      <w:pPr>
        <w:spacing w:before="75" w:after="0"/>
      </w:pPr>
      <w:r>
        <w:rPr/>
        <w:t xml:space="preserve">二、中国美容连锁机构收入规模</w:t>
      </w:r>
    </w:p>
    <w:p>
      <w:pPr>
        <w:spacing w:before="75" w:after="0"/>
      </w:pPr>
      <w:r>
        <w:rPr/>
        <w:t xml:space="preserve">三、中国美容连锁机构发展趋势</w:t>
      </w:r>
    </w:p>
    <w:p>
      <w:pPr>
        <w:spacing w:before="75" w:after="0"/>
      </w:pPr>
      <w:r>
        <w:rPr/>
        <w:t xml:space="preserve">四、中国美容连锁机构优劣势分析</w:t>
      </w:r>
    </w:p>
    <w:p>
      <w:pPr>
        <w:spacing w:before="75" w:after="0"/>
      </w:pPr>
      <w:r>
        <w:rPr/>
        <w:t xml:space="preserve">五、不同类型美容连锁机构经营优劣势分析</w:t>
      </w:r>
    </w:p>
    <w:p>
      <w:pPr>
        <w:spacing w:before="75" w:after="0"/>
      </w:pPr>
      <w:r>
        <w:rPr/>
        <w:t xml:space="preserve">第四节 中国生活美容连锁案例分析</w:t>
      </w:r>
    </w:p>
    <w:p>
      <w:pPr>
        <w:spacing w:before="75" w:after="0"/>
      </w:pPr>
      <w:r>
        <w:rPr/>
        <w:t xml:space="preserve">一、中国生活美容连锁经营存在的问题</w:t>
      </w:r>
    </w:p>
    <w:p>
      <w:pPr>
        <w:spacing w:before="75" w:after="0"/>
      </w:pPr>
      <w:r>
        <w:rPr/>
        <w:t xml:space="preserve">二、中国生活美容连锁经营策略案例解析</w:t>
      </w:r>
    </w:p>
    <w:p>
      <w:pPr>
        <w:spacing w:before="75" w:after="0"/>
      </w:pPr>
      <w:r>
        <w:rPr/>
        <w:t xml:space="preserve">第五节 中国生活美容连锁经营趋势及策略分析</w:t>
      </w:r>
    </w:p>
    <w:p>
      <w:pPr>
        <w:spacing w:before="75" w:after="0"/>
      </w:pPr>
      <w:r>
        <w:rPr/>
        <w:t xml:space="preserve">一、中国生活美容连锁经营趋势分析</w:t>
      </w:r>
    </w:p>
    <w:p>
      <w:pPr>
        <w:spacing w:before="75" w:after="0"/>
      </w:pPr>
      <w:r>
        <w:rPr/>
        <w:t xml:space="preserve">二、中国生活美容连锁经营策略分析</w:t>
      </w:r>
    </w:p>
    <w:p>
      <w:pPr>
        <w:spacing w:before="75" w:after="0"/>
      </w:pPr>
      <w:r>
        <w:rPr>
          <w:b w:val="1"/>
          <w:bCs w:val="1"/>
        </w:rPr>
        <w:t xml:space="preserve">第六章 中国生活美容的消费者分析</w:t>
      </w:r>
    </w:p>
    <w:p>
      <w:pPr>
        <w:spacing w:before="75" w:after="0"/>
      </w:pPr>
      <w:r>
        <w:rPr/>
        <w:t xml:space="preserve">第一节 生活美容消费人群</w:t>
      </w:r>
    </w:p>
    <w:p>
      <w:pPr>
        <w:spacing w:before="75" w:after="0"/>
      </w:pPr>
      <w:r>
        <w:rPr/>
        <w:t xml:space="preserve">第二节 生活美容消费频率</w:t>
      </w:r>
    </w:p>
    <w:p>
      <w:pPr>
        <w:spacing w:before="75" w:after="0"/>
      </w:pPr>
      <w:r>
        <w:rPr/>
        <w:t xml:space="preserve">第三节 生活美容消费支出</w:t>
      </w:r>
    </w:p>
    <w:p>
      <w:pPr>
        <w:spacing w:before="75" w:after="0"/>
      </w:pPr>
      <w:r>
        <w:rPr/>
        <w:t xml:space="preserve">第四节 生活美容消费半径</w:t>
      </w:r>
    </w:p>
    <w:p>
      <w:pPr>
        <w:spacing w:before="75" w:after="0"/>
      </w:pPr>
      <w:r>
        <w:rPr/>
        <w:t xml:space="preserve">第五节 生活美容消费方式</w:t>
      </w:r>
    </w:p>
    <w:p>
      <w:pPr>
        <w:spacing w:before="75" w:after="0"/>
      </w:pPr>
      <w:r>
        <w:rPr/>
        <w:t xml:space="preserve">第六节 生活美容消费满意度</w:t>
      </w:r>
    </w:p>
    <w:p>
      <w:pPr>
        <w:spacing w:before="75" w:after="0"/>
      </w:pPr>
      <w:r>
        <w:rPr>
          <w:b w:val="1"/>
          <w:bCs w:val="1"/>
        </w:rPr>
        <w:t xml:space="preserve">第七章 2026-2031年中国生活美容行业发展趋势与投融资分析</w:t>
      </w:r>
    </w:p>
    <w:p>
      <w:pPr>
        <w:spacing w:before="75" w:after="0"/>
      </w:pPr>
      <w:r>
        <w:rPr/>
        <w:t xml:space="preserve">第一节 中国生活美容行业发展趋势</w:t>
      </w:r>
    </w:p>
    <w:p>
      <w:pPr>
        <w:spacing w:before="75" w:after="0"/>
      </w:pPr>
      <w:r>
        <w:rPr/>
        <w:t xml:space="preserve">一、中国生活美容行业发展趋势</w:t>
      </w:r>
    </w:p>
    <w:p>
      <w:pPr>
        <w:spacing w:before="75" w:after="0"/>
      </w:pPr>
      <w:r>
        <w:rPr/>
        <w:t xml:space="preserve">二、中国生活美容行业趋势预测</w:t>
      </w:r>
    </w:p>
    <w:p>
      <w:pPr>
        <w:spacing w:before="75" w:after="0"/>
      </w:pPr>
      <w:r>
        <w:rPr/>
        <w:t xml:space="preserve">三、中国生活美容行业发展建议</w:t>
      </w:r>
    </w:p>
    <w:p>
      <w:pPr>
        <w:spacing w:before="75" w:after="0"/>
      </w:pPr>
      <w:r>
        <w:rPr/>
        <w:t xml:space="preserve">第二节 中国生活美容行业并购重组分析</w:t>
      </w:r>
    </w:p>
    <w:p>
      <w:pPr>
        <w:spacing w:before="75" w:after="0"/>
      </w:pPr>
      <w:r>
        <w:rPr/>
        <w:t xml:space="preserve">一、生活美容行业并购重组动因</w:t>
      </w:r>
    </w:p>
    <w:p>
      <w:pPr>
        <w:spacing w:before="75" w:after="0"/>
      </w:pPr>
      <w:r>
        <w:rPr/>
        <w:t xml:space="preserve">二、生活美容行业并购重组方式</w:t>
      </w:r>
    </w:p>
    <w:p>
      <w:pPr>
        <w:spacing w:before="75" w:after="0"/>
      </w:pPr>
      <w:r>
        <w:rPr/>
        <w:t xml:space="preserve">三、生活美容行业外资本进入</w:t>
      </w:r>
    </w:p>
    <w:p>
      <w:pPr>
        <w:spacing w:before="75" w:after="0"/>
      </w:pPr>
      <w:r>
        <w:rPr/>
        <w:t xml:space="preserve">第三节 中国生活美容行业融资分析</w:t>
      </w:r>
    </w:p>
    <w:p>
      <w:pPr>
        <w:spacing w:before="75" w:after="0"/>
      </w:pPr>
      <w:r>
        <w:rPr/>
        <w:t xml:space="preserve">一、中国生活美容行业融资渠道</w:t>
      </w:r>
    </w:p>
    <w:p>
      <w:pPr>
        <w:spacing w:before="75" w:after="0"/>
      </w:pPr>
      <w:r>
        <w:rPr/>
        <w:t xml:space="preserve">二、中国生活美容行业融资现状</w:t>
      </w:r>
    </w:p>
    <w:p>
      <w:pPr>
        <w:spacing w:before="75" w:after="0"/>
      </w:pPr>
      <w:r>
        <w:rPr/>
        <w:t xml:space="preserve">三、中国生活美容行业融资前景</w:t>
      </w:r>
    </w:p>
    <w:p>
      <w:pPr>
        <w:spacing w:before="75" w:after="0"/>
      </w:pPr>
      <w:r>
        <w:rPr>
          <w:b w:val="1"/>
          <w:bCs w:val="1"/>
        </w:rPr>
        <w:t xml:space="preserve">第八章 2026-2031年中国生活美容业发展趋势预测分析</w:t>
      </w:r>
    </w:p>
    <w:p>
      <w:pPr>
        <w:spacing w:before="75" w:after="0"/>
      </w:pPr>
      <w:r>
        <w:rPr/>
        <w:t xml:space="preserve">第一节 2026-2031年生活美容业市场趋势预测</w:t>
      </w:r>
    </w:p>
    <w:p>
      <w:pPr>
        <w:spacing w:before="75" w:after="0"/>
      </w:pPr>
      <w:r>
        <w:rPr/>
        <w:t xml:space="preserve">一、2026-2031年生活美容业市场前景</w:t>
      </w:r>
    </w:p>
    <w:p>
      <w:pPr>
        <w:spacing w:before="75" w:after="0"/>
      </w:pPr>
      <w:r>
        <w:rPr/>
        <w:t xml:space="preserve">二、生活美容业市场整合趋势</w:t>
      </w:r>
    </w:p>
    <w:p>
      <w:pPr>
        <w:spacing w:before="75" w:after="0"/>
      </w:pPr>
      <w:r>
        <w:rPr/>
        <w:t xml:space="preserve">三、行业投资环境分析</w:t>
      </w:r>
    </w:p>
    <w:p>
      <w:pPr>
        <w:spacing w:before="75" w:after="0"/>
      </w:pPr>
      <w:r>
        <w:rPr/>
        <w:t xml:space="preserve">第二节 2026-2031年中国最热门的美容项目预测分析</w:t>
      </w:r>
    </w:p>
    <w:p>
      <w:pPr>
        <w:spacing w:before="75" w:after="0"/>
      </w:pPr>
      <w:r>
        <w:rPr/>
        <w:t xml:space="preserve">一、香熏世界将大放异彩</w:t>
      </w:r>
    </w:p>
    <w:p>
      <w:pPr>
        <w:spacing w:before="75" w:after="0"/>
      </w:pPr>
      <w:r>
        <w:rPr/>
        <w:t xml:space="preserve">二、美塑疗法</w:t>
      </w:r>
    </w:p>
    <w:p>
      <w:pPr>
        <w:spacing w:before="75" w:after="0"/>
      </w:pPr>
      <w:r>
        <w:rPr/>
        <w:t xml:space="preserve">三、形象、色彩设计成热潮</w:t>
      </w:r>
    </w:p>
    <w:p>
      <w:pPr>
        <w:spacing w:before="75" w:after="0"/>
      </w:pPr>
      <w:r>
        <w:rPr/>
        <w:t xml:space="preserve">四、产后修复术是热点</w:t>
      </w:r>
    </w:p>
    <w:p>
      <w:pPr>
        <w:spacing w:before="75" w:after="0"/>
      </w:pPr>
      <w:r>
        <w:rPr/>
        <w:t xml:space="preserve">五、美容保健用品的风靡</w:t>
      </w:r>
    </w:p>
    <w:p>
      <w:pPr>
        <w:spacing w:before="75" w:after="0"/>
      </w:pPr>
      <w:r>
        <w:rPr/>
        <w:t xml:space="preserve">六、净颜祛斑大升级</w:t>
      </w:r>
    </w:p>
    <w:p>
      <w:pPr>
        <w:spacing w:before="75" w:after="0"/>
      </w:pPr>
      <w:r>
        <w:rPr/>
        <w:t xml:space="preserve">七、中医美容势不可挡</w:t>
      </w:r>
    </w:p>
    <w:p>
      <w:pPr>
        <w:spacing w:before="75" w:after="0"/>
      </w:pPr>
      <w:r>
        <w:rPr/>
        <w:t xml:space="preserve">八、男士美容市场增长</w:t>
      </w:r>
    </w:p>
    <w:p>
      <w:pPr>
        <w:spacing w:before="75" w:after="0"/>
      </w:pPr>
      <w:r>
        <w:rPr>
          <w:b w:val="1"/>
          <w:bCs w:val="1"/>
        </w:rPr>
        <w:t xml:space="preserve">图表目录</w:t>
      </w:r>
    </w:p>
    <w:p>
      <w:pPr>
        <w:spacing w:before="75" w:after="0"/>
      </w:pPr>
      <w:r>
        <w:rPr/>
        <w:t xml:space="preserve">图表：2024-2026年全球化妆品市场规模</w:t>
      </w:r>
    </w:p>
    <w:p>
      <w:pPr>
        <w:spacing w:before="75" w:after="0"/>
      </w:pPr>
      <w:r>
        <w:rPr/>
        <w:t xml:space="preserve">图表：2024-2026年韩国医疗美容市场规模</w:t>
      </w:r>
    </w:p>
    <w:p>
      <w:pPr>
        <w:spacing w:before="75" w:after="0"/>
      </w:pPr>
      <w:r>
        <w:rPr/>
        <w:t xml:space="preserve">图表：2024-2026年中国化妆品行业市场规模</w:t>
      </w:r>
    </w:p>
    <w:p>
      <w:pPr>
        <w:spacing w:before="75" w:after="0"/>
      </w:pPr>
      <w:r>
        <w:rPr/>
        <w:t xml:space="preserve">图表：2024-2026年中国护肤品行业市场规模</w:t>
      </w:r>
    </w:p>
    <w:p>
      <w:pPr>
        <w:spacing w:before="75" w:after="0"/>
      </w:pPr>
      <w:r>
        <w:rPr/>
        <w:t xml:space="preserve">图表：2026年美容市场消费群体特征【年龄】</w:t>
      </w:r>
    </w:p>
    <w:p>
      <w:pPr>
        <w:spacing w:before="75" w:after="0"/>
      </w:pPr>
      <w:r>
        <w:rPr/>
        <w:t xml:space="preserve">图表：2026年美容市场消费群体特征【性别】</w:t>
      </w:r>
    </w:p>
    <w:p>
      <w:pPr>
        <w:spacing w:before="75" w:after="0"/>
      </w:pPr>
      <w:r>
        <w:rPr/>
        <w:t xml:space="preserve">图表：2024-2026年北京市美容消费市场规模</w:t>
      </w:r>
    </w:p>
    <w:p>
      <w:pPr>
        <w:spacing w:before="75" w:after="0"/>
      </w:pPr>
      <w:r>
        <w:rPr/>
        <w:t xml:space="preserve">图表：2024-2026年上海市美容消费市场规模</w:t>
      </w:r>
    </w:p>
    <w:p>
      <w:pPr>
        <w:spacing w:before="75" w:after="0"/>
      </w:pPr>
      <w:r>
        <w:rPr/>
        <w:t xml:space="preserve">图表：2024-2026年广州市美容消费市场规模</w:t>
      </w:r>
    </w:p>
    <w:p>
      <w:pPr>
        <w:spacing w:before="75" w:after="0"/>
      </w:pPr>
      <w:r>
        <w:rPr/>
        <w:t xml:space="preserve">图表：2024-2026年美容消费市场规模</w:t>
      </w:r>
    </w:p>
    <w:p>
      <w:pPr>
        <w:spacing w:before="75" w:after="0"/>
      </w:pPr>
      <w:r>
        <w:rPr/>
        <w:t xml:space="preserve">图表：2024-2026年深圳市美容消费市场规模</w:t>
      </w:r>
    </w:p>
    <w:p>
      <w:pPr>
        <w:spacing w:before="75" w:after="0"/>
      </w:pPr>
      <w:r>
        <w:rPr/>
        <w:t xml:space="preserve">图表：中国医疗美容标准体系框架</w:t>
      </w:r>
    </w:p>
    <w:p>
      <w:pPr>
        <w:spacing w:before="75" w:after="0"/>
      </w:pPr>
      <w:r>
        <w:rPr/>
        <w:t xml:space="preserve">图表：2024-2026年中国美容连锁机构数量规模</w:t>
      </w:r>
    </w:p>
    <w:p>
      <w:pPr>
        <w:spacing w:before="75" w:after="0"/>
      </w:pPr>
      <w:r>
        <w:rPr/>
        <w:t xml:space="preserve">图表：2024-2026年中国美容连锁机构收入规模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本文地址：https://www.51baogao.cn/baogao/20260724/4068942.shtml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4/406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2026-2031年中国生活美容行业市场深度分析与发展趋势报告</dc:title>
  <dc:description>2026-2031年中国生活美容行业市场深度分析与发展趋势报告</dc:description>
  <dc:subject>2026-2031年中国生活美容行业市场深度分析与发展趋势报告</dc:subject>
  <cp:keywords>研究报告</cp:keywords>
  <cp:category>研究报告</cp:category>
  <cp:lastModifiedBy>北京中道泰和信息咨询有限公司</cp:lastModifiedBy>
  <dcterms:created xsi:type="dcterms:W3CDTF">2026-07-24T07:51:20+08:00</dcterms:created>
  <dcterms:modified xsi:type="dcterms:W3CDTF">2026-07-24T07:51:20+08:00</dcterms:modified>
</cp:coreProperties>
</file>

<file path=docProps/custom.xml><?xml version="1.0" encoding="utf-8"?>
<Properties xmlns="http://schemas.openxmlformats.org/officeDocument/2006/custom-properties" xmlns:vt="http://schemas.openxmlformats.org/officeDocument/2006/docPropsVTypes"/>
</file>