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2026年全球钢铁回收行业市场规模、领先企业国内外市场份额及排名</w:t>
      </w:r>
    </w:p>
    <w:p>
      <w:pPr>
        <w:spacing w:after="150"/>
      </w:pPr>
      <w:r>
        <w:rPr>
          <w:b w:val="1"/>
          <w:bCs w:val="1"/>
        </w:rPr>
        <w:t xml:space="preserve">报告简介</w:t>
      </w:r>
    </w:p>
    <w:p>
      <w:pPr>
        <w:spacing w:after="150"/>
      </w:pPr>
      <w:r>
        <w:rPr/>
        <w:t xml:space="preserve">钢铁回收是指对各类报废、闲置、废弃的钢铁类物料进行统一收集、分拣、加工、净化处理，使其恢复可用状态，重新投入钢铁生产和各类工业制造的资源再生过程。回收的钢铁物料摒弃废弃属性，摆脱垃圾范畴，经过规范化加工处理后，能够替代原生铁矿石作为炼钢核心原料。这项产业属于再生资源产业的核心分支，也是钢铁工业绿色转型、实现资源循环利用的核心环节。整个回收流程遵循标准化作业规范，去除混杂杂质、优化物料品相，让废旧钢铁具备再次冶炼、加工成型的条件，有效盘活存量钢铁资源，减少原生矿产资源的消耗。</w:t>
      </w:r>
    </w:p>
    <w:p>
      <w:pPr>
        <w:spacing w:after="150"/>
      </w:pPr>
      <w:r>
        <w:rPr/>
        <w:t xml:space="preserve">钢铁回收市场是围绕废旧钢铁流转、加工、交易、应用形成的完整产业体系，覆盖资源归集、深加工处理、原料供给、工业应用等多个环节。市场参与主体类型丰富，包含专业回收机构、集中加工分拣基地、钢铁生产企业以及各类工业配套服务商。市场供需逻辑清晰，工业生产、建筑更新、交通设备迭代等领域持续产生废旧钢铁资源，为市场提供稳定的资源来源，而钢铁制造、基建施工、机械生产等领域的原料需求，为回收钢铁提供了固定的应用渠道。市场运行遵循市场化交易规则，根据物料品相、品类、纯净度形成差异化定价体系，形成了闭环式的资源流通商业模式。</w:t>
      </w:r>
    </w:p>
    <w:p>
      <w:pPr>
        <w:spacing w:after="150"/>
      </w:pPr>
      <w:r>
        <w:rPr/>
        <w:t xml:space="preserve">随着绿色生产理念在工业领域全面普及，各行业对资源循环利用的重视程度持续提升，为钢铁回收行业营造了良好的发展环境。钢铁产业结构持续优化，短流程炼钢模式不断普及，对再生钢铁原料的接纳度和使用比例持续提升，持续拓宽行业的市场发展空间。同时，工业更新、基建升级、设备迭代会持续产生海量废旧钢铁资源，为行业持续发展提供充足的资源保障。依托循环经济的发展理念和工业绿色转型的大方向，钢铁回收行业会持续稳定发展，持续为钢铁产业降本增效、生态环境保护和资源可持续利用提供重要助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钢铁回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一、钢铁回收定义</w:t>
      </w:r>
    </w:p>
    <w:p>
      <w:pPr>
        <w:spacing w:before="75" w:after="0"/>
      </w:pPr>
      <w:r>
        <w:rPr/>
        <w:t xml:space="preserve">二、钢铁回收产品特征</w:t>
      </w:r>
    </w:p>
    <w:p>
      <w:pPr>
        <w:spacing w:before="75" w:after="0"/>
      </w:pPr>
      <w:r>
        <w:rPr/>
        <w:t xml:space="preserve">第二节 钢铁回收行业归属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全球及国内钢铁回收市场规模</w:t>
      </w:r>
    </w:p>
    <w:p>
      <w:pPr>
        <w:spacing w:before="75" w:after="0"/>
      </w:pPr>
      <w:r>
        <w:rPr/>
        <w:t xml:space="preserve">一、2022-2025年全球钢铁回收市场规模</w:t>
      </w:r>
    </w:p>
    <w:p>
      <w:pPr>
        <w:spacing w:before="75" w:after="0"/>
      </w:pPr>
      <w:r>
        <w:rPr/>
        <w:t xml:space="preserve">二、2022-2025年国内钢铁回收市场规模</w:t>
      </w:r>
    </w:p>
    <w:p>
      <w:pPr>
        <w:spacing w:before="75" w:after="0"/>
      </w:pPr>
      <w:r>
        <w:rPr/>
        <w:t xml:space="preserve">第四节 钢铁回收行业发展现状分析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钢铁回收行业发展影响因素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全球钢铁回收行业发展状况概览</w:t>
      </w:r>
    </w:p>
    <w:p>
      <w:pPr>
        <w:spacing w:before="75" w:after="0"/>
      </w:pPr>
      <w:r>
        <w:rPr/>
        <w:t xml:space="preserve">一、全球钢铁回收产能及区域分布</w:t>
      </w:r>
    </w:p>
    <w:p>
      <w:pPr>
        <w:spacing w:before="75" w:after="0"/>
      </w:pPr>
      <w:r>
        <w:rPr/>
        <w:t xml:space="preserve">二、全球钢铁回收产品结构</w:t>
      </w:r>
    </w:p>
    <w:p>
      <w:pPr>
        <w:spacing w:before="75" w:after="0"/>
      </w:pPr>
      <w:r>
        <w:rPr/>
        <w:t xml:space="preserve">第二节 全球钢铁回收市场竞争分析</w:t>
      </w:r>
    </w:p>
    <w:p>
      <w:pPr>
        <w:spacing w:before="75" w:after="0"/>
      </w:pPr>
      <w:r>
        <w:rPr/>
        <w:t xml:space="preserve">一、全球钢铁回收市场集中度</w:t>
      </w:r>
    </w:p>
    <w:p>
      <w:pPr>
        <w:spacing w:before="75" w:after="0"/>
      </w:pPr>
      <w:r>
        <w:rPr/>
        <w:t xml:space="preserve">二、全球钢铁回收行业竞争梯队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全球钢铁回收领先企业市场占有率及排名(按营收)</w:t>
      </w:r>
    </w:p>
    <w:p>
      <w:pPr>
        <w:spacing w:before="75" w:after="0"/>
      </w:pPr>
      <w:r>
        <w:rPr/>
        <w:t xml:space="preserve">一、2023-2025年全球钢铁回收领先企业营业收入</w:t>
      </w:r>
    </w:p>
    <w:p>
      <w:pPr>
        <w:spacing w:before="75" w:after="0"/>
      </w:pPr>
      <w:r>
        <w:rPr/>
        <w:t xml:space="preserve">二、2023-2025年全球钢铁回收领先企业市场份额</w:t>
      </w:r>
    </w:p>
    <w:p>
      <w:pPr>
        <w:spacing w:before="75" w:after="0"/>
      </w:pPr>
      <w:r>
        <w:rPr/>
        <w:t xml:space="preserve">三、2023-2025年全球钢铁回收领先企业排名</w:t>
      </w:r>
    </w:p>
    <w:p>
      <w:pPr>
        <w:spacing w:before="75" w:after="0"/>
      </w:pPr>
      <w:r>
        <w:rPr/>
        <w:t xml:space="preserve">第四节 国内钢铁回收领先企业市场占有率及排名(按营收)</w:t>
      </w:r>
    </w:p>
    <w:p>
      <w:pPr>
        <w:spacing w:before="75" w:after="0"/>
      </w:pPr>
      <w:r>
        <w:rPr/>
        <w:t xml:space="preserve">一、2023-2025年国内钢铁回收领先企业营业收入</w:t>
      </w:r>
    </w:p>
    <w:p>
      <w:pPr>
        <w:spacing w:before="75" w:after="0"/>
      </w:pPr>
      <w:r>
        <w:rPr/>
        <w:t xml:space="preserve">二、2023-2025年国内钢铁回收领先企业市场份额</w:t>
      </w:r>
    </w:p>
    <w:p>
      <w:pPr>
        <w:spacing w:before="75" w:after="0"/>
      </w:pPr>
      <w:r>
        <w:rPr/>
        <w:t xml:space="preserve">三、2023-2025年国内钢铁回收领先企业排名</w:t>
      </w:r>
    </w:p>
    <w:p>
      <w:pPr>
        <w:spacing w:before="75" w:after="0"/>
      </w:pPr>
      <w:r>
        <w:rPr/>
        <w:t xml:space="preserve">第五节 2025年全球钢铁回收行业资本运作分析</w:t>
      </w:r>
    </w:p>
    <w:p>
      <w:pPr>
        <w:spacing w:before="75" w:after="0"/>
      </w:pPr>
      <w:r>
        <w:rPr/>
        <w:t xml:space="preserve">一、2025年全球钢铁回收行业重大投资并购事件</w:t>
      </w:r>
    </w:p>
    <w:p>
      <w:pPr>
        <w:spacing w:before="75" w:after="0"/>
      </w:pPr>
      <w:r>
        <w:rPr/>
        <w:t xml:space="preserve">二、2025年全球钢铁回收行业重大投资并购事件对行业的影响分析</w:t>
      </w:r>
    </w:p>
    <w:p>
      <w:pPr>
        <w:spacing w:before="75" w:after="0"/>
      </w:pPr>
      <w:r>
        <w:rPr>
          <w:b w:val="1"/>
          <w:bCs w:val="1"/>
        </w:rPr>
        <w:t xml:space="preserve">第三章 全球钢铁回收行业主要国家（地区）分析</w:t>
      </w:r>
    </w:p>
    <w:p>
      <w:pPr>
        <w:spacing w:before="75" w:after="0"/>
      </w:pPr>
      <w:r>
        <w:rPr/>
        <w:t xml:space="preserve">第一节 美国钢铁回收行业分析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三、2023-2025年美国钢铁回收市场规模</w:t>
      </w:r>
    </w:p>
    <w:p>
      <w:pPr>
        <w:spacing w:before="75" w:after="0"/>
      </w:pPr>
      <w:r>
        <w:rPr/>
        <w:t xml:space="preserve">四、2026-2031年美国钢铁回收市场规模预测</w:t>
      </w:r>
    </w:p>
    <w:p>
      <w:pPr>
        <w:spacing w:before="75" w:after="0"/>
      </w:pPr>
      <w:r>
        <w:rPr/>
        <w:t xml:space="preserve">五、美国钢铁回收行业典型企业分析</w:t>
      </w:r>
    </w:p>
    <w:p>
      <w:pPr>
        <w:spacing w:before="75" w:after="0"/>
      </w:pPr>
      <w:r>
        <w:rPr/>
        <w:t xml:space="preserve">第二节 德国钢铁回收行业分析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三、2023-2025年德国钢铁回收市场规模</w:t>
      </w:r>
    </w:p>
    <w:p>
      <w:pPr>
        <w:spacing w:before="75" w:after="0"/>
      </w:pPr>
      <w:r>
        <w:rPr/>
        <w:t xml:space="preserve">四、2026-2031年德国钢铁回收市场规模预测</w:t>
      </w:r>
    </w:p>
    <w:p>
      <w:pPr>
        <w:spacing w:before="75" w:after="0"/>
      </w:pPr>
      <w:r>
        <w:rPr/>
        <w:t xml:space="preserve">五、德国钢铁回收行业典型企业分析</w:t>
      </w:r>
    </w:p>
    <w:p>
      <w:pPr>
        <w:spacing w:before="75" w:after="0"/>
      </w:pPr>
      <w:r>
        <w:rPr/>
        <w:t xml:space="preserve">第三节 日本钢铁回收行业分析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三、2023-2025年日本钢铁回收市场规模</w:t>
      </w:r>
    </w:p>
    <w:p>
      <w:pPr>
        <w:spacing w:before="75" w:after="0"/>
      </w:pPr>
      <w:r>
        <w:rPr/>
        <w:t xml:space="preserve">四、2026-2031年日本钢铁回收市场规模预测</w:t>
      </w:r>
    </w:p>
    <w:p>
      <w:pPr>
        <w:spacing w:before="75" w:after="0"/>
      </w:pPr>
      <w:r>
        <w:rPr/>
        <w:t xml:space="preserve">五、日本钢铁回收行业典型企业分析</w:t>
      </w:r>
    </w:p>
    <w:p>
      <w:pPr>
        <w:spacing w:before="75" w:after="0"/>
      </w:pPr>
      <w:r>
        <w:rPr/>
        <w:t xml:space="preserve">第四节 韩国钢铁回收行业分析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三、2023-2025年韩国钢铁回收市场规模</w:t>
      </w:r>
    </w:p>
    <w:p>
      <w:pPr>
        <w:spacing w:before="75" w:after="0"/>
      </w:pPr>
      <w:r>
        <w:rPr/>
        <w:t xml:space="preserve">四、2026-2031年韩国钢铁回收市场规模预测</w:t>
      </w:r>
    </w:p>
    <w:p>
      <w:pPr>
        <w:spacing w:before="75" w:after="0"/>
      </w:pPr>
      <w:r>
        <w:rPr/>
        <w:t xml:space="preserve">五、韩国钢铁回收行业典型企业分析</w:t>
      </w:r>
    </w:p>
    <w:p>
      <w:pPr>
        <w:spacing w:before="75" w:after="0"/>
      </w:pPr>
      <w:r>
        <w:rPr/>
        <w:t xml:space="preserve">第五节 中国钢铁回收行业分析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三、2023-2025年中国钢铁回收市场规模</w:t>
      </w:r>
    </w:p>
    <w:p>
      <w:pPr>
        <w:spacing w:before="75" w:after="0"/>
      </w:pPr>
      <w:r>
        <w:rPr/>
        <w:t xml:space="preserve">四、2026-2031年中国钢铁回收市场规模预测</w:t>
      </w:r>
    </w:p>
    <w:p>
      <w:pPr>
        <w:spacing w:before="75" w:after="0"/>
      </w:pPr>
      <w:r>
        <w:rPr/>
        <w:t xml:space="preserve">五、中国钢铁回收行业典型企业分析</w:t>
      </w:r>
    </w:p>
    <w:p>
      <w:pPr>
        <w:spacing w:before="75" w:after="0"/>
      </w:pPr>
      <w:r>
        <w:rPr>
          <w:b w:val="1"/>
          <w:bCs w:val="1"/>
        </w:rPr>
        <w:t xml:space="preserve">第四章 钢铁回收细分行业分析</w:t>
      </w:r>
    </w:p>
    <w:p>
      <w:pPr>
        <w:spacing w:before="75" w:after="0"/>
      </w:pPr>
      <w:r>
        <w:rPr/>
        <w:t xml:space="preserve">第一节 废钢</w:t>
      </w:r>
    </w:p>
    <w:p>
      <w:pPr>
        <w:spacing w:before="75" w:after="0"/>
      </w:pPr>
      <w:r>
        <w:rPr/>
        <w:t xml:space="preserve">一、全球废钢市场规模(2021vs2025vs2030)</w:t>
      </w:r>
    </w:p>
    <w:p>
      <w:pPr>
        <w:spacing w:before="75" w:after="0"/>
      </w:pPr>
      <w:r>
        <w:rPr/>
        <w:t xml:space="preserve">二、全球废钢主要供应商及其市场份额(按2025年营收)</w:t>
      </w:r>
    </w:p>
    <w:p>
      <w:pPr>
        <w:spacing w:before="75" w:after="0"/>
      </w:pPr>
      <w:r>
        <w:rPr/>
        <w:t xml:space="preserve">三、中国废钢市场规模(2021vs2025vs2030)</w:t>
      </w:r>
    </w:p>
    <w:p>
      <w:pPr>
        <w:spacing w:before="75" w:after="0"/>
      </w:pPr>
      <w:r>
        <w:rPr/>
        <w:t xml:space="preserve">四、中国废钢主要供应商及其市场份额(按2025年营收)</w:t>
      </w:r>
    </w:p>
    <w:p>
      <w:pPr>
        <w:spacing w:before="75" w:after="0"/>
      </w:pPr>
      <w:r>
        <w:rPr/>
        <w:t xml:space="preserve">五、废钢未来发展趋势预测</w:t>
      </w:r>
    </w:p>
    <w:p>
      <w:pPr>
        <w:spacing w:before="75" w:after="0"/>
      </w:pPr>
      <w:r>
        <w:rPr/>
        <w:t xml:space="preserve">第二节 废铁</w:t>
      </w:r>
    </w:p>
    <w:p>
      <w:pPr>
        <w:spacing w:before="75" w:after="0"/>
      </w:pPr>
      <w:r>
        <w:rPr/>
        <w:t xml:space="preserve">一、全球废铁市场规模(2021vs2025vs2030)</w:t>
      </w:r>
    </w:p>
    <w:p>
      <w:pPr>
        <w:spacing w:before="75" w:after="0"/>
      </w:pPr>
      <w:r>
        <w:rPr/>
        <w:t xml:space="preserve">二、全球废铁主要供应商及其市场份额(按2025年营收)</w:t>
      </w:r>
    </w:p>
    <w:p>
      <w:pPr>
        <w:spacing w:before="75" w:after="0"/>
      </w:pPr>
      <w:r>
        <w:rPr/>
        <w:t xml:space="preserve">三、中国废铁市场规模(2021vs2025vs2030)</w:t>
      </w:r>
    </w:p>
    <w:p>
      <w:pPr>
        <w:spacing w:before="75" w:after="0"/>
      </w:pPr>
      <w:r>
        <w:rPr/>
        <w:t xml:space="preserve">四、中国废铁主要供应商及其市场份额(按2025年营收)</w:t>
      </w:r>
    </w:p>
    <w:p>
      <w:pPr>
        <w:spacing w:before="75" w:after="0"/>
      </w:pPr>
      <w:r>
        <w:rPr/>
        <w:t xml:space="preserve">五、废铁未来发展趋势预测</w:t>
      </w:r>
    </w:p>
    <w:p>
      <w:pPr>
        <w:spacing w:before="75" w:after="0"/>
      </w:pPr>
      <w:r>
        <w:rPr/>
        <w:t xml:space="preserve">第三节 渣钢</w:t>
      </w:r>
    </w:p>
    <w:p>
      <w:pPr>
        <w:spacing w:before="75" w:after="0"/>
      </w:pPr>
      <w:r>
        <w:rPr/>
        <w:t xml:space="preserve">一、全球渣钢市场规模(2021vs2025vs2030)</w:t>
      </w:r>
    </w:p>
    <w:p>
      <w:pPr>
        <w:spacing w:before="75" w:after="0"/>
      </w:pPr>
      <w:r>
        <w:rPr/>
        <w:t xml:space="preserve">二、全球渣钢主要供应商及其市场份额(按2025年营收)</w:t>
      </w:r>
    </w:p>
    <w:p>
      <w:pPr>
        <w:spacing w:before="75" w:after="0"/>
      </w:pPr>
      <w:r>
        <w:rPr/>
        <w:t xml:space="preserve">三、中国渣钢市场规模(2021vs2025vs2030)</w:t>
      </w:r>
    </w:p>
    <w:p>
      <w:pPr>
        <w:spacing w:before="75" w:after="0"/>
      </w:pPr>
      <w:r>
        <w:rPr/>
        <w:t xml:space="preserve">四、中国渣钢主要供应商及其市场份额(按2025年营收)</w:t>
      </w:r>
    </w:p>
    <w:p>
      <w:pPr>
        <w:spacing w:before="75" w:after="0"/>
      </w:pPr>
      <w:r>
        <w:rPr/>
        <w:t xml:space="preserve">五、渣钢未来发展趋势预测</w:t>
      </w:r>
    </w:p>
    <w:p>
      <w:pPr>
        <w:spacing w:before="75" w:after="0"/>
      </w:pPr>
      <w:r>
        <w:rPr/>
        <w:t xml:space="preserve">第四节 氧化废料</w:t>
      </w:r>
    </w:p>
    <w:p>
      <w:pPr>
        <w:spacing w:before="75" w:after="0"/>
      </w:pPr>
      <w:r>
        <w:rPr/>
        <w:t xml:space="preserve">一、全球氧化废料市场规模(2021vs2025vs2030)</w:t>
      </w:r>
    </w:p>
    <w:p>
      <w:pPr>
        <w:spacing w:before="75" w:after="0"/>
      </w:pPr>
      <w:r>
        <w:rPr/>
        <w:t xml:space="preserve">二、全球氧化废料主要供应商及其市场份额(按2025年营收)</w:t>
      </w:r>
    </w:p>
    <w:p>
      <w:pPr>
        <w:spacing w:before="75" w:after="0"/>
      </w:pPr>
      <w:r>
        <w:rPr/>
        <w:t xml:space="preserve">三、中国氧化废料市场规模(2021vs2025vs2030)</w:t>
      </w:r>
    </w:p>
    <w:p>
      <w:pPr>
        <w:spacing w:before="75" w:after="0"/>
      </w:pPr>
      <w:r>
        <w:rPr/>
        <w:t xml:space="preserve">四、中国氧化废料主要供应商及其市场份额(按2025年营收)</w:t>
      </w:r>
    </w:p>
    <w:p>
      <w:pPr>
        <w:spacing w:before="75" w:after="0"/>
      </w:pPr>
      <w:r>
        <w:rPr/>
        <w:t xml:space="preserve">五、氧化废料未来发展趋势预测</w:t>
      </w:r>
    </w:p>
    <w:p>
      <w:pPr>
        <w:spacing w:before="75" w:after="0"/>
      </w:pPr>
      <w:r>
        <w:rPr>
          <w:b w:val="1"/>
          <w:bCs w:val="1"/>
        </w:rPr>
        <w:t xml:space="preserve">第五章 钢铁回收产业链分析</w:t>
      </w:r>
    </w:p>
    <w:p>
      <w:pPr>
        <w:spacing w:before="75" w:after="0"/>
      </w:pPr>
      <w:r>
        <w:rPr/>
        <w:t xml:space="preserve">第一节 钢铁回收产业链结构解析</w:t>
      </w:r>
    </w:p>
    <w:p>
      <w:pPr>
        <w:spacing w:before="75" w:after="0"/>
      </w:pPr>
      <w:r>
        <w:rPr/>
        <w:t xml:space="preserve">一、钢铁回收产业链结构示意图</w:t>
      </w:r>
    </w:p>
    <w:p>
      <w:pPr>
        <w:spacing w:before="75" w:after="0"/>
      </w:pPr>
      <w:r>
        <w:rPr/>
        <w:t xml:space="preserve">二、钢铁回收产业链全景图</w:t>
      </w:r>
    </w:p>
    <w:p>
      <w:pPr>
        <w:spacing w:before="75" w:after="0"/>
      </w:pPr>
      <w:r>
        <w:rPr/>
        <w:t xml:space="preserve">三、钢铁回收产业发展热力地图</w:t>
      </w:r>
    </w:p>
    <w:p>
      <w:pPr>
        <w:spacing w:before="75" w:after="0"/>
      </w:pPr>
      <w:r>
        <w:rPr/>
        <w:t xml:space="preserve">第二节 钢铁回收产业链上游分析</w:t>
      </w:r>
    </w:p>
    <w:p>
      <w:pPr>
        <w:spacing w:before="75" w:after="0"/>
      </w:pPr>
      <w:r>
        <w:rPr/>
        <w:t xml:space="preserve">一、钢铁回收成本结构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钢铁回收产业链中游分析</w:t>
      </w:r>
    </w:p>
    <w:p>
      <w:pPr>
        <w:spacing w:before="75" w:after="0"/>
      </w:pPr>
      <w:r>
        <w:rPr/>
        <w:t xml:space="preserve">一、钢铁回收中游行业分布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钢铁回收产业链下游分析</w:t>
      </w:r>
    </w:p>
    <w:p>
      <w:pPr>
        <w:spacing w:before="75" w:after="0"/>
      </w:pPr>
      <w:r>
        <w:rPr/>
        <w:t xml:space="preserve">一、钢铁回收下游行业分布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四、下游需求对钢铁回收行业的影响</w:t>
      </w:r>
    </w:p>
    <w:p>
      <w:pPr>
        <w:spacing w:before="75" w:after="0"/>
      </w:pPr>
      <w:r>
        <w:rPr>
          <w:b w:val="1"/>
          <w:bCs w:val="1"/>
        </w:rPr>
        <w:t xml:space="preserve">第六章 钢铁回收领先企业分析</w:t>
      </w:r>
    </w:p>
    <w:p>
      <w:pPr>
        <w:spacing w:before="75" w:after="0"/>
      </w:pPr>
      <w:r>
        <w:rPr/>
        <w:t xml:space="preserve">第一节 schnitzer</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kuusakoski</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sims metal management</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omnisource</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tsr recycling</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sa recycling</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american iron &amp; metal co (aim)</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ferrous processing &amp; trading co. (ftp)</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psc metals</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david j. joseph co. (djj)</w:t>
      </w:r>
    </w:p>
    <w:p>
      <w:pPr>
        <w:spacing w:before="75" w:after="0"/>
      </w:pPr>
      <w:r>
        <w:rPr/>
        <w:t xml:space="preserve">一、企业基本概况</w:t>
      </w:r>
    </w:p>
    <w:p>
      <w:pPr>
        <w:spacing w:before="75" w:after="0"/>
      </w:pPr>
      <w:r>
        <w:rPr/>
        <w:t xml:space="preserve">二、企业钢铁回收产品分析</w:t>
      </w:r>
    </w:p>
    <w:p>
      <w:pPr>
        <w:spacing w:before="75" w:after="0"/>
      </w:pPr>
      <w:r>
        <w:rPr/>
        <w:t xml:space="preserve">三、2023-2025年企业钢铁回收业务经营分析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钢铁回收行业swot分析及发展策略</w:t>
      </w:r>
    </w:p>
    <w:p>
      <w:pPr>
        <w:spacing w:before="75" w:after="0"/>
      </w:pPr>
      <w:r>
        <w:rPr/>
        <w:t xml:space="preserve">第一节 钢铁回收行业发展驱动因素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钢铁回收行业发展swot分析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基于swot分析的钢铁回收行业发展策略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钢铁回收行业商业模式及运营模式</w:t>
      </w:r>
    </w:p>
    <w:p>
      <w:pPr>
        <w:spacing w:before="75" w:after="0"/>
      </w:pPr>
      <w:r>
        <w:rPr/>
        <w:t xml:space="preserve">第一节 钢铁回收行业商业模式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钢铁回收行业运营模式分析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钢铁回收行业发展潜力研究结论</w:t>
      </w:r>
    </w:p>
    <w:p>
      <w:pPr>
        <w:spacing w:before="75" w:after="0"/>
      </w:pPr>
      <w:r>
        <w:rPr/>
        <w:t xml:space="preserve">第二节 钢铁回收主要供应商排名研究结论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图表：全球钢铁回收产品结构</w:t>
      </w:r>
    </w:p>
    <w:p>
      <w:pPr>
        <w:spacing w:before="75" w:after="0"/>
      </w:pPr>
      <w:r>
        <w:rPr/>
        <w:t xml:space="preserve">图表：全球钢铁回收市场集中度</w:t>
      </w:r>
    </w:p>
    <w:p>
      <w:pPr>
        <w:spacing w:before="75" w:after="0"/>
      </w:pPr>
      <w:r>
        <w:rPr/>
        <w:t xml:space="preserve">图表：钢铁回收行业发展趋势</w:t>
      </w:r>
    </w:p>
    <w:p>
      <w:pPr>
        <w:spacing w:before="75" w:after="0"/>
      </w:pPr>
      <w:r>
        <w:rPr/>
        <w:t xml:space="preserve">图表：钢铁回收行业供应链分析</w:t>
      </w:r>
    </w:p>
    <w:p>
      <w:pPr>
        <w:spacing w:before="75" w:after="0"/>
      </w:pPr>
      <w:r>
        <w:rPr/>
        <w:t xml:space="preserve">图表：钢铁回收行业销售模式分析</w:t>
      </w:r>
    </w:p>
    <w:p>
      <w:pPr>
        <w:spacing w:before="75" w:after="0"/>
      </w:pPr>
      <w:r>
        <w:rPr/>
        <w:t xml:space="preserve">图表：钢铁回收产业链结构示意图</w:t>
      </w:r>
    </w:p>
    <w:p>
      <w:pPr>
        <w:spacing w:before="75" w:after="0"/>
      </w:pPr>
      <w:r>
        <w:rPr/>
        <w:t xml:space="preserve">图表：2023-2025年全球钢铁回收市场规模</w:t>
      </w:r>
    </w:p>
    <w:p>
      <w:pPr>
        <w:spacing w:before="75" w:after="0"/>
      </w:pPr>
      <w:r>
        <w:rPr/>
        <w:t xml:space="preserve">图表：2023-2025年中国钢铁回收市场规模</w:t>
      </w:r>
    </w:p>
    <w:p>
      <w:pPr>
        <w:spacing w:before="75" w:after="0"/>
      </w:pPr>
      <w:r>
        <w:rPr/>
        <w:t xml:space="preserve">图表：2025年全球钢铁回收产能区域分布图</w:t>
      </w:r>
    </w:p>
    <w:p>
      <w:pPr>
        <w:spacing w:before="75" w:after="0"/>
      </w:pPr>
      <w:r>
        <w:rPr/>
        <w:t xml:space="preserve">图表：全球主要钢铁回收供应商市场份额及排名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2026年全球钢铁回收行业市场规模、领先企业国内外市场份额及排名</dc:title>
  <dc:description>2026年全球钢铁回收行业市场规模、领先企业国内外市场份额及排名</dc:description>
  <dc:subject>2026年全球钢铁回收行业市场规模、领先企业国内外市场份额及排名</dc:subject>
  <cp:keywords>研究报告</cp:keywords>
  <cp:category>研究报告</cp:category>
  <cp:lastModifiedBy>北京中道泰和信息咨询有限公司</cp:lastModifiedBy>
  <dcterms:created xsi:type="dcterms:W3CDTF">2026-07-24T16:41:00+08:00</dcterms:created>
  <dcterms:modified xsi:type="dcterms:W3CDTF">2026-07-24T16:41:00+08:00</dcterms:modified>
</cp:coreProperties>
</file>

<file path=docProps/custom.xml><?xml version="1.0" encoding="utf-8"?>
<Properties xmlns="http://schemas.openxmlformats.org/officeDocument/2006/custom-properties" xmlns:vt="http://schemas.openxmlformats.org/officeDocument/2006/docPropsVTypes"/>
</file>