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2026-2031年美容祛斑仪市场行情分析及相关技术深度调研报告</w:t>
      </w:r>
    </w:p>
    <w:p>
      <w:pPr>
        <w:spacing w:after="150"/>
      </w:pPr>
      <w:r>
        <w:rPr>
          <w:b w:val="1"/>
          <w:bCs w:val="1"/>
        </w:rPr>
        <w:t xml:space="preserve">报告简介</w:t>
      </w:r>
    </w:p>
    <w:p>
      <w:pPr>
        <w:spacing w:after="150"/>
      </w:pPr>
      <w:r>
        <w:rPr/>
        <w:t xml:space="preserve">美容祛斑仪是依托光学、射频、声波等物理医美技术研发而成的肌肤护理专用设备，通过特定能量作用于皮肤表层及真皮层，实现色素淡化、色斑祛除、肤色提亮与肌肤修护等作用，是医美器械与家用美容电器相结合的细分产业。行业涵盖专业院线大型祛斑设备、便携式家用祛斑护理仪器等主流品类，广泛应用于医疗美容机构、护肤养生门店以及个人居家护肤场景，依托颜值经济与肌肤养护需求兴起，是现代美肤产业当中极具实用性的核心硬件品类。</w:t>
      </w:r>
    </w:p>
    <w:p>
      <w:pPr>
        <w:spacing w:after="150"/>
      </w:pPr>
      <w:r>
        <w:rPr/>
        <w:t xml:space="preserve">当前国内美容祛斑仪行业正处于消费需求快速释放、产品品类不断丰富、市场热度持续走高的发展阶段。大众肌肤养护意识全面提升，色斑改善、美白淡斑成为主流护肤诉求，带动行业整体市场活力持续增强。专业医美机构持续引进高性能祛斑设备，家用小型美容祛斑产品不断走入普通消费群体，市场参与主体数量持续增多，国内外品牌同台竞争态势愈发明显。与此同时，行业仍存在产品技术水准参差不齐、核心理疗技术差距较大、行业使用标准不够完善、功效宣传缺乏统一规范等问题，行业整体仍处在市场快速扩张与行业规范同步推进的发展阶段。未来，国内美容祛斑仪行业相关技术与市场发展将朝着安全化、精细化、多功能集成化、操作简易化方向稳步升级。行业核心理疗技术持续迭代优化，在保障淡斑修护效果的同时，进一步提升使用安全性与肌肤适配度;产品研发逐步摒弃单一功效设计，融合嫩肤、抗衰、补水等多重护肤功能，打造一体化护肤仪器;家用款产品向着小型轻量化、智能温控化发展，降低使用门槛，专业院线设备则向着高精准、低损伤、高效率方向持续升级，推动行业整体技术水平稳步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祛斑仪行业研究单位等公布和提供的大量资料。报告对我国美容祛斑仪行业的供需状况、发展现状、子行业发展变化等进行了分析，重点分析了国内外美容祛斑仪行业的发展现状、如何面对行业的发展挑战、行业的发展建议、行业竞争力，以及行业的投资分析和趋势预测等等。报告还综合了美容祛斑仪行业的整体发展动态，对行业在产品方面提供了参考建议和具体解决办法。报告对于美容祛斑仪产品生产企业、经销商、行业管理部门以及拟进入该行业的投资者具有重要的参考价值，对于研究我国美容祛斑仪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美容祛斑仪行业概述及相关技术指标</w:t>
      </w:r>
    </w:p>
    <w:p>
      <w:pPr>
        <w:spacing w:before="75" w:after="0"/>
      </w:pPr>
      <w:r>
        <w:rPr/>
        <w:t xml:space="preserve">第一节 美容祛斑仪产品概述</w:t>
      </w:r>
    </w:p>
    <w:p>
      <w:pPr>
        <w:spacing w:before="75" w:after="0"/>
      </w:pPr>
      <w:r>
        <w:rPr/>
        <w:t xml:space="preserve">第二节 美容祛斑仪产品性能参数</w:t>
      </w:r>
    </w:p>
    <w:p>
      <w:pPr>
        <w:spacing w:before="75" w:after="0"/>
      </w:pPr>
      <w:r>
        <w:rPr/>
        <w:t xml:space="preserve">第三节 美容祛斑仪替代品分析</w:t>
      </w:r>
    </w:p>
    <w:p>
      <w:pPr>
        <w:spacing w:before="75" w:after="0"/>
      </w:pPr>
      <w:r>
        <w:rPr/>
        <w:t xml:space="preserve">第四节 美容祛斑仪的用途及应用领域</w:t>
      </w:r>
    </w:p>
    <w:p>
      <w:pPr>
        <w:spacing w:before="75" w:after="0"/>
      </w:pPr>
      <w:r>
        <w:rPr>
          <w:b w:val="1"/>
          <w:bCs w:val="1"/>
        </w:rPr>
        <w:t xml:space="preserve">第二章 2026年中国美容祛斑仪市场发展关键因素分析</w:t>
      </w:r>
    </w:p>
    <w:p>
      <w:pPr>
        <w:spacing w:before="75" w:after="0"/>
      </w:pPr>
      <w:r>
        <w:rPr/>
        <w:t xml:space="preserve">第一节 美容祛斑仪市场规模分析</w:t>
      </w:r>
    </w:p>
    <w:p>
      <w:pPr>
        <w:spacing w:before="75" w:after="0"/>
      </w:pPr>
      <w:r>
        <w:rPr/>
        <w:t xml:space="preserve">第二节 美容祛斑仪市场主要竞争对手构成</w:t>
      </w:r>
    </w:p>
    <w:p>
      <w:pPr>
        <w:spacing w:before="75" w:after="0"/>
      </w:pPr>
      <w:r>
        <w:rPr/>
        <w:t xml:space="preserve">第三节 美容祛斑仪市场政治、经济、法律、技术环境分析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美容祛斑仪市场发展驱动因素分析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美容祛斑仪生产工艺及技术路径分析</w:t>
      </w:r>
    </w:p>
    <w:p>
      <w:pPr>
        <w:spacing w:before="75" w:after="0"/>
      </w:pPr>
      <w:r>
        <w:rPr/>
        <w:t xml:space="preserve">第一节 美容祛斑仪各种生产方法及利弊对比分析</w:t>
      </w:r>
    </w:p>
    <w:p>
      <w:pPr>
        <w:spacing w:before="75" w:after="0"/>
      </w:pPr>
      <w:r>
        <w:rPr/>
        <w:t xml:space="preserve">第二节 国内外美容祛斑仪生产工艺及技术趋势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国内外美容祛斑仪最新技术研发及应用情况</w:t>
      </w:r>
    </w:p>
    <w:p>
      <w:pPr>
        <w:spacing w:before="75" w:after="0"/>
      </w:pPr>
      <w:r>
        <w:rPr/>
        <w:t xml:space="preserve">第四节 主要生产设备情况介绍</w:t>
      </w:r>
    </w:p>
    <w:p>
      <w:pPr>
        <w:spacing w:before="75" w:after="0"/>
      </w:pPr>
      <w:r>
        <w:rPr>
          <w:b w:val="1"/>
          <w:bCs w:val="1"/>
        </w:rPr>
        <w:t xml:space="preserve">第四章 美容祛斑仪市场容量分析</w:t>
      </w:r>
    </w:p>
    <w:p>
      <w:pPr>
        <w:spacing w:before="75" w:after="0"/>
      </w:pPr>
      <w:r>
        <w:rPr/>
        <w:t xml:space="preserve">第一节 2024-2026年美容祛斑仪市场容量统计</w:t>
      </w:r>
    </w:p>
    <w:p>
      <w:pPr>
        <w:spacing w:before="75" w:after="0"/>
      </w:pPr>
      <w:r>
        <w:rPr/>
        <w:t xml:space="preserve">第二节 美容祛斑仪下游应用市场结构</w:t>
      </w:r>
    </w:p>
    <w:p>
      <w:pPr>
        <w:spacing w:before="75" w:after="0"/>
      </w:pPr>
      <w:r>
        <w:rPr/>
        <w:t xml:space="preserve">第三节 影响美容祛斑仪市场容量增长的因素</w:t>
      </w:r>
    </w:p>
    <w:p>
      <w:pPr>
        <w:spacing w:before="75" w:after="0"/>
      </w:pPr>
      <w:r>
        <w:rPr/>
        <w:t xml:space="preserve">第四节 2026-2031年我国美容祛斑仪市场容量预测</w:t>
      </w:r>
    </w:p>
    <w:p>
      <w:pPr>
        <w:spacing w:before="75" w:after="0"/>
      </w:pPr>
      <w:r>
        <w:rPr>
          <w:b w:val="1"/>
          <w:bCs w:val="1"/>
        </w:rPr>
        <w:t xml:space="preserve">第五章 美容祛斑仪市场推广策略研究</w:t>
      </w:r>
    </w:p>
    <w:p>
      <w:pPr>
        <w:spacing w:before="75" w:after="0"/>
      </w:pPr>
      <w:r>
        <w:rPr/>
        <w:t xml:space="preserve">第一节 美容祛斑仪行业新品推广模式研究</w:t>
      </w:r>
    </w:p>
    <w:p>
      <w:pPr>
        <w:spacing w:before="75" w:after="0"/>
      </w:pPr>
      <w:r>
        <w:rPr/>
        <w:t xml:space="preserve">第二节 美容祛斑仪市场终端产品发布特点</w:t>
      </w:r>
    </w:p>
    <w:p>
      <w:pPr>
        <w:spacing w:before="75" w:after="0"/>
      </w:pPr>
      <w:r>
        <w:rPr/>
        <w:t xml:space="preserve">第三节 美容祛斑仪市场中间商、代理商参与机制</w:t>
      </w:r>
    </w:p>
    <w:p>
      <w:pPr>
        <w:spacing w:before="75" w:after="0"/>
      </w:pPr>
      <w:r>
        <w:rPr/>
        <w:t xml:space="preserve">第四节 美容祛斑仪市场网络推广策略研究</w:t>
      </w:r>
    </w:p>
    <w:p>
      <w:pPr>
        <w:spacing w:before="75" w:after="0"/>
      </w:pPr>
      <w:r>
        <w:rPr/>
        <w:t xml:space="preserve">第五节 美容祛斑仪市场广告宣传策略</w:t>
      </w:r>
    </w:p>
    <w:p>
      <w:pPr>
        <w:spacing w:before="75" w:after="0"/>
      </w:pPr>
      <w:r>
        <w:rPr/>
        <w:t xml:space="preserve">第六节 美容祛斑仪市场推广与配套供货渠道建立</w:t>
      </w:r>
    </w:p>
    <w:p>
      <w:pPr>
        <w:spacing w:before="75" w:after="0"/>
      </w:pPr>
      <w:r>
        <w:rPr/>
        <w:t xml:space="preserve">第七节 美容祛斑仪新产品推广常见问题</w:t>
      </w:r>
    </w:p>
    <w:p>
      <w:pPr>
        <w:spacing w:before="75" w:after="0"/>
      </w:pPr>
      <w:r>
        <w:rPr>
          <w:b w:val="1"/>
          <w:bCs w:val="1"/>
        </w:rPr>
        <w:t xml:space="preserve">第六章 美容祛斑仪营销渠道建立策略</w:t>
      </w:r>
    </w:p>
    <w:p>
      <w:pPr>
        <w:spacing w:before="75" w:after="0"/>
      </w:pPr>
      <w:r>
        <w:rPr/>
        <w:t xml:space="preserve">第一节 美容祛斑仪市场营销渠道结构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美容祛斑仪市场伙伴型渠道研究</w:t>
      </w:r>
    </w:p>
    <w:p>
      <w:pPr>
        <w:spacing w:before="75" w:after="0"/>
      </w:pPr>
      <w:r>
        <w:rPr/>
        <w:t xml:space="preserve">第三节 美容祛斑仪市场直接分销渠道与间接分销渠道管理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美容祛斑仪市场客户群研究与渠道匹配分析</w:t>
      </w:r>
    </w:p>
    <w:p>
      <w:pPr>
        <w:spacing w:before="75" w:after="0"/>
      </w:pPr>
      <w:r>
        <w:rPr/>
        <w:t xml:space="preserve">第一节 美容祛斑仪主要客户群消费特征分析</w:t>
      </w:r>
    </w:p>
    <w:p>
      <w:pPr>
        <w:spacing w:before="75" w:after="0"/>
      </w:pPr>
      <w:r>
        <w:rPr/>
        <w:t xml:space="preserve">第二节 美容祛斑仪主要销售渠道客户群稳定性分析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美容祛斑仪市场客户群消费趋势发展方向</w:t>
      </w:r>
    </w:p>
    <w:p>
      <w:pPr>
        <w:spacing w:before="75" w:after="0"/>
      </w:pPr>
      <w:r>
        <w:rPr>
          <w:b w:val="1"/>
          <w:bCs w:val="1"/>
        </w:rPr>
        <w:t xml:space="preserve">第八章 2026-2031年美容祛斑仪原料行业发展的影响展望</w:t>
      </w:r>
    </w:p>
    <w:p>
      <w:pPr>
        <w:spacing w:before="75" w:after="0"/>
      </w:pPr>
      <w:r>
        <w:rPr/>
        <w:t xml:space="preserve">第一节 我国美容祛斑仪原料行业发展状况</w:t>
      </w:r>
    </w:p>
    <w:p>
      <w:pPr>
        <w:spacing w:before="75" w:after="0"/>
      </w:pPr>
      <w:r>
        <w:rPr/>
        <w:t xml:space="preserve">一、美容祛斑仪原料行业历史相关指标汇总</w:t>
      </w:r>
    </w:p>
    <w:p>
      <w:pPr>
        <w:spacing w:before="75" w:after="0"/>
      </w:pPr>
      <w:r>
        <w:rPr/>
        <w:t xml:space="preserve">二、美容祛斑仪原料相关指标汇总</w:t>
      </w:r>
    </w:p>
    <w:p>
      <w:pPr>
        <w:spacing w:before="75" w:after="0"/>
      </w:pPr>
      <w:r>
        <w:rPr/>
        <w:t xml:space="preserve">三、美容祛斑仪原料行业中美容祛斑仪的替代情况</w:t>
      </w:r>
    </w:p>
    <w:p>
      <w:pPr>
        <w:spacing w:before="75" w:after="0"/>
      </w:pPr>
      <w:r>
        <w:rPr/>
        <w:t xml:space="preserve">第二节 影响美容祛斑仪原料行业发展的主要因素</w:t>
      </w:r>
    </w:p>
    <w:p>
      <w:pPr>
        <w:spacing w:before="75" w:after="0"/>
      </w:pPr>
      <w:r>
        <w:rPr/>
        <w:t xml:space="preserve">第三节 2026-2031年美容祛斑仪原料行业发展态势展望</w:t>
      </w:r>
    </w:p>
    <w:p>
      <w:pPr>
        <w:spacing w:before="75" w:after="0"/>
      </w:pPr>
      <w:r>
        <w:rPr/>
        <w:t xml:space="preserve">一、2026-2031年美容祛斑仪原料行业发展态势展望</w:t>
      </w:r>
    </w:p>
    <w:p>
      <w:pPr>
        <w:spacing w:before="75" w:after="0"/>
      </w:pPr>
      <w:r>
        <w:rPr/>
        <w:t xml:space="preserve">二、2026-2031年美容祛斑仪原料价格走势预测</w:t>
      </w:r>
    </w:p>
    <w:p>
      <w:pPr>
        <w:spacing w:before="75" w:after="0"/>
      </w:pPr>
      <w:r>
        <w:rPr/>
        <w:t xml:space="preserve">第四节 2026-2031年美容祛斑仪原料行业发展的影响展望</w:t>
      </w:r>
    </w:p>
    <w:p>
      <w:pPr>
        <w:spacing w:before="75" w:after="0"/>
      </w:pPr>
      <w:r>
        <w:rPr>
          <w:b w:val="1"/>
          <w:bCs w:val="1"/>
        </w:rPr>
        <w:t xml:space="preserve">第九章 2026年中国美容祛斑仪市场行情分析及发展预测</w:t>
      </w:r>
    </w:p>
    <w:p>
      <w:pPr>
        <w:spacing w:before="75" w:after="0"/>
      </w:pPr>
      <w:r>
        <w:rPr/>
        <w:t xml:space="preserve">第一节 国内美容祛斑仪市场发展回顾分析</w:t>
      </w:r>
    </w:p>
    <w:p>
      <w:pPr>
        <w:spacing w:before="75" w:after="0"/>
      </w:pPr>
      <w:r>
        <w:rPr/>
        <w:t xml:space="preserve">第二节 2026-2031年美容祛斑仪产量分析及预测</w:t>
      </w:r>
    </w:p>
    <w:p>
      <w:pPr>
        <w:spacing w:before="75" w:after="0"/>
      </w:pPr>
      <w:r>
        <w:rPr/>
        <w:t xml:space="preserve">第三节 2026-2031年美容祛斑仪需求量分析及预测</w:t>
      </w:r>
    </w:p>
    <w:p>
      <w:pPr>
        <w:spacing w:before="75" w:after="0"/>
      </w:pPr>
      <w:r>
        <w:rPr/>
        <w:t xml:space="preserve">第四节 国内美容祛斑仪进出口状况分析</w:t>
      </w:r>
    </w:p>
    <w:p>
      <w:pPr>
        <w:spacing w:before="75" w:after="0"/>
      </w:pPr>
      <w:r>
        <w:rPr/>
        <w:t xml:space="preserve">第五节 2026-2031年中国美容祛斑仪价格研究</w:t>
      </w:r>
    </w:p>
    <w:p>
      <w:pPr>
        <w:spacing w:before="75" w:after="0"/>
      </w:pPr>
      <w:r>
        <w:rPr/>
        <w:t xml:space="preserve">一、美容祛斑仪产品价格变化趋势</w:t>
      </w:r>
    </w:p>
    <w:p>
      <w:pPr>
        <w:spacing w:before="75" w:after="0"/>
      </w:pPr>
      <w:r>
        <w:rPr/>
        <w:t xml:space="preserve">二、美容祛斑仪产品价格影响因素分析</w:t>
      </w:r>
    </w:p>
    <w:p>
      <w:pPr>
        <w:spacing w:before="75" w:after="0"/>
      </w:pPr>
      <w:r>
        <w:rPr/>
        <w:t xml:space="preserve">第六节 美容祛斑仪主要下游消费领域构成分析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2026年中国主要美容祛斑仪生产企业标杆分析</w:t>
      </w:r>
    </w:p>
    <w:p>
      <w:pPr>
        <w:spacing w:before="75" w:after="0"/>
      </w:pPr>
      <w:r>
        <w:rPr/>
        <w:t xml:space="preserve">第一节 深圳半岛医疗集团股份有限公司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觅光科技(深圳)有限公司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极萌科技(深圳)有限公司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花至美容科技(杭州)有限公司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北京易科美生物技术有限公司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上海贝泰妮生物科技股份有限公司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上海奥昔医疗科技有限公司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深圳市金豪漾科技控股有限公司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2026-2031年中国美容祛斑仪行业投资机会风险展望</w:t>
      </w:r>
    </w:p>
    <w:p>
      <w:pPr>
        <w:spacing w:before="75" w:after="0"/>
      </w:pPr>
      <w:r>
        <w:rPr/>
        <w:t xml:space="preserve">第一节 2024-2026年美容祛斑仪行业投资机会</w:t>
      </w:r>
    </w:p>
    <w:p>
      <w:pPr>
        <w:spacing w:before="75" w:after="0"/>
      </w:pPr>
      <w:r>
        <w:rPr/>
        <w:t xml:space="preserve">一、2024-2026年美容祛斑仪行业主要领域投资机会</w:t>
      </w:r>
    </w:p>
    <w:p>
      <w:pPr>
        <w:spacing w:before="75" w:after="0"/>
      </w:pPr>
      <w:r>
        <w:rPr/>
        <w:t xml:space="preserve">二、2024-2026年美容祛斑仪行业出口市场投资机会</w:t>
      </w:r>
    </w:p>
    <w:p>
      <w:pPr>
        <w:spacing w:before="75" w:after="0"/>
      </w:pPr>
      <w:r>
        <w:rPr/>
        <w:t xml:space="preserve">三、2024-2026年美容祛斑仪行业企业的多元化投资机会</w:t>
      </w:r>
    </w:p>
    <w:p>
      <w:pPr>
        <w:spacing w:before="75" w:after="0"/>
      </w:pPr>
      <w:r>
        <w:rPr/>
        <w:t xml:space="preserve">第二节 2026-2031年美容祛斑仪行业投资风险展望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2026年对美容祛斑仪行业主要研究结论及市场判断</w:t>
      </w:r>
    </w:p>
    <w:p>
      <w:pPr>
        <w:spacing w:before="75" w:after="0"/>
      </w:pPr>
      <w:r>
        <w:rPr/>
        <w:t xml:space="preserve">第一节 对美容祛斑仪市场行情的主要判断及结论</w:t>
      </w:r>
    </w:p>
    <w:p>
      <w:pPr>
        <w:spacing w:before="75" w:after="0"/>
      </w:pPr>
      <w:r>
        <w:rPr/>
        <w:t xml:space="preserve">第二节 对美容祛斑仪产品主要生产技术及工艺流程分析判断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美容祛斑仪技术开发注意要点及应对策略</w:t>
      </w:r>
    </w:p>
    <w:p>
      <w:pPr>
        <w:spacing w:before="75" w:after="0"/>
      </w:pPr>
      <w:r>
        <w:rPr/>
        <w:t xml:space="preserve">一、美容祛斑仪技术开发注意要点</w:t>
      </w:r>
    </w:p>
    <w:p>
      <w:pPr>
        <w:spacing w:before="75" w:after="0"/>
      </w:pPr>
      <w:r>
        <w:rPr/>
        <w:t xml:space="preserve">二、美容祛斑仪技术开发应对策略</w:t>
      </w:r>
    </w:p>
    <w:p>
      <w:pPr>
        <w:spacing w:before="75" w:after="0"/>
      </w:pPr>
      <w:r>
        <w:rPr/>
        <w:t xml:space="preserve">第二节 美容祛斑仪项目投资注意要点及应对策略</w:t>
      </w:r>
    </w:p>
    <w:p>
      <w:pPr>
        <w:spacing w:before="75" w:after="0"/>
      </w:pPr>
      <w:r>
        <w:rPr/>
        <w:t xml:space="preserve">一、美容祛斑仪项目投资注意要点</w:t>
      </w:r>
    </w:p>
    <w:p>
      <w:pPr>
        <w:spacing w:before="75" w:after="0"/>
      </w:pPr>
      <w:r>
        <w:rPr/>
        <w:t xml:space="preserve">二、美容祛斑仪项目投资应对策略</w:t>
      </w:r>
    </w:p>
    <w:p>
      <w:pPr>
        <w:spacing w:before="75" w:after="0"/>
      </w:pPr>
      <w:r>
        <w:rPr/>
        <w:t xml:space="preserve">第三节 美容祛斑仪行业产业链延伸策略</w:t>
      </w:r>
    </w:p>
    <w:p>
      <w:pPr>
        <w:spacing w:before="75" w:after="0"/>
      </w:pPr>
      <w:r>
        <w:rPr/>
        <w:t xml:space="preserve">第四节 美容祛斑仪产品市场及销售策略建议</w:t>
      </w:r>
    </w:p>
    <w:p>
      <w:pPr>
        <w:spacing w:before="75" w:after="0"/>
      </w:pPr>
      <w:r>
        <w:rPr>
          <w:b w:val="1"/>
          <w:bCs w:val="1"/>
        </w:rPr>
        <w:t xml:space="preserve">图表目录</w:t>
      </w:r>
    </w:p>
    <w:p>
      <w:pPr>
        <w:spacing w:before="75" w:after="0"/>
      </w:pPr>
      <w:r>
        <w:rPr/>
        <w:t xml:space="preserve">图表：美容祛斑仪全球市场构成图</w:t>
      </w:r>
    </w:p>
    <w:p>
      <w:pPr>
        <w:spacing w:before="75" w:after="0"/>
      </w:pPr>
      <w:r>
        <w:rPr/>
        <w:t xml:space="preserve">图表：美容祛斑仪技术质量指标</w:t>
      </w:r>
    </w:p>
    <w:p>
      <w:pPr>
        <w:spacing w:before="75" w:after="0"/>
      </w:pPr>
      <w:r>
        <w:rPr/>
        <w:t xml:space="preserve">图表：美容祛斑仪理化性质一览图</w:t>
      </w:r>
    </w:p>
    <w:p>
      <w:pPr>
        <w:spacing w:before="75" w:after="0"/>
      </w:pPr>
      <w:r>
        <w:rPr/>
        <w:t xml:space="preserve">图表：美容祛斑仪生产工艺流程图</w:t>
      </w:r>
    </w:p>
    <w:p>
      <w:pPr>
        <w:spacing w:before="75" w:after="0"/>
      </w:pPr>
      <w:r>
        <w:rPr/>
        <w:t xml:space="preserve">图表：美容祛斑仪主要生产工艺及技术对比</w:t>
      </w:r>
    </w:p>
    <w:p>
      <w:pPr>
        <w:spacing w:before="75" w:after="0"/>
      </w:pPr>
      <w:r>
        <w:rPr/>
        <w:t xml:space="preserve">图表：美容祛斑仪下游需求领域构成图</w:t>
      </w:r>
    </w:p>
    <w:p>
      <w:pPr>
        <w:spacing w:before="75" w:after="0"/>
      </w:pPr>
      <w:r>
        <w:rPr/>
        <w:t xml:space="preserve">图表：美容祛斑仪市场发展驱动因素构成图</w:t>
      </w:r>
    </w:p>
    <w:p>
      <w:pPr>
        <w:spacing w:before="75" w:after="0"/>
      </w:pPr>
      <w:r>
        <w:rPr/>
        <w:t xml:space="preserve">图表：美容祛斑仪行业在建、拟建项目统计</w:t>
      </w:r>
    </w:p>
    <w:p>
      <w:pPr>
        <w:spacing w:before="75" w:after="0"/>
      </w:pPr>
      <w:r>
        <w:rPr/>
        <w:t xml:space="preserve">图表：美容祛斑仪产品主要生产厂家相关数据统计</w:t>
      </w:r>
    </w:p>
    <w:p>
      <w:pPr>
        <w:spacing w:before="75" w:after="0"/>
      </w:pPr>
      <w:r>
        <w:rPr/>
        <w:t xml:space="preserve">图表：2026年美容祛斑仪市场规模分析</w:t>
      </w:r>
    </w:p>
    <w:p>
      <w:pPr>
        <w:spacing w:before="75" w:after="0"/>
      </w:pPr>
      <w:r>
        <w:rPr/>
        <w:t xml:space="preserve">图表：2026年美容祛斑仪产品进出口情况</w:t>
      </w:r>
    </w:p>
    <w:p>
      <w:pPr>
        <w:spacing w:before="75" w:after="0"/>
      </w:pPr>
      <w:r>
        <w:rPr/>
        <w:t xml:space="preserve">图表：2026年全球经济发展对美容祛斑仪行业的影响</w:t>
      </w:r>
    </w:p>
    <w:p>
      <w:pPr>
        <w:spacing w:before="75" w:after="0"/>
      </w:pPr>
      <w:r>
        <w:rPr/>
        <w:t xml:space="preserve">图表：2026-2031年美容祛斑仪产品价格走势</w:t>
      </w:r>
    </w:p>
    <w:p>
      <w:pPr>
        <w:spacing w:before="75" w:after="0"/>
      </w:pPr>
      <w:r>
        <w:rPr/>
        <w:t xml:space="preserve">图表：2026-2031年美容祛斑仪产量分析及预测</w:t>
      </w:r>
    </w:p>
    <w:p>
      <w:pPr>
        <w:spacing w:before="75" w:after="0"/>
      </w:pPr>
      <w:r>
        <w:rPr/>
        <w:t xml:space="preserve">图表：2026-2031年美容祛斑仪需求量分析及预测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本文地址：https://www.51baogao.cn/baogao/20260724/4068963.shtml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4/406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2026-2031年美容祛斑仪市场行情分析及相关技术深度调研报告</dc:title>
  <dc:description>2026-2031年美容祛斑仪市场行情分析及相关技术深度调研报告</dc:description>
  <dc:subject>2026-2031年美容祛斑仪市场行情分析及相关技术深度调研报告</dc:subject>
  <cp:keywords>研究报告</cp:keywords>
  <cp:category>研究报告</cp:category>
  <cp:lastModifiedBy>北京中道泰和信息咨询有限公司</cp:lastModifiedBy>
  <dcterms:created xsi:type="dcterms:W3CDTF">2026-07-24T18:52:03+08:00</dcterms:created>
  <dcterms:modified xsi:type="dcterms:W3CDTF">2026-07-24T18:52:03+08:00</dcterms:modified>
</cp:coreProperties>
</file>

<file path=docProps/custom.xml><?xml version="1.0" encoding="utf-8"?>
<Properties xmlns="http://schemas.openxmlformats.org/officeDocument/2006/custom-properties" xmlns:vt="http://schemas.openxmlformats.org/officeDocument/2006/docPropsVTypes"/>
</file>