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2026-2031年中国发光材料行业市场全局调研与竞争格局深度分析报告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光材料是一类受光、电、热、压力等外界激励后能够产生可见光发射的功能新材料，主要包含荧光粉、量子点、有机发光材料(OLED)、长余辉夜光材料、电致发光材料、稀土发光材料、钙钛矿发光材料等品类，具备发光效率高、色域广、能耗低、可柔性制备等核心优势，广泛应用于 LED 照明、Mini/Micro LED 显示、OLED 面板、新能源车灯、光伏转光膜、生物荧光标记、安全夜光标识、特种军工、光学传感等领域，是新型显示、第三代半导体、新能源、高端光电制造的核心基础功能材料。</w:t>
      </w:r>
    </w:p>
    <w:p>
      <w:pPr>
        <w:spacing w:after="150"/>
      </w:pPr>
      <w:r>
        <w:rPr/>
        <w:t xml:space="preserve">全球光电产业持续扩容带动发光材料需求稳定增长，当前全球发光材料整体市场规模约126.8亿美元，预计2031年市场规模将达到193.2亿美元，年复合增长率约8.7%。中国是全球发光材料最大生产与消费市场，传统荧光粉国产化已基本完成，量子点、OLED 有机发光层、钙钛矿等高端发光材料国产替代加速推进。</w:t>
      </w:r>
    </w:p>
    <w:p>
      <w:pPr>
        <w:spacing w:after="150"/>
      </w:pPr>
      <w:r>
        <w:rPr/>
        <w:t xml:space="preserve">OLED发光材料是市场主力，这个细分领域的规模远大于稀土发光材料。得益于中国面板厂商在全球OLED市场地位的快速提升，其市场规模和增速都非常可观。OLED发光材料市场在2026年第一季度的规模为4.9亿美元。中国市场发光材料销售额的增长，表明当地厂商在增加发光材料的使用量，这与中国OLED面板出货量的增长密切相关。根据UBI Research的预测，2026年中国厂商的OLED面板出货量有可能超越三星显示、LGD等韩国厂商。预计从2026年开始，年均增长率为6.7%，市场规模将分别在2025年达到28.7亿美元，2026年达到31.1亿美元，2027年达到33.6亿美元，2028年达到35.5亿美元，2029年达到37.2亿美元。</w:t>
      </w:r>
    </w:p>
    <w:p>
      <w:pPr>
        <w:spacing w:after="150"/>
      </w:pPr>
      <w:r>
        <w:rPr/>
        <w:t xml:space="preserve">未来五年，Mini/Micro LED产业化落地、OLED柔性屏普及、新能源汽车车灯升级、光伏转光技术推广、特种光电装备需求增长将持续拉动行业上行;同时行业低端荧光粉产能过剩、高端量子点 / 有机发光材料核心合成工艺壁垒高、海外专利垄断、稀土原材料价格波动等问题突出，行业加速洗牌，掌握核心配方与量产工艺的头部企业市场集中度持续提升。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海关总署、中国光学光电子行业协会、稀土行业协会、头部新材料企业公开产销数据与实地调研数据撰写，完整覆盖发光材料全产业链、市场供需、细分品类、区域产能、国内外竞争格局，结合产业政策、技术迭代、下游终端需求、国际贸易环境预判 2026-2031年行业发展走势，挖掘细分赛道投资机遇、梳理全链条经营风险，是新材料企业、光电面板厂商、投资机构、新能源企业、科研院所制定扩产、研发、并购、国产化布局战略的核心决策参考。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行业发展综述</w:t>
      </w:r>
    </w:p>
    <w:p>
      <w:pPr>
        <w:spacing w:before="75" w:after="0"/>
      </w:pPr>
      <w:r>
        <w:rPr>
          <w:b w:val="1"/>
          <w:bCs w:val="1"/>
        </w:rPr>
        <w:t xml:space="preserve">第一章 发光材料行业发展概述</w:t>
      </w:r>
    </w:p>
    <w:p>
      <w:pPr>
        <w:spacing w:before="75" w:after="0"/>
      </w:pPr>
      <w:r>
        <w:rPr/>
        <w:t xml:space="preserve">第一节 发光材料行业基础概述</w:t>
      </w:r>
    </w:p>
    <w:p>
      <w:pPr>
        <w:spacing w:before="75" w:after="0"/>
      </w:pPr>
      <w:r>
        <w:rPr/>
        <w:t xml:space="preserve">一、发光材料定义及发光机理</w:t>
      </w:r>
    </w:p>
    <w:p>
      <w:pPr>
        <w:spacing w:before="75" w:after="0"/>
      </w:pPr>
      <w:r>
        <w:rPr/>
        <w:t xml:space="preserve">二、发光材料分类标准</w:t>
      </w:r>
    </w:p>
    <w:p>
      <w:pPr>
        <w:spacing w:before="75" w:after="0"/>
      </w:pPr>
      <w:r>
        <w:rPr/>
        <w:t xml:space="preserve">三、各类发光材料核心性能指标对比</w:t>
      </w:r>
    </w:p>
    <w:p>
      <w:pPr>
        <w:spacing w:before="75" w:after="0"/>
      </w:pPr>
      <w:r>
        <w:rPr/>
        <w:t xml:space="preserve">四、发光材料行业产业链定位、关联产业</w:t>
      </w:r>
    </w:p>
    <w:p>
      <w:pPr>
        <w:spacing w:before="75" w:after="0"/>
      </w:pPr>
      <w:r>
        <w:rPr/>
        <w:t xml:space="preserve">第二节 中国发光材料行业整体发展综述</w:t>
      </w:r>
    </w:p>
    <w:p>
      <w:pPr>
        <w:spacing w:before="75" w:after="0"/>
      </w:pPr>
      <w:r>
        <w:rPr/>
        <w:t xml:space="preserve">一、发光材料全下游应用赛道划分</w:t>
      </w:r>
    </w:p>
    <w:p>
      <w:pPr>
        <w:spacing w:before="75" w:after="0"/>
      </w:pPr>
      <w:r>
        <w:rPr/>
        <w:t xml:space="preserve">二、不同终端场景对发光材料的差异化要求</w:t>
      </w:r>
    </w:p>
    <w:p>
      <w:pPr>
        <w:spacing w:before="75" w:after="0"/>
      </w:pPr>
      <w:r>
        <w:rPr/>
        <w:t xml:space="preserve">三、发光材料产业战略地位</w:t>
      </w:r>
    </w:p>
    <w:p>
      <w:pPr>
        <w:spacing w:before="75" w:after="0"/>
      </w:pPr>
      <w:r>
        <w:rPr/>
        <w:t xml:space="preserve">第三节 发光材料产业链全景与发展环境</w:t>
      </w:r>
    </w:p>
    <w:p>
      <w:pPr>
        <w:spacing w:before="75" w:after="0"/>
      </w:pPr>
      <w:r>
        <w:rPr/>
        <w:t xml:space="preserve">一、产业链上游</w:t>
      </w:r>
    </w:p>
    <w:p>
      <w:pPr>
        <w:spacing w:before="75" w:after="0"/>
      </w:pPr>
      <w:r>
        <w:rPr/>
        <w:t xml:space="preserve">二、产业链中游</w:t>
      </w:r>
    </w:p>
    <w:p>
      <w:pPr>
        <w:spacing w:before="75" w:after="0"/>
      </w:pPr>
      <w:r>
        <w:rPr/>
        <w:t xml:space="preserve">三、产业链下游</w:t>
      </w:r>
    </w:p>
    <w:p>
      <w:pPr>
        <w:spacing w:before="75" w:after="0"/>
      </w:pPr>
      <w:r>
        <w:rPr>
          <w:b w:val="1"/>
          <w:bCs w:val="1"/>
        </w:rPr>
        <w:t xml:space="preserve">第二章 中国发光材料行业发展环境分析</w:t>
      </w:r>
    </w:p>
    <w:p>
      <w:pPr>
        <w:spacing w:before="75" w:after="0"/>
      </w:pPr>
      <w:r>
        <w:rPr/>
        <w:t xml:space="preserve">第一节 全球宏观环境分析</w:t>
      </w:r>
    </w:p>
    <w:p>
      <w:pPr>
        <w:spacing w:before="75" w:after="0"/>
      </w:pPr>
      <w:r>
        <w:rPr/>
        <w:t xml:space="preserve">一、全球光电显示、新能源产业宏观经济发展形势</w:t>
      </w:r>
    </w:p>
    <w:p>
      <w:pPr>
        <w:spacing w:before="75" w:after="0"/>
      </w:pPr>
      <w:r>
        <w:rPr/>
        <w:t xml:space="preserve">二、全球发光材料进出口贸易、专利壁垒、关税政策环境</w:t>
      </w:r>
    </w:p>
    <w:p>
      <w:pPr>
        <w:spacing w:before="75" w:after="0"/>
      </w:pPr>
      <w:r>
        <w:rPr/>
        <w:t xml:space="preserve">三、中国制造业、高端新材料、电子信息产业固定资产投资数据解读</w:t>
      </w:r>
    </w:p>
    <w:p>
      <w:pPr>
        <w:spacing w:before="75" w:after="0"/>
      </w:pPr>
      <w:r>
        <w:rPr/>
        <w:t xml:space="preserve">四、中国宏观周期波动对下游光电终端资本开支、发光材料采购规模影响</w:t>
      </w:r>
    </w:p>
    <w:p>
      <w:pPr>
        <w:spacing w:before="75" w:after="0"/>
      </w:pPr>
      <w:r>
        <w:rPr/>
        <w:t xml:space="preserve">第二节 社会环境分析</w:t>
      </w:r>
    </w:p>
    <w:p>
      <w:pPr>
        <w:spacing w:before="75" w:after="0"/>
      </w:pPr>
      <w:r>
        <w:rPr/>
        <w:t xml:space="preserve">一、居民消费升级带动高端显示、节能照明、新能源汽车需求增长</w:t>
      </w:r>
    </w:p>
    <w:p>
      <w:pPr>
        <w:spacing w:before="75" w:after="0"/>
      </w:pPr>
      <w:r>
        <w:rPr/>
        <w:t xml:space="preserve">二、公共安全、应急逃生夜光标识标准化普及需求提升</w:t>
      </w:r>
    </w:p>
    <w:p>
      <w:pPr>
        <w:spacing w:before="75" w:after="0"/>
      </w:pPr>
      <w:r>
        <w:rPr/>
        <w:t xml:space="preserve">三、生物检测、医学影像发展推动荧光标记发光材料增量市场</w:t>
      </w:r>
    </w:p>
    <w:p>
      <w:pPr>
        <w:spacing w:before="75" w:after="0"/>
      </w:pPr>
      <w:r>
        <w:rPr/>
        <w:t xml:space="preserve">四、绿色低碳制造政策推动低能耗、高转化效率发光材料替代传统产品</w:t>
      </w:r>
    </w:p>
    <w:p>
      <w:pPr>
        <w:spacing w:before="75" w:after="0"/>
      </w:pPr>
      <w:r>
        <w:rPr/>
        <w:t xml:space="preserve">第三节 发光材料行业政策监管环境分析</w:t>
      </w:r>
    </w:p>
    <w:p>
      <w:pPr>
        <w:spacing w:before="75" w:after="0"/>
      </w:pPr>
      <w:r>
        <w:rPr/>
        <w:t xml:space="preserve">一、新材料、稀土产业、第三代半导体、新型显示扶持政策法规汇总</w:t>
      </w:r>
    </w:p>
    <w:p>
      <w:pPr>
        <w:spacing w:before="75" w:after="0"/>
      </w:pPr>
      <w:r>
        <w:rPr/>
        <w:t xml:space="preserve">二、发光材料环保生产标准、危化品管控、稀土开采加工监管细则</w:t>
      </w:r>
    </w:p>
    <w:p>
      <w:pPr>
        <w:spacing w:before="75" w:after="0"/>
      </w:pPr>
      <w:r>
        <w:rPr/>
        <w:t xml:space="preserve">三、进出口稀土原料、光电材料关税、出口退税政策</w:t>
      </w:r>
    </w:p>
    <w:p>
      <w:pPr>
        <w:spacing w:before="75" w:after="0"/>
      </w:pPr>
      <w:r>
        <w:rPr/>
        <w:t xml:space="preserve">四、“十五五”新材料、光电显示产业中长期发展规划深度解读</w:t>
      </w:r>
    </w:p>
    <w:p>
      <w:pPr>
        <w:spacing w:before="75" w:after="0"/>
      </w:pPr>
      <w:r>
        <w:rPr/>
        <w:t xml:space="preserve">第四节 发光材料行业技术环境分析</w:t>
      </w:r>
    </w:p>
    <w:p>
      <w:pPr>
        <w:spacing w:before="75" w:after="0"/>
      </w:pPr>
      <w:r>
        <w:rPr/>
        <w:t xml:space="preserve">一、发光材料行业主要技术现状</w:t>
      </w:r>
    </w:p>
    <w:p>
      <w:pPr>
        <w:spacing w:before="75" w:after="0"/>
      </w:pPr>
      <w:r>
        <w:rPr/>
        <w:t xml:space="preserve">二、发光材料行业工艺技术进展</w:t>
      </w:r>
    </w:p>
    <w:p>
      <w:pPr>
        <w:spacing w:before="75" w:after="0"/>
      </w:pPr>
      <w:r>
        <w:rPr/>
        <w:t xml:space="preserve">三、发光材料行业研发人才供给</w:t>
      </w:r>
    </w:p>
    <w:p>
      <w:pPr>
        <w:spacing w:before="75" w:after="0"/>
      </w:pPr>
      <w:r>
        <w:rPr/>
        <w:t xml:space="preserve">四、发光材料行业相关专利数量</w:t>
      </w:r>
    </w:p>
    <w:p>
      <w:pPr>
        <w:spacing w:before="75" w:after="0"/>
      </w:pPr>
      <w:r>
        <w:rPr/>
        <w:t xml:space="preserve">五、发光材料行业技术发展方向</w:t>
      </w:r>
    </w:p>
    <w:p>
      <w:pPr>
        <w:spacing w:before="75" w:after="0"/>
      </w:pPr>
      <w:r>
        <w:rPr>
          <w:b w:val="1"/>
          <w:bCs w:val="1"/>
        </w:rPr>
        <w:t xml:space="preserve">第三章 全球发光材料行业发展现状分析</w:t>
      </w:r>
    </w:p>
    <w:p>
      <w:pPr>
        <w:spacing w:before="75" w:after="0"/>
      </w:pPr>
      <w:r>
        <w:rPr/>
        <w:t xml:space="preserve">第一节 全球发光材料行业发展概况</w:t>
      </w:r>
    </w:p>
    <w:p>
      <w:pPr>
        <w:spacing w:before="75" w:after="0"/>
      </w:pPr>
      <w:r>
        <w:rPr/>
        <w:t xml:space="preserve">一、全球发光材料行业发展阶段、核心行业特征</w:t>
      </w:r>
    </w:p>
    <w:p>
      <w:pPr>
        <w:spacing w:before="75" w:after="0"/>
      </w:pPr>
      <w:r>
        <w:rPr/>
        <w:t xml:space="preserve">二、全球光电终端产业布局对上游发光材料制造行业的带动作用</w:t>
      </w:r>
    </w:p>
    <w:p>
      <w:pPr>
        <w:spacing w:before="75" w:after="0"/>
      </w:pPr>
      <w:r>
        <w:rPr/>
        <w:t xml:space="preserve">三、全球发光材料行业长期发展趋势预判</w:t>
      </w:r>
    </w:p>
    <w:p>
      <w:pPr>
        <w:spacing w:before="75" w:after="0"/>
      </w:pPr>
      <w:r>
        <w:rPr/>
        <w:t xml:space="preserve">第二节 全球发光材料市场规模分析</w:t>
      </w:r>
    </w:p>
    <w:p>
      <w:pPr>
        <w:spacing w:before="75" w:after="0"/>
      </w:pPr>
      <w:r>
        <w:rPr/>
        <w:t xml:space="preserve">一、全球市场产品结构、下游终端需求结构划分</w:t>
      </w:r>
    </w:p>
    <w:p>
      <w:pPr>
        <w:spacing w:before="75" w:after="0"/>
      </w:pPr>
      <w:r>
        <w:rPr/>
        <w:t xml:space="preserve">二、全球发光材料整体市场规模、历年增速、长期增长空间</w:t>
      </w:r>
    </w:p>
    <w:p>
      <w:pPr>
        <w:spacing w:before="75" w:after="0"/>
      </w:pPr>
      <w:r>
        <w:rPr/>
        <w:t xml:space="preserve">三、全球市场竞争格局、日韩欧美头部材料企业市场份额分布</w:t>
      </w:r>
    </w:p>
    <w:p>
      <w:pPr>
        <w:spacing w:before="75" w:after="0"/>
      </w:pPr>
      <w:r>
        <w:rPr/>
        <w:t xml:space="preserve">第三节 主要国家/地区发光材料市场拆解</w:t>
      </w:r>
    </w:p>
    <w:p>
      <w:pPr>
        <w:spacing w:before="75" w:after="0"/>
      </w:pPr>
      <w:r>
        <w:rPr/>
        <w:t xml:space="preserve">一、日韩发光材料市场拆解</w:t>
      </w:r>
    </w:p>
    <w:p>
      <w:pPr>
        <w:spacing w:before="75" w:after="0"/>
      </w:pPr>
      <w:r>
        <w:rPr/>
        <w:t xml:space="preserve">二、欧美地区市场拆解</w:t>
      </w:r>
    </w:p>
    <w:p>
      <w:pPr>
        <w:spacing w:before="75" w:after="0"/>
      </w:pPr>
      <w:r>
        <w:rPr/>
        <w:t xml:space="preserve">三、东南亚、中国台湾显示配套发光材料产能布局现状</w:t>
      </w:r>
    </w:p>
    <w:p>
      <w:pPr>
        <w:spacing w:before="75" w:after="0"/>
      </w:pPr>
      <w:r>
        <w:rPr/>
        <w:t xml:space="preserve">四、中东、拉美新兴光伏、照明市场发光材料出口潜力分析</w:t>
      </w:r>
    </w:p>
    <w:p>
      <w:pPr>
        <w:spacing w:before="75" w:after="0"/>
      </w:pPr>
      <w:r>
        <w:rPr/>
        <w:t xml:space="preserve">第四节 国内外发光材料行业全方位对比</w:t>
      </w:r>
    </w:p>
    <w:p>
      <w:pPr>
        <w:spacing w:before="75" w:after="0"/>
      </w:pPr>
      <w:r>
        <w:rPr/>
        <w:t xml:space="preserve">一、整体发展水平对比</w:t>
      </w:r>
    </w:p>
    <w:p>
      <w:pPr>
        <w:spacing w:before="75" w:after="0"/>
      </w:pPr>
      <w:r>
        <w:rPr/>
        <w:t xml:space="preserve">二、核心指标对比</w:t>
      </w:r>
    </w:p>
    <w:p>
      <w:pPr>
        <w:spacing w:before="75" w:after="0"/>
      </w:pPr>
      <w:r>
        <w:rPr/>
        <w:t xml:space="preserve">三、毛利率水平对比</w:t>
      </w:r>
    </w:p>
    <w:p>
      <w:pPr>
        <w:spacing w:before="75" w:after="0"/>
      </w:pPr>
      <w:r>
        <w:rPr>
          <w:b w:val="1"/>
          <w:bCs w:val="1"/>
        </w:rPr>
        <w:t xml:space="preserve">第二部分 行业运行现状</w:t>
      </w:r>
    </w:p>
    <w:p>
      <w:pPr>
        <w:spacing w:before="75" w:after="0"/>
      </w:pPr>
      <w:r>
        <w:rPr>
          <w:b w:val="1"/>
          <w:bCs w:val="1"/>
        </w:rPr>
        <w:t xml:space="preserve">第四章 中国发光材料行业运行现状分析</w:t>
      </w:r>
    </w:p>
    <w:p>
      <w:pPr>
        <w:spacing w:before="75" w:after="0"/>
      </w:pPr>
      <w:r>
        <w:rPr/>
        <w:t xml:space="preserve">第一节 中国发光材料行业整体发展概况</w:t>
      </w:r>
    </w:p>
    <w:p>
      <w:pPr>
        <w:spacing w:before="75" w:after="0"/>
      </w:pPr>
      <w:r>
        <w:rPr/>
        <w:t xml:space="preserve">一、国内发光材料行业发展阶段</w:t>
      </w:r>
    </w:p>
    <w:p>
      <w:pPr>
        <w:spacing w:before="75" w:after="0"/>
      </w:pPr>
      <w:r>
        <w:rPr/>
        <w:t xml:space="preserve">二、发光材料行业核心特征</w:t>
      </w:r>
    </w:p>
    <w:p>
      <w:pPr>
        <w:spacing w:before="75" w:after="0"/>
      </w:pPr>
      <w:r>
        <w:rPr/>
        <w:t xml:space="preserve">三、发光材料行业主流商业模式</w:t>
      </w:r>
    </w:p>
    <w:p>
      <w:pPr>
        <w:spacing w:before="75" w:after="0"/>
      </w:pPr>
      <w:r>
        <w:rPr/>
        <w:t xml:space="preserve">第二节 发光材料行业市场运行数据</w:t>
      </w:r>
    </w:p>
    <w:p>
      <w:pPr>
        <w:spacing w:before="75" w:after="0"/>
      </w:pPr>
      <w:r>
        <w:rPr/>
        <w:t xml:space="preserve">一、发光材料行业整体投资规模</w:t>
      </w:r>
    </w:p>
    <w:p>
      <w:pPr>
        <w:spacing w:before="75" w:after="0"/>
      </w:pPr>
      <w:r>
        <w:rPr/>
        <w:t xml:space="preserve">二、国内发光材料整体市场规模</w:t>
      </w:r>
    </w:p>
    <w:p>
      <w:pPr>
        <w:spacing w:before="75" w:after="0"/>
      </w:pPr>
      <w:r>
        <w:rPr/>
        <w:t xml:space="preserve">三、发光材料各品类国产化替代率</w:t>
      </w:r>
    </w:p>
    <w:p>
      <w:pPr>
        <w:spacing w:before="75" w:after="0"/>
      </w:pPr>
      <w:r>
        <w:rPr/>
        <w:t xml:space="preserve">四、下游光电终端年度发光材料总采购需求规模测算</w:t>
      </w:r>
    </w:p>
    <w:p>
      <w:pPr>
        <w:spacing w:before="75" w:after="0"/>
      </w:pPr>
      <w:r>
        <w:rPr/>
        <w:t xml:space="preserve">第三节 国内发光材料企业发展结构分析</w:t>
      </w:r>
    </w:p>
    <w:p>
      <w:pPr>
        <w:spacing w:before="75" w:after="0"/>
      </w:pPr>
      <w:r>
        <w:rPr/>
        <w:t xml:space="preserve">一、行业生产企业总数变化分析</w:t>
      </w:r>
    </w:p>
    <w:p>
      <w:pPr>
        <w:spacing w:before="75" w:after="0"/>
      </w:pPr>
      <w:r>
        <w:rPr/>
        <w:t xml:space="preserve">二、行业从业人员数量</w:t>
      </w:r>
    </w:p>
    <w:p>
      <w:pPr>
        <w:spacing w:before="75" w:after="0"/>
      </w:pPr>
      <w:r>
        <w:rPr/>
        <w:t xml:space="preserve">第四节 行业整体财务指标分析</w:t>
      </w:r>
    </w:p>
    <w:p>
      <w:pPr>
        <w:spacing w:before="75" w:after="0"/>
      </w:pPr>
      <w:r>
        <w:rPr/>
        <w:t xml:space="preserve">一、行业盈利能力</w:t>
      </w:r>
    </w:p>
    <w:p>
      <w:pPr>
        <w:spacing w:before="75" w:after="0"/>
      </w:pPr>
      <w:r>
        <w:rPr/>
        <w:t xml:space="preserve">二、营运能力分析</w:t>
      </w:r>
    </w:p>
    <w:p>
      <w:pPr>
        <w:spacing w:before="75" w:after="0"/>
      </w:pPr>
      <w:r>
        <w:rPr/>
        <w:t xml:space="preserve">三、偿债能力分析</w:t>
      </w:r>
    </w:p>
    <w:p>
      <w:pPr>
        <w:spacing w:before="75" w:after="0"/>
      </w:pPr>
      <w:r>
        <w:rPr/>
        <w:t xml:space="preserve">四、行业扩张能力</w:t>
      </w:r>
    </w:p>
    <w:p>
      <w:pPr>
        <w:spacing w:before="75" w:after="0"/>
      </w:pPr>
      <w:r>
        <w:rPr>
          <w:b w:val="1"/>
          <w:bCs w:val="1"/>
        </w:rPr>
        <w:t xml:space="preserve">第五章 中国发光材料行业供需形势分析</w:t>
      </w:r>
    </w:p>
    <w:p>
      <w:pPr>
        <w:spacing w:before="75" w:after="0"/>
      </w:pPr>
      <w:r>
        <w:rPr/>
        <w:t xml:space="preserve">第一节 行业供给端分析</w:t>
      </w:r>
    </w:p>
    <w:p>
      <w:pPr>
        <w:spacing w:before="75" w:after="0"/>
      </w:pPr>
      <w:r>
        <w:rPr/>
        <w:t xml:space="preserve">一、国内发光材料整体年产能</w:t>
      </w:r>
    </w:p>
    <w:p>
      <w:pPr>
        <w:spacing w:before="75" w:after="0"/>
      </w:pPr>
      <w:r>
        <w:rPr/>
        <w:t xml:space="preserve">二、发光材料分品类供给格局</w:t>
      </w:r>
    </w:p>
    <w:p>
      <w:pPr>
        <w:spacing w:before="75" w:after="0"/>
      </w:pPr>
      <w:r>
        <w:rPr/>
        <w:t xml:space="preserve">三、进口高端发光材料供给规模分析</w:t>
      </w:r>
    </w:p>
    <w:p>
      <w:pPr>
        <w:spacing w:before="75" w:after="0"/>
      </w:pPr>
      <w:r>
        <w:rPr/>
        <w:t xml:space="preserve">第二节 行业需求端分析</w:t>
      </w:r>
    </w:p>
    <w:p>
      <w:pPr>
        <w:spacing w:before="75" w:after="0"/>
      </w:pPr>
      <w:r>
        <w:rPr/>
        <w:t xml:space="preserve">一、led 通用照明、景观照明荧光粉材料需求总量、品类结构</w:t>
      </w:r>
    </w:p>
    <w:p>
      <w:pPr>
        <w:spacing w:before="75" w:after="0"/>
      </w:pPr>
      <w:r>
        <w:rPr/>
        <w:t xml:space="preserve">二、mini/micro led、oled 面板显示高端发光材料需求测算</w:t>
      </w:r>
    </w:p>
    <w:p>
      <w:pPr>
        <w:spacing w:before="75" w:after="0"/>
      </w:pPr>
      <w:r>
        <w:rPr/>
        <w:t xml:space="preserve">三、新能源汽车车灯、光伏转光膜配套发光材料细分需求</w:t>
      </w:r>
    </w:p>
    <w:p>
      <w:pPr>
        <w:spacing w:before="75" w:after="0"/>
      </w:pPr>
      <w:r>
        <w:rPr/>
        <w:t xml:space="preserve">四、安全夜光标识、生物荧光检测、军工光电特种发光材料小众需求</w:t>
      </w:r>
    </w:p>
    <w:p>
      <w:pPr>
        <w:spacing w:before="75" w:after="0"/>
      </w:pPr>
      <w:r>
        <w:rPr/>
        <w:t xml:space="preserve">五、产品需求区域结构、国内面板 / 照明产业集群客户分布</w:t>
      </w:r>
    </w:p>
    <w:p>
      <w:pPr>
        <w:spacing w:before="75" w:after="0"/>
      </w:pPr>
      <w:r>
        <w:rPr/>
        <w:t xml:space="preserve">六、新型显示产线扩产、光伏装机增量带来的发光材料新增需求测算</w:t>
      </w:r>
    </w:p>
    <w:p>
      <w:pPr>
        <w:spacing w:before="75" w:after="0"/>
      </w:pPr>
      <w:r>
        <w:rPr/>
        <w:t xml:space="preserve">第三节 行业供需平衡综合分析</w:t>
      </w:r>
    </w:p>
    <w:p>
      <w:pPr>
        <w:spacing w:before="75" w:after="0"/>
      </w:pPr>
      <w:r>
        <w:rPr/>
        <w:t xml:space="preserve">一、整体市场供需缺口分析</w:t>
      </w:r>
    </w:p>
    <w:p>
      <w:pPr>
        <w:spacing w:before="75" w:after="0"/>
      </w:pPr>
      <w:r>
        <w:rPr/>
        <w:t xml:space="preserve">二、分品类、分应用终端发光材料供需格局分析</w:t>
      </w:r>
    </w:p>
    <w:p>
      <w:pPr>
        <w:spacing w:before="75" w:after="0"/>
      </w:pPr>
      <w:r>
        <w:rPr/>
        <w:t xml:space="preserve">三、进出口贸易、海外产能转移对国内供需格局的调节作用</w:t>
      </w:r>
    </w:p>
    <w:p>
      <w:pPr>
        <w:spacing w:before="75" w:after="0"/>
      </w:pPr>
      <w:r>
        <w:rPr/>
        <w:t xml:space="preserve">四、短期、中长期行业供需矛盾演变趋势预判</w:t>
      </w:r>
    </w:p>
    <w:p>
      <w:pPr>
        <w:spacing w:before="75" w:after="0"/>
      </w:pPr>
      <w:r>
        <w:rPr>
          <w:b w:val="1"/>
          <w:bCs w:val="1"/>
        </w:rPr>
        <w:t xml:space="preserve">第三部分 行业细分市场分析</w:t>
      </w:r>
    </w:p>
    <w:p>
      <w:pPr>
        <w:spacing w:before="75" w:after="0"/>
      </w:pPr>
      <w:r>
        <w:rPr>
          <w:b w:val="1"/>
          <w:bCs w:val="1"/>
        </w:rPr>
        <w:t xml:space="preserve">第六章 中国发光材料按产品品类细分市场分析</w:t>
      </w:r>
    </w:p>
    <w:p>
      <w:pPr>
        <w:spacing w:before="75" w:after="0"/>
      </w:pPr>
      <w:r>
        <w:rPr/>
        <w:t xml:space="preserve">第一节 稀土无机荧光粉细分市场</w:t>
      </w:r>
    </w:p>
    <w:p>
      <w:pPr>
        <w:spacing w:before="75" w:after="0"/>
      </w:pPr>
      <w:r>
        <w:rPr/>
        <w:t xml:space="preserve">一、白光led黄色荧光粉、红绿蓝三基色荧光粉</w:t>
      </w:r>
    </w:p>
    <w:p>
      <w:pPr>
        <w:spacing w:before="75" w:after="0"/>
      </w:pPr>
      <w:r>
        <w:rPr/>
        <w:t xml:space="preserve">二、高压汞灯、特种光源专用荧光粉</w:t>
      </w:r>
    </w:p>
    <w:p>
      <w:pPr>
        <w:spacing w:before="75" w:after="0"/>
      </w:pPr>
      <w:r>
        <w:rPr/>
        <w:t xml:space="preserve">三、长余辉夜光稀土发光粉</w:t>
      </w:r>
    </w:p>
    <w:p>
      <w:pPr>
        <w:spacing w:before="75" w:after="0"/>
      </w:pPr>
      <w:r>
        <w:rPr/>
        <w:t xml:space="preserve">第二节 量子点发光材料细分市场</w:t>
      </w:r>
    </w:p>
    <w:p>
      <w:pPr>
        <w:spacing w:before="75" w:after="0"/>
      </w:pPr>
      <w:r>
        <w:rPr/>
        <w:t xml:space="preserve">一、镉系量子点发光材料</w:t>
      </w:r>
    </w:p>
    <w:p>
      <w:pPr>
        <w:spacing w:before="75" w:after="0"/>
      </w:pPr>
      <w:r>
        <w:rPr/>
        <w:t xml:space="preserve">二、无镉环保量子点(硒化锌、钙钛矿量子点)</w:t>
      </w:r>
    </w:p>
    <w:p>
      <w:pPr>
        <w:spacing w:before="75" w:after="0"/>
      </w:pPr>
      <w:r>
        <w:rPr/>
        <w:t xml:space="preserve">三、显示背光、mini led色转换膜专用量子点材料</w:t>
      </w:r>
    </w:p>
    <w:p>
      <w:pPr>
        <w:spacing w:before="75" w:after="0"/>
      </w:pPr>
      <w:r>
        <w:rPr/>
        <w:t xml:space="preserve">第三节 oled有机发光材料细分市场</w:t>
      </w:r>
    </w:p>
    <w:p>
      <w:pPr>
        <w:spacing w:before="75" w:after="0"/>
      </w:pPr>
      <w:r>
        <w:rPr/>
        <w:t xml:space="preserve">一、小分子有机发光层材料</w:t>
      </w:r>
    </w:p>
    <w:p>
      <w:pPr>
        <w:spacing w:before="75" w:after="0"/>
      </w:pPr>
      <w:r>
        <w:rPr/>
        <w:t xml:space="preserve">二、聚合物pled发光材料</w:t>
      </w:r>
    </w:p>
    <w:p>
      <w:pPr>
        <w:spacing w:before="75" w:after="0"/>
      </w:pPr>
      <w:r>
        <w:rPr/>
        <w:t xml:space="preserve">三、柔性印刷oled专用有机发光油墨</w:t>
      </w:r>
    </w:p>
    <w:p>
      <w:pPr>
        <w:spacing w:before="75" w:after="0"/>
      </w:pPr>
      <w:r>
        <w:rPr/>
        <w:t xml:space="preserve">第四节 新型特种发光材料细分市场</w:t>
      </w:r>
    </w:p>
    <w:p>
      <w:pPr>
        <w:spacing w:before="75" w:after="0"/>
      </w:pPr>
      <w:r>
        <w:rPr/>
        <w:t xml:space="preserve">一、钙钛矿发光材料(光伏、显示、传感)</w:t>
      </w:r>
    </w:p>
    <w:p>
      <w:pPr>
        <w:spacing w:before="75" w:after="0"/>
      </w:pPr>
      <w:r>
        <w:rPr/>
        <w:t xml:space="preserve">二、电致发光el粉体/薄膜材料</w:t>
      </w:r>
    </w:p>
    <w:p>
      <w:pPr>
        <w:spacing w:before="75" w:after="0"/>
      </w:pPr>
      <w:r>
        <w:rPr/>
        <w:t xml:space="preserve">三、生物荧光标记、医用成像专用发光探针材料</w:t>
      </w:r>
    </w:p>
    <w:p>
      <w:pPr>
        <w:spacing w:before="75" w:after="0"/>
      </w:pPr>
      <w:r>
        <w:rPr>
          <w:b w:val="1"/>
          <w:bCs w:val="1"/>
        </w:rPr>
        <w:t xml:space="preserve">第七章 中国发光材料下游应用细分市场分析</w:t>
      </w:r>
    </w:p>
    <w:p>
      <w:pPr>
        <w:spacing w:before="75" w:after="0"/>
      </w:pPr>
      <w:r>
        <w:rPr/>
        <w:t xml:space="preserve">第一节 led照明产业发光材料应用市场</w:t>
      </w:r>
    </w:p>
    <w:p>
      <w:pPr>
        <w:spacing w:before="75" w:after="0"/>
      </w:pPr>
      <w:r>
        <w:rPr/>
        <w:t xml:space="preserve">一、国内led封装厂产能、荧光粉年度消耗量</w:t>
      </w:r>
    </w:p>
    <w:p>
      <w:pPr>
        <w:spacing w:before="75" w:after="0"/>
      </w:pPr>
      <w:r>
        <w:rPr/>
        <w:t xml:space="preserve">二、家用照明、商业照明、户外景观照明材料选型差异</w:t>
      </w:r>
    </w:p>
    <w:p>
      <w:pPr>
        <w:spacing w:before="75" w:after="0"/>
      </w:pPr>
      <w:r>
        <w:rPr/>
        <w:t xml:space="preserve">三、高光效、无频闪新型照明对荧光粉性能升级需求</w:t>
      </w:r>
    </w:p>
    <w:p>
      <w:pPr>
        <w:spacing w:before="75" w:after="0"/>
      </w:pPr>
      <w:r>
        <w:rPr/>
        <w:t xml:space="preserve">四、led大厂材料采购模式、供应商准入认证体系</w:t>
      </w:r>
    </w:p>
    <w:p>
      <w:pPr>
        <w:spacing w:before="75" w:after="0"/>
      </w:pPr>
      <w:r>
        <w:rPr/>
        <w:t xml:space="preserve">第二节 新型显示产业发光材料应用市场</w:t>
      </w:r>
    </w:p>
    <w:p>
      <w:pPr>
        <w:spacing w:before="75" w:after="0"/>
      </w:pPr>
      <w:r>
        <w:rPr/>
        <w:t xml:space="preserve">一、lcd量子点背光、mini/micro led色转换材料需求规模</w:t>
      </w:r>
    </w:p>
    <w:p>
      <w:pPr>
        <w:spacing w:before="75" w:after="0"/>
      </w:pPr>
      <w:r>
        <w:rPr/>
        <w:t xml:space="preserve">二、柔性oled、woled面板有机发光材料消耗测算</w:t>
      </w:r>
    </w:p>
    <w:p>
      <w:pPr>
        <w:spacing w:before="75" w:after="0"/>
      </w:pPr>
      <w:r>
        <w:rPr/>
        <w:t xml:space="preserve">三、vr/ar微型显示、车载显示高端发光材料增量空间</w:t>
      </w:r>
    </w:p>
    <w:p>
      <w:pPr>
        <w:spacing w:before="75" w:after="0"/>
      </w:pPr>
      <w:r>
        <w:rPr/>
        <w:t xml:space="preserve">四、国内面板厂商国产材料替代采购政策导向</w:t>
      </w:r>
    </w:p>
    <w:p>
      <w:pPr>
        <w:spacing w:before="75" w:after="0"/>
      </w:pPr>
      <w:r>
        <w:rPr/>
        <w:t xml:space="preserve">第三节 新能源配套发光材料市场</w:t>
      </w:r>
    </w:p>
    <w:p>
      <w:pPr>
        <w:spacing w:before="75" w:after="0"/>
      </w:pPr>
      <w:r>
        <w:rPr/>
        <w:t xml:space="preserve">一、新能源汽车led大灯、氛围灯荧光粉与量子点材料需求</w:t>
      </w:r>
    </w:p>
    <w:p>
      <w:pPr>
        <w:spacing w:before="75" w:after="0"/>
      </w:pPr>
      <w:r>
        <w:rPr/>
        <w:t xml:space="preserve">二、光伏转光膜稀土发光材料提升光电转换效率应用现状</w:t>
      </w:r>
    </w:p>
    <w:p>
      <w:pPr>
        <w:spacing w:before="75" w:after="0"/>
      </w:pPr>
      <w:r>
        <w:rPr/>
        <w:t xml:space="preserve">三、储能、风光配套特种指示光源发光材料细分赛道</w:t>
      </w:r>
    </w:p>
    <w:p>
      <w:pPr>
        <w:spacing w:before="75" w:after="0"/>
      </w:pPr>
      <w:r>
        <w:rPr/>
        <w:t xml:space="preserve">第四节 安防医疗军工及其他细分市场</w:t>
      </w:r>
    </w:p>
    <w:p>
      <w:pPr>
        <w:spacing w:before="75" w:after="0"/>
      </w:pPr>
      <w:r>
        <w:rPr/>
        <w:t xml:space="preserve">一、消防应急、地铁建筑夜光标识长余辉发光粉市场规模</w:t>
      </w:r>
    </w:p>
    <w:p>
      <w:pPr>
        <w:spacing w:before="75" w:after="0"/>
      </w:pPr>
      <w:r>
        <w:rPr/>
        <w:t xml:space="preserve">二、体外诊断、生物成像荧光标记发光探针应用格局</w:t>
      </w:r>
    </w:p>
    <w:p>
      <w:pPr>
        <w:spacing w:before="75" w:after="0"/>
      </w:pPr>
      <w:r>
        <w:rPr/>
        <w:t xml:space="preserve">三、红外探测、微光夜视军工特种发光材料小众赛道机会</w:t>
      </w:r>
    </w:p>
    <w:p>
      <w:pPr>
        <w:spacing w:before="75" w:after="0"/>
      </w:pPr>
      <w:r>
        <w:rPr>
          <w:b w:val="1"/>
          <w:bCs w:val="1"/>
        </w:rPr>
        <w:t xml:space="preserve">第四部分 行业竞争格局</w:t>
      </w:r>
    </w:p>
    <w:p>
      <w:pPr>
        <w:spacing w:before="75" w:after="0"/>
      </w:pPr>
      <w:r>
        <w:rPr>
          <w:b w:val="1"/>
          <w:bCs w:val="1"/>
        </w:rPr>
        <w:t xml:space="preserve">第八章 发光材料行业竞争形势分析</w:t>
      </w:r>
    </w:p>
    <w:p>
      <w:pPr>
        <w:spacing w:before="75" w:after="0"/>
      </w:pPr>
      <w:r>
        <w:rPr/>
        <w:t xml:space="preserve">第一节 行业竞争模型综合分析</w:t>
      </w:r>
    </w:p>
    <w:p>
      <w:pPr>
        <w:spacing w:before="75" w:after="0"/>
      </w:pPr>
      <w:r>
        <w:rPr/>
        <w:t xml:space="preserve">一、波特五力模型分析</w:t>
      </w:r>
    </w:p>
    <w:p>
      <w:pPr>
        <w:spacing w:before="75" w:after="0"/>
      </w:pPr>
      <w:r>
        <w:rPr/>
        <w:t xml:space="preserve">1、现有企业间竞争格局</w:t>
      </w:r>
    </w:p>
    <w:p>
      <w:pPr>
        <w:spacing w:before="75" w:after="0"/>
      </w:pPr>
      <w:r>
        <w:rPr/>
        <w:t xml:space="preserve">2、潜在进入者壁垒分析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4、上游稀土、高纯化工原料供应商议价能力</w:t>
      </w:r>
    </w:p>
    <w:p>
      <w:pPr>
        <w:spacing w:before="75" w:after="0"/>
      </w:pPr>
      <w:r>
        <w:rPr/>
        <w:t xml:space="preserve">5、下游面板、led封装、新能源终端客户议价能力</w:t>
      </w:r>
    </w:p>
    <w:p>
      <w:pPr>
        <w:spacing w:before="75" w:after="0"/>
      </w:pPr>
      <w:r>
        <w:rPr/>
        <w:t xml:space="preserve">二、行业swot综合分析</w:t>
      </w:r>
    </w:p>
    <w:p>
      <w:pPr>
        <w:spacing w:before="75" w:after="0"/>
      </w:pPr>
      <w:r>
        <w:rPr/>
        <w:t xml:space="preserve">1、行业发展优势(s)</w:t>
      </w:r>
    </w:p>
    <w:p>
      <w:pPr>
        <w:spacing w:before="75" w:after="0"/>
      </w:pPr>
      <w:r>
        <w:rPr/>
        <w:t xml:space="preserve">2、行业发展劣势(w)</w:t>
      </w:r>
    </w:p>
    <w:p>
      <w:pPr>
        <w:spacing w:before="75" w:after="0"/>
      </w:pPr>
      <w:r>
        <w:rPr/>
        <w:t xml:space="preserve">3、行业发展机遇(o)</w:t>
      </w:r>
    </w:p>
    <w:p>
      <w:pPr>
        <w:spacing w:before="75" w:after="0"/>
      </w:pPr>
      <w:r>
        <w:rPr/>
        <w:t xml:space="preserve">4、行业发展威胁(t)</w:t>
      </w:r>
    </w:p>
    <w:p>
      <w:pPr>
        <w:spacing w:before="75" w:after="0"/>
      </w:pPr>
      <w:r>
        <w:rPr/>
        <w:t xml:space="preserve">第二节 发光材料多维竞争格局</w:t>
      </w:r>
    </w:p>
    <w:p>
      <w:pPr>
        <w:spacing w:before="75" w:after="0"/>
      </w:pPr>
      <w:r>
        <w:rPr/>
        <w:t xml:space="preserve">一、国内外企业整体竞争格局</w:t>
      </w:r>
    </w:p>
    <w:p>
      <w:pPr>
        <w:spacing w:before="75" w:after="0"/>
      </w:pPr>
      <w:r>
        <w:rPr/>
        <w:t xml:space="preserve">二、产品维度竞争格局</w:t>
      </w:r>
    </w:p>
    <w:p>
      <w:pPr>
        <w:spacing w:before="75" w:after="0"/>
      </w:pPr>
      <w:r>
        <w:rPr/>
        <w:t xml:space="preserve">第三节 行业市场集中度分析</w:t>
      </w:r>
    </w:p>
    <w:p>
      <w:pPr>
        <w:spacing w:before="75" w:after="0"/>
      </w:pPr>
      <w:r>
        <w:rPr/>
        <w:t xml:space="preserve">一、全球及国内市场集中度测算分析</w:t>
      </w:r>
    </w:p>
    <w:p>
      <w:pPr>
        <w:spacing w:before="75" w:after="0"/>
      </w:pPr>
      <w:r>
        <w:rPr/>
        <w:t xml:space="preserve">二、三大细分赛道品牌集中度对比</w:t>
      </w:r>
    </w:p>
    <w:p>
      <w:pPr>
        <w:spacing w:before="75" w:after="0"/>
      </w:pPr>
      <w:r>
        <w:rPr/>
        <w:t xml:space="preserve">第四节 行业并购重组分析</w:t>
      </w:r>
    </w:p>
    <w:p>
      <w:pPr>
        <w:spacing w:before="75" w:after="0"/>
      </w:pPr>
      <w:r>
        <w:rPr/>
        <w:t xml:space="preserve">一、近三年行业产业链上下游整合案例汇总</w:t>
      </w:r>
    </w:p>
    <w:p>
      <w:pPr>
        <w:spacing w:before="75" w:after="0"/>
      </w:pPr>
      <w:r>
        <w:rPr/>
        <w:t xml:space="preserve">二、行业并购重组存在的相关风险分析</w:t>
      </w:r>
    </w:p>
    <w:p>
      <w:pPr>
        <w:spacing w:before="75" w:after="0"/>
      </w:pPr>
      <w:r>
        <w:rPr/>
        <w:t xml:space="preserve">三、2026-2031年行业并购整合发展趋势预判</w:t>
      </w:r>
    </w:p>
    <w:p>
      <w:pPr>
        <w:spacing w:before="75" w:after="0"/>
      </w:pPr>
      <w:r>
        <w:rPr>
          <w:b w:val="1"/>
          <w:bCs w:val="1"/>
        </w:rPr>
        <w:t xml:space="preserve">第九章 发光材料行业区域市场分析</w:t>
      </w:r>
    </w:p>
    <w:p>
      <w:pPr>
        <w:spacing w:before="75" w:after="0"/>
      </w:pPr>
      <w:r>
        <w:rPr/>
        <w:t xml:space="preserve">第一节 华北地区市场分析</w:t>
      </w:r>
    </w:p>
    <w:p>
      <w:pPr>
        <w:spacing w:before="75" w:after="0"/>
      </w:pPr>
      <w:r>
        <w:rPr/>
        <w:t xml:space="preserve">一、2023-2025 年区域行业发展现状</w:t>
      </w:r>
    </w:p>
    <w:p>
      <w:pPr>
        <w:spacing w:before="75" w:after="0"/>
      </w:pPr>
      <w:r>
        <w:rPr/>
        <w:t xml:space="preserve">二、区域军工光电、科研院所特种发光材料采购规模</w:t>
      </w:r>
    </w:p>
    <w:p>
      <w:pPr>
        <w:spacing w:before="75" w:after="0"/>
      </w:pPr>
      <w:r>
        <w:rPr/>
        <w:t xml:space="preserve">三、区域稀土资源储备、新材料产业园扶持政策与投资规划</w:t>
      </w:r>
    </w:p>
    <w:p>
      <w:pPr>
        <w:spacing w:before="75" w:after="0"/>
      </w:pPr>
      <w:r>
        <w:rPr/>
        <w:t xml:space="preserve">第二节 华东地区市场分析</w:t>
      </w:r>
    </w:p>
    <w:p>
      <w:pPr>
        <w:spacing w:before="75" w:after="0"/>
      </w:pPr>
      <w:r>
        <w:rPr/>
        <w:t xml:space="preserve">一、2023-2025 年区域行业发展现状</w:t>
      </w:r>
    </w:p>
    <w:p>
      <w:pPr>
        <w:spacing w:before="75" w:after="0"/>
      </w:pPr>
      <w:r>
        <w:rPr/>
        <w:t xml:space="preserve">二、完整下游面板、led 封装产业链配套优势</w:t>
      </w:r>
    </w:p>
    <w:p>
      <w:pPr>
        <w:spacing w:before="75" w:after="0"/>
      </w:pPr>
      <w:r>
        <w:rPr/>
        <w:t xml:space="preserve">三、地方新材料补贴、化工环保管控、产业投资布局</w:t>
      </w:r>
    </w:p>
    <w:p>
      <w:pPr>
        <w:spacing w:before="75" w:after="0"/>
      </w:pPr>
      <w:r>
        <w:rPr/>
        <w:t xml:space="preserve">第三节 华南地区市场分析</w:t>
      </w:r>
    </w:p>
    <w:p>
      <w:pPr>
        <w:spacing w:before="75" w:after="0"/>
      </w:pPr>
      <w:r>
        <w:rPr/>
        <w:t xml:space="preserve">一、2023-2025年区域行业发展现状</w:t>
      </w:r>
    </w:p>
    <w:p>
      <w:pPr>
        <w:spacing w:before="75" w:after="0"/>
      </w:pPr>
      <w:r>
        <w:rPr/>
        <w:t xml:space="preserve">二、外贸出口型发光材料企业集中，海外代工供货需求旺盛特点</w:t>
      </w:r>
    </w:p>
    <w:p>
      <w:pPr>
        <w:spacing w:before="75" w:after="0"/>
      </w:pPr>
      <w:r>
        <w:rPr/>
        <w:t xml:space="preserve">三、跨境港口配套、光电终端制造产业集群优势</w:t>
      </w:r>
    </w:p>
    <w:p>
      <w:pPr>
        <w:spacing w:before="75" w:after="0"/>
      </w:pPr>
      <w:r>
        <w:rPr/>
        <w:t xml:space="preserve">第四节 华中地区市场分析</w:t>
      </w:r>
    </w:p>
    <w:p>
      <w:pPr>
        <w:spacing w:before="75" w:after="0"/>
      </w:pPr>
      <w:r>
        <w:rPr/>
        <w:t xml:space="preserve">一、2023-2025 年区域行业发展现状</w:t>
      </w:r>
    </w:p>
    <w:p>
      <w:pPr>
        <w:spacing w:before="75" w:after="0"/>
      </w:pPr>
      <w:r>
        <w:rPr/>
        <w:t xml:space="preserve">二、稀土深加工基地布局，中端荧光粉产能集中</w:t>
      </w:r>
    </w:p>
    <w:p>
      <w:pPr>
        <w:spacing w:before="75" w:after="0"/>
      </w:pPr>
      <w:r>
        <w:rPr/>
        <w:t xml:space="preserve">三、本地新型显示招商引资、材料配套产业规划</w:t>
      </w:r>
    </w:p>
    <w:p>
      <w:pPr>
        <w:spacing w:before="75" w:after="0"/>
      </w:pPr>
      <w:r>
        <w:rPr/>
        <w:t xml:space="preserve">第五节 西南地区市场分析</w:t>
      </w:r>
    </w:p>
    <w:p>
      <w:pPr>
        <w:spacing w:before="75" w:after="0"/>
      </w:pPr>
      <w:r>
        <w:rPr/>
        <w:t xml:space="preserve">一、2023-2025 年区域行业发展现状</w:t>
      </w:r>
    </w:p>
    <w:p>
      <w:pPr>
        <w:spacing w:before="75" w:after="0"/>
      </w:pPr>
      <w:r>
        <w:rPr/>
        <w:t xml:space="preserve">二、稀土矿产资源富集，上游稀土氧化物原料供给优势</w:t>
      </w:r>
    </w:p>
    <w:p>
      <w:pPr>
        <w:spacing w:before="75" w:after="0"/>
      </w:pPr>
      <w:r>
        <w:rPr/>
        <w:t xml:space="preserve">三、文旅夜光标识、光伏配套发光材料增量市场空间</w:t>
      </w:r>
    </w:p>
    <w:p>
      <w:pPr>
        <w:spacing w:before="75" w:after="0"/>
      </w:pPr>
      <w:r>
        <w:rPr/>
        <w:t xml:space="preserve">第六节 西北地区市场分析</w:t>
      </w:r>
    </w:p>
    <w:p>
      <w:pPr>
        <w:spacing w:before="75" w:after="0"/>
      </w:pPr>
      <w:r>
        <w:rPr/>
        <w:t xml:space="preserve">一、2023-2025 年区域行业发展现状</w:t>
      </w:r>
    </w:p>
    <w:p>
      <w:pPr>
        <w:spacing w:before="75" w:after="0"/>
      </w:pPr>
      <w:r>
        <w:rPr/>
        <w:t xml:space="preserve">二、稀土开采、初级分离冶炼产能集中，上游原料核心产区</w:t>
      </w:r>
    </w:p>
    <w:p>
      <w:pPr>
        <w:spacing w:before="75" w:after="0"/>
      </w:pPr>
      <w:r>
        <w:rPr/>
        <w:t xml:space="preserve">三、高端合成材料配套短板，成品材料外部采购为主格局</w:t>
      </w:r>
    </w:p>
    <w:p>
      <w:pPr>
        <w:spacing w:before="75" w:after="0"/>
      </w:pPr>
      <w:r>
        <w:rPr/>
        <w:t xml:space="preserve">第七节 东北地区市场分析</w:t>
      </w:r>
    </w:p>
    <w:p>
      <w:pPr>
        <w:spacing w:before="75" w:after="0"/>
      </w:pPr>
      <w:r>
        <w:rPr/>
        <w:t xml:space="preserve">一、2023-2025 年区域行业发展现状</w:t>
      </w:r>
    </w:p>
    <w:p>
      <w:pPr>
        <w:spacing w:before="75" w:after="0"/>
      </w:pPr>
      <w:r>
        <w:rPr/>
        <w:t xml:space="preserve">二、军工、科研院所特种发光材料稳定采购需求</w:t>
      </w:r>
    </w:p>
    <w:p>
      <w:pPr>
        <w:spacing w:before="75" w:after="0"/>
      </w:pPr>
      <w:r>
        <w:rPr/>
        <w:t xml:space="preserve">三、传统稀土荧光粉老牌企业转型、新材料产业升级规划</w:t>
      </w:r>
    </w:p>
    <w:p>
      <w:pPr>
        <w:spacing w:before="75" w:after="0"/>
      </w:pPr>
      <w:r>
        <w:rPr>
          <w:b w:val="1"/>
          <w:bCs w:val="1"/>
        </w:rPr>
        <w:t xml:space="preserve">第十章 发光材料行业重点企业深度分析</w:t>
      </w:r>
    </w:p>
    <w:p>
      <w:pPr>
        <w:spacing w:before="75" w:after="0"/>
      </w:pPr>
      <w:r>
        <w:rPr/>
        <w:t xml:space="preserve">第一节 国外头部发光材料企业</w:t>
      </w:r>
    </w:p>
    <w:p>
      <w:pPr>
        <w:spacing w:before="75" w:after="0"/>
      </w:pPr>
      <w:r>
        <w:rPr/>
        <w:t xml:space="preserve">一、日本日亚化学(led 荧光粉、量子点)</w:t>
      </w:r>
    </w:p>
    <w:p>
      <w:pPr>
        <w:spacing w:before="75" w:after="0"/>
      </w:pPr>
      <w:r>
        <w:rPr/>
        <w:t xml:space="preserve">二、韩国三星 sdi、lg 化学(oled 有机发光材料)</w:t>
      </w:r>
    </w:p>
    <w:p>
      <w:pPr>
        <w:spacing w:before="75" w:after="0"/>
      </w:pPr>
      <w:r>
        <w:rPr/>
        <w:t xml:space="preserve">三、美国 nanosys、qdvision(量子点发光材料)</w:t>
      </w:r>
    </w:p>
    <w:p>
      <w:pPr>
        <w:spacing w:before="75" w:after="0"/>
      </w:pPr>
      <w:r>
        <w:rPr/>
        <w:t xml:space="preserve">四、欧洲默克 merck(高端 oled 有机掺杂剂、特种荧光材料)</w:t>
      </w:r>
    </w:p>
    <w:p>
      <w:pPr>
        <w:spacing w:before="75" w:after="0"/>
      </w:pPr>
      <w:r>
        <w:rPr/>
        <w:t xml:space="preserve">第二节 国内头部上市企业</w:t>
      </w:r>
    </w:p>
    <w:p>
      <w:pPr>
        <w:spacing w:before="75" w:after="0"/>
      </w:pPr>
      <w:r>
        <w:rPr/>
        <w:t xml:space="preserve">一、厦门信达股份有限公司(稀土发光荧光粉)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2、led照明、长余辉夜光荧光粉产品矩阵</w:t>
      </w:r>
    </w:p>
    <w:p>
      <w:pPr>
        <w:spacing w:before="75" w:after="0"/>
      </w:pPr>
      <w:r>
        <w:rPr/>
        <w:t xml:space="preserve">3、国内led封装厂、标识厂商客户渠道布局</w:t>
      </w:r>
    </w:p>
    <w:p>
      <w:pPr>
        <w:spacing w:before="75" w:after="0"/>
      </w:pPr>
      <w:r>
        <w:rPr/>
        <w:t xml:space="preserve">4、稀土分离、粉体包覆量产工艺实力</w:t>
      </w:r>
    </w:p>
    <w:p>
      <w:pPr>
        <w:spacing w:before="75" w:after="0"/>
      </w:pPr>
      <w:r>
        <w:rPr/>
        <w:t xml:space="preserve">5、高端量子点材料研发与长期发展战略</w:t>
      </w:r>
    </w:p>
    <w:p>
      <w:pPr>
        <w:spacing w:before="75" w:after="0"/>
      </w:pPr>
      <w:r>
        <w:rPr/>
        <w:t xml:space="preserve">二、江丰生物/鼎龙股份(显示功能发光材料)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2、oled 有机发光层、mini led色转换材料产品线</w:t>
      </w:r>
    </w:p>
    <w:p>
      <w:pPr>
        <w:spacing w:before="75" w:after="0"/>
      </w:pPr>
      <w:r>
        <w:rPr/>
        <w:t xml:space="preserve">3、国内头部面板厂认证供货资源优势</w:t>
      </w:r>
    </w:p>
    <w:p>
      <w:pPr>
        <w:spacing w:before="75" w:after="0"/>
      </w:pPr>
      <w:r>
        <w:rPr/>
        <w:t xml:space="preserve">4、高纯合成、无镉量子点技术研发布局</w:t>
      </w:r>
    </w:p>
    <w:p>
      <w:pPr>
        <w:spacing w:before="75" w:after="0"/>
      </w:pPr>
      <w:r>
        <w:rPr/>
        <w:t xml:space="preserve">三、有研稀土新材料股份有限公司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2、稀土原料到发光粉体全产业链布局</w:t>
      </w:r>
    </w:p>
    <w:p>
      <w:pPr>
        <w:spacing w:before="75" w:after="0"/>
      </w:pPr>
      <w:r>
        <w:rPr/>
        <w:t xml:space="preserve">3、军工、特种光源高端发光材料供应体系</w:t>
      </w:r>
    </w:p>
    <w:p>
      <w:pPr>
        <w:spacing w:before="75" w:after="0"/>
      </w:pPr>
      <w:r>
        <w:rPr/>
        <w:t xml:space="preserve">4、国家级稀土研发平台技术壁垒</w:t>
      </w:r>
    </w:p>
    <w:p>
      <w:pPr>
        <w:spacing w:before="75" w:after="0"/>
      </w:pPr>
      <w:r>
        <w:rPr/>
        <w:t xml:space="preserve">四、纳晶科技股份有限公司</w:t>
      </w:r>
    </w:p>
    <w:p>
      <w:pPr>
        <w:spacing w:before="75" w:after="0"/>
      </w:pPr>
      <w:r>
        <w:rPr/>
        <w:t xml:space="preserve">1、企业发展概况</w:t>
      </w:r>
    </w:p>
    <w:p>
      <w:pPr>
        <w:spacing w:before="75" w:after="0"/>
      </w:pPr>
      <w:r>
        <w:rPr/>
        <w:t xml:space="preserve">2、无镉环保量子点发光材料核心优势</w:t>
      </w:r>
    </w:p>
    <w:p>
      <w:pPr>
        <w:spacing w:before="75" w:after="0"/>
      </w:pPr>
      <w:r>
        <w:rPr/>
        <w:t xml:space="preserve">3、显示背光、光伏转光材料下游客户布局</w:t>
      </w:r>
    </w:p>
    <w:p>
      <w:pPr>
        <w:spacing w:before="75" w:after="0"/>
      </w:pPr>
      <w:r>
        <w:rPr/>
        <w:t xml:space="preserve">4、海外市场拓展与专利布局战略</w:t>
      </w:r>
    </w:p>
    <w:p>
      <w:pPr>
        <w:spacing w:before="75" w:after="0"/>
      </w:pPr>
      <w:r>
        <w:rPr/>
        <w:t xml:space="preserve">第三节 国内专精特新、细分赛道优质企业</w:t>
      </w:r>
    </w:p>
    <w:p>
      <w:pPr>
        <w:spacing w:before="75" w:after="0"/>
      </w:pPr>
      <w:r>
        <w:rPr/>
        <w:t xml:space="preserve">一、长余辉夜光标识专用发光粉细分龙头企业</w:t>
      </w:r>
    </w:p>
    <w:p>
      <w:pPr>
        <w:spacing w:before="75" w:after="0"/>
      </w:pPr>
      <w:r>
        <w:rPr/>
        <w:t xml:space="preserve">二、钙钛矿发光材料初创专精研发企业</w:t>
      </w:r>
    </w:p>
    <w:p>
      <w:pPr>
        <w:spacing w:before="75" w:after="0"/>
      </w:pPr>
      <w:r>
        <w:rPr/>
        <w:t xml:space="preserve">三、生物荧光探针、医用发光材料细分厂商</w:t>
      </w:r>
    </w:p>
    <w:p>
      <w:pPr>
        <w:spacing w:before="75" w:after="0"/>
      </w:pPr>
      <w:r>
        <w:rPr/>
        <w:t xml:space="preserve">四、跨界入局的稀土冶炼、精细化工企业布局动向</w:t>
      </w:r>
    </w:p>
    <w:p>
      <w:pPr>
        <w:spacing w:before="75" w:after="0"/>
      </w:pPr>
      <w:r>
        <w:rPr>
          <w:b w:val="1"/>
          <w:bCs w:val="1"/>
        </w:rPr>
        <w:t xml:space="preserve">第五部分 投资发展前景</w:t>
      </w:r>
    </w:p>
    <w:p>
      <w:pPr>
        <w:spacing w:before="75" w:after="0"/>
      </w:pPr>
      <w:r>
        <w:rPr>
          <w:b w:val="1"/>
          <w:bCs w:val="1"/>
        </w:rPr>
        <w:t xml:space="preserve">第十一章 2026-2031 年发光材料行业发展前景与市场预测</w:t>
      </w:r>
    </w:p>
    <w:p>
      <w:pPr>
        <w:spacing w:before="75" w:after="0"/>
      </w:pPr>
      <w:r>
        <w:rPr/>
        <w:t xml:space="preserve">第一节 行业长期发展潜力综合评估</w:t>
      </w:r>
    </w:p>
    <w:p>
      <w:pPr>
        <w:spacing w:before="75" w:after="0"/>
      </w:pPr>
      <w:r>
        <w:rPr/>
        <w:t xml:space="preserve">一、发光材料行业整体增长趋势测算</w:t>
      </w:r>
    </w:p>
    <w:p>
      <w:pPr>
        <w:spacing w:before="75" w:after="0"/>
      </w:pPr>
      <w:r>
        <w:rPr/>
        <w:t xml:space="preserve">二、国产高端发光材料替代海外进口长期成长空间</w:t>
      </w:r>
    </w:p>
    <w:p>
      <w:pPr>
        <w:spacing w:before="75" w:after="0"/>
      </w:pPr>
      <w:r>
        <w:rPr/>
        <w:t xml:space="preserve">三、新型显示、光伏、新能源车、军工光电长期拉动效应研判</w:t>
      </w:r>
    </w:p>
    <w:p>
      <w:pPr>
        <w:spacing w:before="75" w:after="0"/>
      </w:pPr>
      <w:r>
        <w:rPr/>
        <w:t xml:space="preserve">第二节 2026-2031年行业量化数据预测</w:t>
      </w:r>
    </w:p>
    <w:p>
      <w:pPr>
        <w:spacing w:before="75" w:after="0"/>
      </w:pPr>
      <w:r>
        <w:rPr/>
        <w:t xml:space="preserve">一、2026-2031年国内发光材料整体市场规模预测</w:t>
      </w:r>
    </w:p>
    <w:p>
      <w:pPr>
        <w:spacing w:before="75" w:after="0"/>
      </w:pPr>
      <w:r>
        <w:rPr/>
        <w:t xml:space="preserve">二、2026-2031年行业总产能及下游终端渗透率预测</w:t>
      </w:r>
    </w:p>
    <w:p>
      <w:pPr>
        <w:spacing w:before="75" w:after="0"/>
      </w:pPr>
      <w:r>
        <w:rPr/>
        <w:t xml:space="preserve">三、2026-2031年行业市场集中度演变趋势预测</w:t>
      </w:r>
    </w:p>
    <w:p>
      <w:pPr>
        <w:spacing w:before="75" w:after="0"/>
      </w:pPr>
      <w:r>
        <w:rPr/>
        <w:t xml:space="preserve">四、2026-2031年发光材料分品类市场规模预测</w:t>
      </w:r>
    </w:p>
    <w:p>
      <w:pPr>
        <w:spacing w:before="75" w:after="0"/>
      </w:pPr>
      <w:r>
        <w:rPr/>
        <w:t xml:space="preserve">五、国内发光材料出口总量及出口结构规模预测</w:t>
      </w:r>
    </w:p>
    <w:p>
      <w:pPr>
        <w:spacing w:before="75" w:after="0"/>
      </w:pPr>
      <w:r>
        <w:rPr/>
        <w:t xml:space="preserve">第三节 2026-2031年发光材料行业核心发展趋势</w:t>
      </w:r>
    </w:p>
    <w:p>
      <w:pPr>
        <w:spacing w:before="75" w:after="0"/>
      </w:pPr>
      <w:r>
        <w:rPr/>
        <w:t xml:space="preserve">一、oled有机材料逐步替代传统含镉发光材料</w:t>
      </w:r>
    </w:p>
    <w:p>
      <w:pPr>
        <w:spacing w:before="75" w:after="0"/>
      </w:pPr>
      <w:r>
        <w:rPr/>
        <w:t xml:space="preserve">二、mini/micro led配套色转换量子点材料成为增速最高细分赛道</w:t>
      </w:r>
    </w:p>
    <w:p>
      <w:pPr>
        <w:spacing w:before="75" w:after="0"/>
      </w:pPr>
      <w:r>
        <w:rPr/>
        <w:t xml:space="preserve">三、钙钛矿发光材料完成中试量产</w:t>
      </w:r>
    </w:p>
    <w:p>
      <w:pPr>
        <w:spacing w:before="75" w:after="0"/>
      </w:pPr>
      <w:r>
        <w:rPr/>
        <w:t xml:space="preserve">四、稀土长余辉夜光材料标准化普及</w:t>
      </w:r>
    </w:p>
    <w:p>
      <w:pPr>
        <w:spacing w:before="75" w:after="0"/>
      </w:pPr>
      <w:r>
        <w:rPr/>
        <w:t xml:space="preserve">五、低端低效荧光粉落后产能加速出清</w:t>
      </w:r>
    </w:p>
    <w:p>
      <w:pPr>
        <w:spacing w:before="75" w:after="0"/>
      </w:pPr>
      <w:r>
        <w:rPr/>
        <w:t xml:space="preserve">六、国内发光材料企业加大海外专利布局</w:t>
      </w:r>
    </w:p>
    <w:p>
      <w:pPr>
        <w:spacing w:before="75" w:after="0"/>
      </w:pPr>
      <w:r>
        <w:rPr>
          <w:b w:val="1"/>
          <w:bCs w:val="1"/>
        </w:rPr>
        <w:t xml:space="preserve">第十二章 2026-2031 年发光材料行业投资机会与风险防范</w:t>
      </w:r>
    </w:p>
    <w:p>
      <w:pPr>
        <w:spacing w:before="75" w:after="0"/>
      </w:pPr>
      <w:r>
        <w:rPr/>
        <w:t xml:space="preserve">第一节 行业投资基础特性分析</w:t>
      </w:r>
    </w:p>
    <w:p>
      <w:pPr>
        <w:spacing w:before="75" w:after="0"/>
      </w:pPr>
      <w:r>
        <w:rPr/>
        <w:t xml:space="preserve">一、行业核心进入壁垒</w:t>
      </w:r>
    </w:p>
    <w:p>
      <w:pPr>
        <w:spacing w:before="75" w:after="0"/>
      </w:pPr>
      <w:r>
        <w:rPr/>
        <w:t xml:space="preserve">二、行业盈利周期分析</w:t>
      </w:r>
    </w:p>
    <w:p>
      <w:pPr>
        <w:spacing w:before="75" w:after="0"/>
      </w:pPr>
      <w:r>
        <w:rPr/>
        <w:t xml:space="preserve">三、行业主流盈利模式</w:t>
      </w:r>
    </w:p>
    <w:p>
      <w:pPr>
        <w:spacing w:before="75" w:after="0"/>
      </w:pPr>
      <w:r>
        <w:rPr/>
        <w:t xml:space="preserve">第二节 2025-2026 年发光材料行业投融资现状</w:t>
      </w:r>
    </w:p>
    <w:p>
      <w:pPr>
        <w:spacing w:before="75" w:after="0"/>
      </w:pPr>
      <w:r>
        <w:rPr/>
        <w:t xml:space="preserve">一、行业投融资总规模</w:t>
      </w:r>
    </w:p>
    <w:p>
      <w:pPr>
        <w:spacing w:before="75" w:after="0"/>
      </w:pPr>
      <w:r>
        <w:rPr/>
        <w:t xml:space="preserve">二、行业资本重点投向</w:t>
      </w:r>
    </w:p>
    <w:p>
      <w:pPr>
        <w:spacing w:before="75" w:after="0"/>
      </w:pPr>
      <w:r>
        <w:rPr/>
        <w:t xml:space="preserve">三、近一年ipo、产业链并购案例盘点</w:t>
      </w:r>
    </w:p>
    <w:p>
      <w:pPr>
        <w:spacing w:before="75" w:after="0"/>
      </w:pPr>
      <w:r>
        <w:rPr/>
        <w:t xml:space="preserve">四、当前资本热门细分赛道</w:t>
      </w:r>
    </w:p>
    <w:p>
      <w:pPr>
        <w:spacing w:before="75" w:after="0"/>
      </w:pPr>
      <w:r>
        <w:rPr/>
        <w:t xml:space="preserve">五、未来投融资风向预判</w:t>
      </w:r>
    </w:p>
    <w:p>
      <w:pPr>
        <w:spacing w:before="75" w:after="0"/>
      </w:pPr>
      <w:r>
        <w:rPr/>
        <w:t xml:space="preserve">第三节 2026-2031年行业细分投资机会</w:t>
      </w:r>
    </w:p>
    <w:p>
      <w:pPr>
        <w:spacing w:before="75" w:after="0"/>
      </w:pPr>
      <w:r>
        <w:rPr/>
        <w:t xml:space="preserve">一、产业链上游投资机会</w:t>
      </w:r>
    </w:p>
    <w:p>
      <w:pPr>
        <w:spacing w:before="75" w:after="0"/>
      </w:pPr>
      <w:r>
        <w:rPr/>
        <w:t xml:space="preserve">二、产业链中游投资机会</w:t>
      </w:r>
    </w:p>
    <w:p>
      <w:pPr>
        <w:spacing w:before="75" w:after="0"/>
      </w:pPr>
      <w:r>
        <w:rPr/>
        <w:t xml:space="preserve">三、产业链下游配套机会</w:t>
      </w:r>
    </w:p>
    <w:p>
      <w:pPr>
        <w:spacing w:before="75" w:after="0"/>
      </w:pPr>
      <w:r>
        <w:rPr/>
        <w:t xml:space="preserve">四、重点区域投资机会</w:t>
      </w:r>
    </w:p>
    <w:p>
      <w:pPr>
        <w:spacing w:before="75" w:after="0"/>
      </w:pPr>
      <w:r>
        <w:rPr/>
        <w:t xml:space="preserve">五、增量细分赛道机会</w:t>
      </w:r>
    </w:p>
    <w:p>
      <w:pPr>
        <w:spacing w:before="75" w:after="0"/>
      </w:pPr>
      <w:r>
        <w:rPr/>
        <w:t xml:space="preserve">第四节 行业全维度投资风险及防范措施</w:t>
      </w:r>
    </w:p>
    <w:p>
      <w:pPr>
        <w:spacing w:before="75" w:after="0"/>
      </w:pPr>
      <w:r>
        <w:rPr/>
        <w:t xml:space="preserve">一、原材料价格波动风险</w:t>
      </w:r>
    </w:p>
    <w:p>
      <w:pPr>
        <w:spacing w:before="75" w:after="0"/>
      </w:pPr>
      <w:r>
        <w:rPr/>
        <w:t xml:space="preserve">二、专利知识产权风险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四、宏观周期风险</w:t>
      </w:r>
    </w:p>
    <w:p>
      <w:pPr>
        <w:spacing w:before="75" w:after="0"/>
      </w:pPr>
      <w:r>
        <w:rPr/>
        <w:t xml:space="preserve">五、环保合规风险</w:t>
      </w:r>
    </w:p>
    <w:p>
      <w:pPr>
        <w:spacing w:before="75" w:after="0"/>
      </w:pPr>
      <w:r>
        <w:rPr/>
        <w:t xml:space="preserve">六、技术迭代风险</w:t>
      </w:r>
    </w:p>
    <w:p>
      <w:pPr>
        <w:spacing w:before="75" w:after="0"/>
      </w:pPr>
      <w:r>
        <w:rPr/>
        <w:t xml:space="preserve">七、其他风险</w:t>
      </w:r>
    </w:p>
    <w:p>
      <w:pPr>
        <w:spacing w:before="75" w:after="0"/>
      </w:pPr>
      <w:r>
        <w:rPr/>
        <w:t xml:space="preserve">第五节 行业整体投资战略与实操建议</w:t>
      </w:r>
    </w:p>
    <w:p>
      <w:pPr>
        <w:spacing w:before="75" w:after="0"/>
      </w:pPr>
      <w:r>
        <w:rPr/>
        <w:t xml:space="preserve">一、2026-2031年行业中长期整体投资战略</w:t>
      </w:r>
    </w:p>
    <w:p>
      <w:pPr>
        <w:spacing w:before="75" w:after="0"/>
      </w:pPr>
      <w:r>
        <w:rPr/>
        <w:t xml:space="preserve">二、不同资本类型投资方式建议</w:t>
      </w:r>
    </w:p>
    <w:p>
      <w:pPr>
        <w:spacing w:before="75" w:after="0"/>
      </w:pPr>
      <w:r>
        <w:rPr/>
        <w:t xml:space="preserve">三、细分赛道、产业集群区域优选布局方向</w:t>
      </w:r>
    </w:p>
    <w:p>
      <w:pPr>
        <w:spacing w:before="75" w:after="0"/>
      </w:pPr>
      <w:r>
        <w:rPr>
          <w:b w:val="1"/>
          <w:bCs w:val="1"/>
        </w:rPr>
        <w:t xml:space="preserve">第六部分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发光材料行业发展现存问题及综合解决对策</w:t>
      </w:r>
    </w:p>
    <w:p>
      <w:pPr>
        <w:spacing w:before="75" w:after="0"/>
      </w:pPr>
      <w:r>
        <w:rPr/>
        <w:t xml:space="preserve">第一节 行业核心发展痛点梳理</w:t>
      </w:r>
    </w:p>
    <w:p>
      <w:pPr>
        <w:spacing w:before="75" w:after="0"/>
      </w:pPr>
      <w:r>
        <w:rPr/>
        <w:t xml:space="preserve">一、高端量子点、oled有机发光材料核心合成配方、提纯工艺海外依存度高</w:t>
      </w:r>
    </w:p>
    <w:p>
      <w:pPr>
        <w:spacing w:before="75" w:after="0"/>
      </w:pPr>
      <w:r>
        <w:rPr/>
        <w:t xml:space="preserve">二、国内企业海外基础专利储备不足，高端材料出口面临专利壁垒</w:t>
      </w:r>
    </w:p>
    <w:p>
      <w:pPr>
        <w:spacing w:before="75" w:after="0"/>
      </w:pPr>
      <w:r>
        <w:rPr/>
        <w:t xml:space="preserve">三、低端稀土荧光粉产能过剩，同质化低价竞争挤压行业整体利润</w:t>
      </w:r>
    </w:p>
    <w:p>
      <w:pPr>
        <w:spacing w:before="75" w:after="0"/>
      </w:pPr>
      <w:r>
        <w:rPr/>
        <w:t xml:space="preserve">四、钙钛矿等新型发光材料稳定性、量产良率技术短板突出，商用进度缓慢</w:t>
      </w:r>
    </w:p>
    <w:p>
      <w:pPr>
        <w:spacing w:before="75" w:after="0"/>
      </w:pPr>
      <w:r>
        <w:rPr/>
        <w:t xml:space="preserve">五、稀土开采、化工合成环保管控严格，中小厂商扩产受限</w:t>
      </w:r>
    </w:p>
    <w:p>
      <w:pPr>
        <w:spacing w:before="75" w:after="0"/>
      </w:pPr>
      <w:r>
        <w:rPr/>
        <w:t xml:space="preserve">六、面向车载、军工的高耐候特种发光材料研发投入不足，产品供给短缺</w:t>
      </w:r>
    </w:p>
    <w:p>
      <w:pPr>
        <w:spacing w:before="75" w:after="0"/>
      </w:pPr>
      <w:r>
        <w:rPr/>
        <w:t xml:space="preserve">七、兼具稀土化工、光学、半导体知识的复合型研发人才缺口巨大</w:t>
      </w:r>
    </w:p>
    <w:p>
      <w:pPr>
        <w:spacing w:before="75" w:after="0"/>
      </w:pPr>
      <w:r>
        <w:rPr/>
        <w:t xml:space="preserve">第二节 行业痛点综合解决对策</w:t>
      </w:r>
    </w:p>
    <w:p>
      <w:pPr>
        <w:spacing w:before="75" w:after="0"/>
      </w:pPr>
      <w:r>
        <w:rPr/>
        <w:t xml:space="preserve">一、政策层面</w:t>
      </w:r>
    </w:p>
    <w:p>
      <w:pPr>
        <w:spacing w:before="75" w:after="0"/>
      </w:pPr>
      <w:r>
        <w:rPr/>
        <w:t xml:space="preserve">二、企业层面</w:t>
      </w:r>
    </w:p>
    <w:p>
      <w:pPr>
        <w:spacing w:before="75" w:after="0"/>
      </w:pPr>
      <w:r>
        <w:rPr/>
        <w:t xml:space="preserve">三、产业层面</w:t>
      </w:r>
    </w:p>
    <w:p>
      <w:pPr>
        <w:spacing w:before="75" w:after="0"/>
      </w:pPr>
      <w:r>
        <w:rPr/>
        <w:t xml:space="preserve">四、人才层面</w:t>
      </w:r>
    </w:p>
    <w:p>
      <w:pPr>
        <w:spacing w:before="75" w:after="0"/>
      </w:pPr>
      <w:r>
        <w:rPr>
          <w:b w:val="1"/>
          <w:bCs w:val="1"/>
        </w:rPr>
        <w:t xml:space="preserve">第十四章 发光材料行业企业发展战略研究</w:t>
      </w:r>
    </w:p>
    <w:p>
      <w:pPr>
        <w:spacing w:before="75" w:after="0"/>
      </w:pPr>
      <w:r>
        <w:rPr/>
        <w:t xml:space="preserve">第一节 企业差异化竞争战略</w:t>
      </w:r>
    </w:p>
    <w:p>
      <w:pPr>
        <w:spacing w:before="75" w:after="0"/>
      </w:pPr>
      <w:r>
        <w:rPr/>
        <w:t xml:space="preserve">一、细分赛道深耕策略</w:t>
      </w:r>
    </w:p>
    <w:p>
      <w:pPr>
        <w:spacing w:before="75" w:after="0"/>
      </w:pPr>
      <w:r>
        <w:rPr/>
        <w:t xml:space="preserve">二、核心合成工艺与专利壁垒构建策略</w:t>
      </w:r>
    </w:p>
    <w:p>
      <w:pPr>
        <w:spacing w:before="75" w:after="0"/>
      </w:pPr>
      <w:r>
        <w:rPr/>
        <w:t xml:space="preserve">三、全链条终端配套服务策略</w:t>
      </w:r>
    </w:p>
    <w:p>
      <w:pPr>
        <w:spacing w:before="75" w:after="0"/>
      </w:pPr>
      <w:r>
        <w:rPr/>
        <w:t xml:space="preserve">四、国内外光电大厂供应商认证、知识产权全球布局策略</w:t>
      </w:r>
    </w:p>
    <w:p>
      <w:pPr>
        <w:spacing w:before="75" w:after="0"/>
      </w:pPr>
      <w:r>
        <w:rPr/>
        <w:t xml:space="preserve">五、国内多区域产业集群、全球化海外材料销售渠道布局策略</w:t>
      </w:r>
    </w:p>
    <w:p>
      <w:pPr>
        <w:spacing w:before="75" w:after="0"/>
      </w:pPr>
      <w:r>
        <w:rPr/>
        <w:t xml:space="preserve">第二节 销售渠道与产业链合作模式</w:t>
      </w:r>
    </w:p>
    <w:p>
      <w:pPr>
        <w:spacing w:before="75" w:after="0"/>
      </w:pPr>
      <w:r>
        <w:rPr/>
        <w:t xml:space="preserve">一、直供头部面板、led封装、新能源车灯大厂长期战略合作模式</w:t>
      </w:r>
    </w:p>
    <w:p>
      <w:pPr>
        <w:spacing w:before="75" w:after="0"/>
      </w:pPr>
      <w:r>
        <w:rPr/>
        <w:t xml:space="preserve">二、区域经销商、化工贸易商批量分销标准荧光粉模式</w:t>
      </w:r>
    </w:p>
    <w:p>
      <w:pPr>
        <w:spacing w:before="75" w:after="0"/>
      </w:pPr>
      <w:r>
        <w:rPr/>
        <w:t xml:space="preserve">三、上游稀土冶炼、有机单体厂商联合定制前驱体配套模式</w:t>
      </w:r>
    </w:p>
    <w:p>
      <w:pPr>
        <w:spacing w:before="75" w:after="0"/>
      </w:pPr>
      <w:r>
        <w:rPr/>
        <w:t xml:space="preserve">四、海外代理商、跨境化工贸易商出口发光材料运营模式</w:t>
      </w:r>
    </w:p>
    <w:p>
      <w:pPr>
        <w:spacing w:before="75" w:after="0"/>
      </w:pPr>
      <w:r>
        <w:rPr/>
        <w:t xml:space="preserve">第三节 行业整体中长期发展战略</w:t>
      </w:r>
    </w:p>
    <w:p>
      <w:pPr>
        <w:spacing w:before="75" w:after="0"/>
      </w:pPr>
      <w:r>
        <w:rPr/>
        <w:t xml:space="preserve">一、企业分层发展战略</w:t>
      </w:r>
    </w:p>
    <w:p>
      <w:pPr>
        <w:spacing w:before="75" w:after="0"/>
      </w:pPr>
      <w:r>
        <w:rPr/>
        <w:t xml:space="preserve">二、企业技术研发战略</w:t>
      </w:r>
    </w:p>
    <w:p>
      <w:pPr>
        <w:spacing w:before="75" w:after="0"/>
      </w:pPr>
      <w:r>
        <w:rPr/>
        <w:t xml:space="preserve">三、企业产品升级战略</w:t>
      </w:r>
    </w:p>
    <w:p>
      <w:pPr>
        <w:spacing w:before="75" w:after="0"/>
      </w:pPr>
      <w:r>
        <w:rPr/>
        <w:t xml:space="preserve">四、上下游产业链垂直整合战略</w:t>
      </w:r>
    </w:p>
    <w:p>
      <w:pPr>
        <w:spacing w:before="75" w:after="0"/>
      </w:pPr>
      <w:r>
        <w:rPr/>
        <w:t xml:space="preserve">五、全球化自主品牌出海扩张战略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图表：发光材料产业链全景图谱</w:t>
      </w:r>
    </w:p>
    <w:p>
      <w:pPr>
        <w:spacing w:before="75" w:after="0"/>
      </w:pPr>
      <w:r>
        <w:rPr/>
        <w:t xml:space="preserve">图表：全球发光材料市场规模及年度增速</w:t>
      </w:r>
    </w:p>
    <w:p>
      <w:pPr>
        <w:spacing w:before="75" w:after="0"/>
      </w:pPr>
      <w:r>
        <w:rPr/>
        <w:t xml:space="preserve">图表：2026-2031年中国发光材料行业市场规模预测</w:t>
      </w:r>
    </w:p>
    <w:p>
      <w:pPr>
        <w:spacing w:before="75" w:after="0"/>
      </w:pPr>
      <w:r>
        <w:rPr/>
        <w:t xml:space="preserve">图表：2024-2025年全球发光材料头部企业市场份额分布</w:t>
      </w:r>
    </w:p>
    <w:p>
      <w:pPr>
        <w:spacing w:before="75" w:after="0"/>
      </w:pPr>
      <w:r>
        <w:rPr/>
        <w:t xml:space="preserve">图表：2024-2025年中国发光材料市场cr5份额格局</w:t>
      </w:r>
    </w:p>
    <w:p>
      <w:pPr>
        <w:spacing w:before="75" w:after="0"/>
      </w:pPr>
      <w:r>
        <w:rPr/>
        <w:t xml:space="preserve">图表：2026-2031年国内高端发光材料国产化率变化趋势</w:t>
      </w:r>
    </w:p>
    <w:p>
      <w:pPr>
        <w:spacing w:before="75" w:after="0"/>
      </w:pPr>
      <w:r>
        <w:rPr/>
        <w:t xml:space="preserve">图表：荧光粉、量子点、oled 有机材料单吨均价对比</w:t>
      </w:r>
    </w:p>
    <w:p>
      <w:pPr>
        <w:spacing w:before="75" w:after="0"/>
      </w:pPr>
      <w:r>
        <w:rPr/>
        <w:t xml:space="preserve">图表：发光材料下游应用赛道市场份额分布饼图</w:t>
      </w:r>
    </w:p>
    <w:p>
      <w:pPr>
        <w:spacing w:before="75" w:after="0"/>
      </w:pPr>
      <w:r>
        <w:rPr/>
        <w:t xml:space="preserve">图表：行业头部企业营收、毛利率、研发投入财务指标对比表</w:t>
      </w:r>
    </w:p>
    <w:p>
      <w:pPr>
        <w:spacing w:before="75" w:after="0"/>
      </w:pPr>
      <w:r>
        <w:rPr/>
        <w:t xml:space="preserve">图表：国内七大区域发光材料产能规模对比柱状图</w:t>
      </w:r>
    </w:p>
    <w:p>
      <w:pPr>
        <w:spacing w:before="75" w:after="0"/>
      </w:pPr>
      <w:r>
        <w:rPr/>
        <w:t xml:space="preserve">图表：行业投融资事件数量、融资金额年度趋势图</w:t>
      </w:r>
    </w:p>
    <w:p>
      <w:pPr>
        <w:spacing w:before="75" w:after="0"/>
      </w:pPr>
      <w:r>
        <w:rPr/>
        <w:t xml:space="preserve">图表：国内发光材料进出口总额统计</w:t>
      </w:r>
    </w:p>
    <w:p>
      <w:pPr>
        <w:spacing w:before="75" w:after="0"/>
      </w:pPr>
      <w:r>
        <w:rPr/>
        <w:t xml:space="preserve">图表：发光材料主要出口国家分布统计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本文地址：https://www.51baogao.cn/baogao/20260724/4068964.shtml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724/4068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2026-2031年中国发光材料行业市场全局调研与竞争格局深度分析报告</dc:title>
  <dc:description>2026-2031年中国发光材料行业市场全局调研与竞争格局深度分析报告</dc:description>
  <dc:subject>2026-2031年中国发光材料行业市场全局调研与竞争格局深度分析报告</dc:subject>
  <cp:keywords>研究报告</cp:keywords>
  <cp:category>研究报告</cp:category>
  <cp:lastModifiedBy>北京中道泰和信息咨询有限公司</cp:lastModifiedBy>
  <dcterms:created xsi:type="dcterms:W3CDTF">2026-07-24T18:52:07+08:00</dcterms:created>
  <dcterms:modified xsi:type="dcterms:W3CDTF">2026-07-24T18:52:07+08:00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