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2026-2031年中国康养机器人行业市场全景调研及投资价值研究咨询报告</w:t>
      </w:r>
    </w:p>
    <w:p>
      <w:pPr>
        <w:spacing w:after="150"/>
      </w:pPr>
      <w:r>
        <w:rPr>
          <w:b w:val="1"/>
          <w:bCs w:val="1"/>
        </w:rPr>
        <w:t xml:space="preserve">报告简介</w:t>
      </w:r>
    </w:p>
    <w:p>
      <w:pPr>
        <w:spacing w:after="150"/>
      </w:pPr>
      <w:r>
        <w:rPr/>
        <w:t xml:space="preserve">康养机器人是指融合机械结构、传感感知、智能运算与人机交互技术，面向健康养护、康复训练、生活照料、精神陪伴场景开发的特种机器人，服务对象包含老年群体、行动障碍人群以及各类有康养需求的使用者。这类机器人区别于普通工业机器人与消费级智能设备，围绕人体康养需求开展功能设计，能够辅助完成肢体康复训练、日常起居协助、健康状态监测、语音情感互动等工作。产品开发需要兼顾运行安全性、操作简易性与人体适配性，遵循医疗设备与智能装备相关规范，减少使用过程中的安全隐患，是智慧康养体系中重要的智能化装备。</w:t>
      </w:r>
    </w:p>
    <w:p>
      <w:pPr>
        <w:spacing w:after="150"/>
      </w:pPr>
      <w:r>
        <w:rPr/>
        <w:t xml:space="preserve">随着全球人口老龄化趋势的加剧以及人们对健康生活质量要求的不断提高，康养机器人行业展现出巨大的发展潜力。一方面，老年人口的增加使得对长期护理和康复服务的需求持续攀升，但传统的护理模式面临着人力短缺、成本高昂等问题，康养机器人能够有效缓解这一矛盾，提供高效且稳定的护理支持。另一方面，技术的不断进步为康养机器人的发展提供了坚实基础，人工智能、机器学习、物联网等技术的融合使得机器人能够更好地理解用户需求、适应复杂环境并提供精准服务。</w:t>
      </w:r>
    </w:p>
    <w:p>
      <w:pPr>
        <w:spacing w:after="150"/>
      </w:pPr>
      <w:r>
        <w:rPr/>
        <w:t xml:space="preserve">大众对于科学化、智能化康养服务的接纳程度不断提升，为各类康养智能装备创造更多应用空间。各类相关标准体系持续搭建，能够规范市场经营秩序，淘汰存在安全缺陷、技术落后的产品，营造良性的产业环境。各类智能技术持续迭代，不断丰富康养机器人可实现的功能，持续拓展产品适用范围。智慧康养模式不断普及，推动机器人装备深度融入康养服务流程，持续释放产业创新活力，带动整个产业实现稳步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康养机器人行业进行了长期追踪，结合我们对康养机器人相关企业的调查研究，对我国康养机器人行业发展现状与前景、市场竞争格局与形势、赢利水平与企业发展、投资策略与风险预警、发展趋势与规划建议等进行深入研究，并重点分析了康养机器人行业的前景与风险。报告揭示了康养机器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康养机器人行业概述</w:t>
      </w:r>
    </w:p>
    <w:p>
      <w:pPr>
        <w:spacing w:before="75" w:after="0"/>
      </w:pPr>
      <w:r>
        <w:rPr/>
        <w:t xml:space="preserve">第一节 行业定义与分类</w:t>
      </w:r>
    </w:p>
    <w:p>
      <w:pPr>
        <w:spacing w:before="75" w:after="0"/>
      </w:pPr>
      <w:r>
        <w:rPr/>
        <w:t xml:space="preserve">一、康养机器人的概念界定</w:t>
      </w:r>
    </w:p>
    <w:p>
      <w:pPr>
        <w:spacing w:before="75" w:after="0"/>
      </w:pPr>
      <w:r>
        <w:rPr/>
        <w:t xml:space="preserve">二、康养机器人的核心分类</w:t>
      </w:r>
    </w:p>
    <w:p>
      <w:pPr>
        <w:spacing w:before="75" w:after="0"/>
      </w:pPr>
      <w:r>
        <w:rPr/>
        <w:t xml:space="preserve">(一)康复机器人</w:t>
      </w:r>
    </w:p>
    <w:p>
      <w:pPr>
        <w:spacing w:before="75" w:after="0"/>
      </w:pPr>
      <w:r>
        <w:rPr/>
        <w:t xml:space="preserve">(二)陪伴机器人</w:t>
      </w:r>
    </w:p>
    <w:p>
      <w:pPr>
        <w:spacing w:before="75" w:after="0"/>
      </w:pPr>
      <w:r>
        <w:rPr/>
        <w:t xml:space="preserve">(三)护理机器人</w:t>
      </w:r>
    </w:p>
    <w:p>
      <w:pPr>
        <w:spacing w:before="75" w:after="0"/>
      </w:pPr>
      <w:r>
        <w:rPr/>
        <w:t xml:space="preserve">第二节 行业发展历程</w:t>
      </w:r>
    </w:p>
    <w:p>
      <w:pPr>
        <w:spacing w:before="75" w:after="0"/>
      </w:pPr>
      <w:r>
        <w:rPr/>
        <w:t xml:space="preserve">一、国外康养机器人发展历程</w:t>
      </w:r>
    </w:p>
    <w:p>
      <w:pPr>
        <w:spacing w:before="75" w:after="0"/>
      </w:pPr>
      <w:r>
        <w:rPr/>
        <w:t xml:space="preserve">二、国内康养机器人发展历程</w:t>
      </w:r>
    </w:p>
    <w:p>
      <w:pPr>
        <w:spacing w:before="75" w:after="0"/>
      </w:pPr>
      <w:r>
        <w:rPr/>
        <w:t xml:space="preserve">第三节 行业发展特点及现状</w:t>
      </w:r>
    </w:p>
    <w:p>
      <w:pPr>
        <w:spacing w:before="75" w:after="0"/>
      </w:pPr>
      <w:r>
        <w:rPr/>
        <w:t xml:space="preserve">一、国内外康养机器人行业发展特点对比</w:t>
      </w:r>
    </w:p>
    <w:p>
      <w:pPr>
        <w:spacing w:before="75" w:after="0"/>
      </w:pPr>
      <w:r>
        <w:rPr/>
        <w:t xml:space="preserve">二、康养机器人行业整体发展现状</w:t>
      </w:r>
    </w:p>
    <w:p>
      <w:pPr>
        <w:spacing w:before="75" w:after="0"/>
      </w:pPr>
      <w:r>
        <w:rPr>
          <w:b w:val="1"/>
          <w:bCs w:val="1"/>
        </w:rPr>
        <w:t xml:space="preserve">第二章 康养机器人行业产业链分析</w:t>
      </w:r>
    </w:p>
    <w:p>
      <w:pPr>
        <w:spacing w:before="75" w:after="0"/>
      </w:pPr>
      <w:r>
        <w:rPr/>
        <w:t xml:space="preserve">第一节 产业链整体结构梳理</w:t>
      </w:r>
    </w:p>
    <w:p>
      <w:pPr>
        <w:spacing w:before="75" w:after="0"/>
      </w:pPr>
      <w:r>
        <w:rPr/>
        <w:t xml:space="preserve">一、产业链上下游层级划分</w:t>
      </w:r>
    </w:p>
    <w:p>
      <w:pPr>
        <w:spacing w:before="75" w:after="0"/>
      </w:pPr>
      <w:r>
        <w:rPr/>
        <w:t xml:space="preserve">二、产业链核心价值流转逻辑</w:t>
      </w:r>
    </w:p>
    <w:p>
      <w:pPr>
        <w:spacing w:before="75" w:after="0"/>
      </w:pPr>
      <w:r>
        <w:rPr/>
        <w:t xml:space="preserve">第二节 上游供应链发展分析</w:t>
      </w:r>
    </w:p>
    <w:p>
      <w:pPr>
        <w:spacing w:before="75" w:after="0"/>
      </w:pPr>
      <w:r>
        <w:rPr/>
        <w:t xml:space="preserve">一、核心零部件供应体系</w:t>
      </w:r>
    </w:p>
    <w:p>
      <w:pPr>
        <w:spacing w:before="75" w:after="0"/>
      </w:pPr>
      <w:r>
        <w:rPr/>
        <w:t xml:space="preserve">二、基础原材料供给现状</w:t>
      </w:r>
    </w:p>
    <w:p>
      <w:pPr>
        <w:spacing w:before="75" w:after="0"/>
      </w:pPr>
      <w:r>
        <w:rPr/>
        <w:t xml:space="preserve">三、上游供应对行业的影响分析</w:t>
      </w:r>
    </w:p>
    <w:p>
      <w:pPr>
        <w:spacing w:before="75" w:after="0"/>
      </w:pPr>
      <w:r>
        <w:rPr/>
        <w:t xml:space="preserve">第三节 中游生产制造环节分析</w:t>
      </w:r>
    </w:p>
    <w:p>
      <w:pPr>
        <w:spacing w:before="75" w:after="0"/>
      </w:pPr>
      <w:r>
        <w:rPr/>
        <w:t xml:space="preserve">一、整机组装与集成模式</w:t>
      </w:r>
    </w:p>
    <w:p>
      <w:pPr>
        <w:spacing w:before="75" w:after="0"/>
      </w:pPr>
      <w:r>
        <w:rPr/>
        <w:t xml:space="preserve">二、代工生产与自主研发格局</w:t>
      </w:r>
    </w:p>
    <w:p>
      <w:pPr>
        <w:spacing w:before="75" w:after="0"/>
      </w:pPr>
      <w:r>
        <w:rPr/>
        <w:t xml:space="preserve">第四节 下游应用场景分析</w:t>
      </w:r>
    </w:p>
    <w:p>
      <w:pPr>
        <w:spacing w:before="75" w:after="0"/>
      </w:pPr>
      <w:r>
        <w:rPr/>
        <w:t xml:space="preserve">一、机构端应用场景布局</w:t>
      </w:r>
    </w:p>
    <w:p>
      <w:pPr>
        <w:spacing w:before="75" w:after="0"/>
      </w:pPr>
      <w:r>
        <w:rPr/>
        <w:t xml:space="preserve">二、家庭端应用场景拓展</w:t>
      </w:r>
    </w:p>
    <w:p>
      <w:pPr>
        <w:spacing w:before="75" w:after="0"/>
      </w:pPr>
      <w:r>
        <w:rPr>
          <w:b w:val="1"/>
          <w:bCs w:val="1"/>
        </w:rPr>
        <w:t xml:space="preserve">第三章 康养机器人行业政策环境分析</w:t>
      </w:r>
    </w:p>
    <w:p>
      <w:pPr>
        <w:spacing w:before="75" w:after="0"/>
      </w:pPr>
      <w:r>
        <w:rPr/>
        <w:t xml:space="preserve">第一节 国内政策支持体系</w:t>
      </w:r>
    </w:p>
    <w:p>
      <w:pPr>
        <w:spacing w:before="75" w:after="0"/>
      </w:pPr>
      <w:r>
        <w:rPr/>
        <w:t xml:space="preserve">一、国家层面相关政策梳理</w:t>
      </w:r>
    </w:p>
    <w:p>
      <w:pPr>
        <w:spacing w:before="75" w:after="0"/>
      </w:pPr>
      <w:r>
        <w:rPr/>
        <w:t xml:space="preserve">二、地方政府扶持政策分析</w:t>
      </w:r>
    </w:p>
    <w:p>
      <w:pPr>
        <w:spacing w:before="75" w:after="0"/>
      </w:pPr>
      <w:r>
        <w:rPr/>
        <w:t xml:space="preserve">第二节 海外政策体系对比</w:t>
      </w:r>
    </w:p>
    <w:p>
      <w:pPr>
        <w:spacing w:before="75" w:after="0"/>
      </w:pPr>
      <w:r>
        <w:rPr/>
        <w:t xml:space="preserve">一、主要发达国家康养机器人政策解读</w:t>
      </w:r>
    </w:p>
    <w:p>
      <w:pPr>
        <w:spacing w:before="75" w:after="0"/>
      </w:pPr>
      <w:r>
        <w:rPr/>
        <w:t xml:space="preserve">二、国内外政策差异及行业影响</w:t>
      </w:r>
    </w:p>
    <w:p>
      <w:pPr>
        <w:spacing w:before="75" w:after="0"/>
      </w:pPr>
      <w:r>
        <w:rPr/>
        <w:t xml:space="preserve">第三节 政策对行业发展的推动价值</w:t>
      </w:r>
    </w:p>
    <w:p>
      <w:pPr>
        <w:spacing w:before="75" w:after="0"/>
      </w:pPr>
      <w:r>
        <w:rPr/>
        <w:t xml:space="preserve">一、市场活力激发的核心路径</w:t>
      </w:r>
    </w:p>
    <w:p>
      <w:pPr>
        <w:spacing w:before="75" w:after="0"/>
      </w:pPr>
      <w:r>
        <w:rPr/>
        <w:t xml:space="preserve">二、技术创新与产业化落地促进作用</w:t>
      </w:r>
    </w:p>
    <w:p>
      <w:pPr>
        <w:spacing w:before="75" w:after="0"/>
      </w:pPr>
      <w:r>
        <w:rPr>
          <w:b w:val="1"/>
          <w:bCs w:val="1"/>
        </w:rPr>
        <w:t xml:space="preserve">第四章 康养机器人行业技术发展分析</w:t>
      </w:r>
    </w:p>
    <w:p>
      <w:pPr>
        <w:spacing w:before="75" w:after="0"/>
      </w:pPr>
      <w:r>
        <w:rPr/>
        <w:t xml:space="preserve">第一节 行业核心支撑技术</w:t>
      </w:r>
    </w:p>
    <w:p>
      <w:pPr>
        <w:spacing w:before="75" w:after="0"/>
      </w:pPr>
      <w:r>
        <w:rPr/>
        <w:t xml:space="preserve">一、传感器感知技术</w:t>
      </w:r>
    </w:p>
    <w:p>
      <w:pPr>
        <w:spacing w:before="75" w:after="0"/>
      </w:pPr>
      <w:r>
        <w:rPr/>
        <w:t xml:space="preserve">二、人工智能与机器学习技术</w:t>
      </w:r>
    </w:p>
    <w:p>
      <w:pPr>
        <w:spacing w:before="75" w:after="0"/>
      </w:pPr>
      <w:r>
        <w:rPr/>
        <w:t xml:space="preserve">三、精密机械设计与制造技术</w:t>
      </w:r>
    </w:p>
    <w:p>
      <w:pPr>
        <w:spacing w:before="75" w:after="0"/>
      </w:pPr>
      <w:r>
        <w:rPr/>
        <w:t xml:space="preserve">四、人机交互与智能控制技术</w:t>
      </w:r>
    </w:p>
    <w:p>
      <w:pPr>
        <w:spacing w:before="75" w:after="0"/>
      </w:pPr>
      <w:r>
        <w:rPr/>
        <w:t xml:space="preserve">第二节 国内外技术发展水平对比</w:t>
      </w:r>
    </w:p>
    <w:p>
      <w:pPr>
        <w:spacing w:before="75" w:after="0"/>
      </w:pPr>
      <w:r>
        <w:rPr/>
        <w:t xml:space="preserve">一、国外先进技术落地应用情况</w:t>
      </w:r>
    </w:p>
    <w:p>
      <w:pPr>
        <w:spacing w:before="75" w:after="0"/>
      </w:pPr>
      <w:r>
        <w:rPr/>
        <w:t xml:space="preserve">二、国内技术发展水平及现存差距</w:t>
      </w:r>
    </w:p>
    <w:p>
      <w:pPr>
        <w:spacing w:before="75" w:after="0"/>
      </w:pPr>
      <w:r>
        <w:rPr/>
        <w:t xml:space="preserve">第三节 行业技术发展趋势预判</w:t>
      </w:r>
    </w:p>
    <w:p>
      <w:pPr>
        <w:spacing w:before="75" w:after="0"/>
      </w:pPr>
      <w:r>
        <w:rPr/>
        <w:t xml:space="preserve">一、未来关键技术突破核心方向</w:t>
      </w:r>
    </w:p>
    <w:p>
      <w:pPr>
        <w:spacing w:before="75" w:after="0"/>
      </w:pPr>
      <w:r>
        <w:rPr/>
        <w:t xml:space="preserve">二、多技术融合发展趋势及行业影响</w:t>
      </w:r>
    </w:p>
    <w:p>
      <w:pPr>
        <w:spacing w:before="75" w:after="0"/>
      </w:pPr>
      <w:r>
        <w:rPr>
          <w:b w:val="1"/>
          <w:bCs w:val="1"/>
        </w:rPr>
        <w:t xml:space="preserve">第五章 康养机器人行业市场供需分析</w:t>
      </w:r>
    </w:p>
    <w:p>
      <w:pPr>
        <w:spacing w:before="75" w:after="0"/>
      </w:pPr>
      <w:r>
        <w:rPr/>
        <w:t xml:space="preserve">第一节 市场规模与增长态势</w:t>
      </w:r>
    </w:p>
    <w:p>
      <w:pPr>
        <w:spacing w:before="75" w:after="0"/>
      </w:pPr>
      <w:r>
        <w:rPr/>
        <w:t xml:space="preserve">一、全球康养机器人市场规模及预测</w:t>
      </w:r>
    </w:p>
    <w:p>
      <w:pPr>
        <w:spacing w:before="75" w:after="0"/>
      </w:pPr>
      <w:r>
        <w:rPr/>
        <w:t xml:space="preserve">二、国内康养机器人市场规模及预测</w:t>
      </w:r>
    </w:p>
    <w:p>
      <w:pPr>
        <w:spacing w:before="75" w:after="0"/>
      </w:pPr>
      <w:r>
        <w:rPr/>
        <w:t xml:space="preserve">第二节 市场需求结构拆解</w:t>
      </w:r>
    </w:p>
    <w:p>
      <w:pPr>
        <w:spacing w:before="75" w:after="0"/>
      </w:pPr>
      <w:r>
        <w:rPr/>
        <w:t xml:space="preserve">一、不同品类机器人需求结构占比</w:t>
      </w:r>
    </w:p>
    <w:p>
      <w:pPr>
        <w:spacing w:before="75" w:after="0"/>
      </w:pPr>
      <w:r>
        <w:rPr/>
        <w:t xml:space="preserve">二、多应用场景需求特征差异分析</w:t>
      </w:r>
    </w:p>
    <w:p>
      <w:pPr>
        <w:spacing w:before="75" w:after="0"/>
      </w:pPr>
      <w:r>
        <w:rPr/>
        <w:t xml:space="preserve">第三节 市场供给格局分析</w:t>
      </w:r>
    </w:p>
    <w:p>
      <w:pPr>
        <w:spacing w:before="75" w:after="0"/>
      </w:pPr>
      <w:r>
        <w:rPr/>
        <w:t xml:space="preserve">一、国内企业产品供给能力分析</w:t>
      </w:r>
    </w:p>
    <w:p>
      <w:pPr>
        <w:spacing w:before="75" w:after="0"/>
      </w:pPr>
      <w:r>
        <w:rPr/>
        <w:t xml:space="preserve">二、海外进口产品供给格局</w:t>
      </w:r>
    </w:p>
    <w:p>
      <w:pPr>
        <w:spacing w:before="75" w:after="0"/>
      </w:pPr>
      <w:r>
        <w:rPr>
          <w:b w:val="1"/>
          <w:bCs w:val="1"/>
        </w:rPr>
        <w:t xml:space="preserve">第六章 康养机器人行业市场影响因素分析</w:t>
      </w:r>
    </w:p>
    <w:p>
      <w:pPr>
        <w:spacing w:before="75" w:after="0"/>
      </w:pPr>
      <w:r>
        <w:rPr/>
        <w:t xml:space="preserve">第一节 宏观环境影响因素</w:t>
      </w:r>
    </w:p>
    <w:p>
      <w:pPr>
        <w:spacing w:before="75" w:after="0"/>
      </w:pPr>
      <w:r>
        <w:rPr/>
        <w:t xml:space="preserve">一、人口结构变化对市场的驱动作用</w:t>
      </w:r>
    </w:p>
    <w:p>
      <w:pPr>
        <w:spacing w:before="75" w:after="0"/>
      </w:pPr>
      <w:r>
        <w:rPr/>
        <w:t xml:space="preserve">二、社会康养体系升级的带动效应</w:t>
      </w:r>
    </w:p>
    <w:p>
      <w:pPr>
        <w:spacing w:before="75" w:after="0"/>
      </w:pPr>
      <w:r>
        <w:rPr/>
        <w:t xml:space="preserve">第二节 行业内部影响因素</w:t>
      </w:r>
    </w:p>
    <w:p>
      <w:pPr>
        <w:spacing w:before="75" w:after="0"/>
      </w:pPr>
      <w:r>
        <w:rPr/>
        <w:t xml:space="preserve">一、技术迭代对产品升级的推动</w:t>
      </w:r>
    </w:p>
    <w:p>
      <w:pPr>
        <w:spacing w:before="75" w:after="0"/>
      </w:pPr>
      <w:r>
        <w:rPr/>
        <w:t xml:space="preserve">二、行业标准完善对市场的规范作用</w:t>
      </w:r>
    </w:p>
    <w:p>
      <w:pPr>
        <w:spacing w:before="75" w:after="0"/>
      </w:pPr>
      <w:r>
        <w:rPr/>
        <w:t xml:space="preserve">第三节 消费端影响因素</w:t>
      </w:r>
    </w:p>
    <w:p>
      <w:pPr>
        <w:spacing w:before="75" w:after="0"/>
      </w:pPr>
      <w:r>
        <w:rPr/>
        <w:t xml:space="preserve">一、大众康养认知与产品接受度变化</w:t>
      </w:r>
    </w:p>
    <w:p>
      <w:pPr>
        <w:spacing w:before="75" w:after="0"/>
      </w:pPr>
      <w:r>
        <w:rPr/>
        <w:t xml:space="preserve">二、消费能力提升对市场的赋能效果</w:t>
      </w:r>
    </w:p>
    <w:p>
      <w:pPr>
        <w:spacing w:before="75" w:after="0"/>
      </w:pPr>
      <w:r>
        <w:rPr>
          <w:b w:val="1"/>
          <w:bCs w:val="1"/>
        </w:rPr>
        <w:t xml:space="preserve">第七章 康养机器人行业竞争格局分析</w:t>
      </w:r>
    </w:p>
    <w:p>
      <w:pPr>
        <w:spacing w:before="75" w:after="0"/>
      </w:pPr>
      <w:r>
        <w:rPr/>
        <w:t xml:space="preserve">第一节 全球行业竞争格局</w:t>
      </w:r>
    </w:p>
    <w:p>
      <w:pPr>
        <w:spacing w:before="75" w:after="0"/>
      </w:pPr>
      <w:r>
        <w:rPr/>
        <w:t xml:space="preserve">一、头部厂商市场份额及竞争地位</w:t>
      </w:r>
    </w:p>
    <w:p>
      <w:pPr>
        <w:spacing w:before="75" w:after="0"/>
      </w:pPr>
      <w:r>
        <w:rPr/>
        <w:t xml:space="preserve">二、国际整体竞争态势与发展走向</w:t>
      </w:r>
    </w:p>
    <w:p>
      <w:pPr>
        <w:spacing w:before="75" w:after="0"/>
      </w:pPr>
      <w:r>
        <w:rPr/>
        <w:t xml:space="preserve">第二节 国内行业竞争格局</w:t>
      </w:r>
    </w:p>
    <w:p>
      <w:pPr>
        <w:spacing w:before="75" w:after="0"/>
      </w:pPr>
      <w:r>
        <w:rPr/>
        <w:t xml:space="preserve">一、行业梯队划分与竞争态势</w:t>
      </w:r>
    </w:p>
    <w:p>
      <w:pPr>
        <w:spacing w:before="75" w:after="0"/>
      </w:pPr>
      <w:r>
        <w:rPr/>
        <w:t xml:space="preserve">二、细分赛道竞争差异分析</w:t>
      </w:r>
    </w:p>
    <w:p>
      <w:pPr>
        <w:spacing w:before="75" w:after="0"/>
      </w:pPr>
      <w:r>
        <w:rPr/>
        <w:t xml:space="preserve">第三节 行业竞争策略与趋势</w:t>
      </w:r>
    </w:p>
    <w:p>
      <w:pPr>
        <w:spacing w:before="75" w:after="0"/>
      </w:pPr>
      <w:r>
        <w:rPr/>
        <w:t xml:space="preserve">一、企业差异化竞争核心策略</w:t>
      </w:r>
    </w:p>
    <w:p>
      <w:pPr>
        <w:spacing w:before="75" w:after="0"/>
      </w:pPr>
      <w:r>
        <w:rPr/>
        <w:t xml:space="preserve">二、未来行业竞争格局演变预测</w:t>
      </w:r>
    </w:p>
    <w:p>
      <w:pPr>
        <w:spacing w:before="75" w:after="0"/>
      </w:pPr>
      <w:r>
        <w:rPr>
          <w:b w:val="1"/>
          <w:bCs w:val="1"/>
        </w:rPr>
        <w:t xml:space="preserve">第八章 康养机器人行业用户需求与体验分析</w:t>
      </w:r>
    </w:p>
    <w:p>
      <w:pPr>
        <w:spacing w:before="75" w:after="0"/>
      </w:pPr>
      <w:r>
        <w:rPr/>
        <w:t xml:space="preserve">第一节 核心用户群体特征与需求</w:t>
      </w:r>
    </w:p>
    <w:p>
      <w:pPr>
        <w:spacing w:before="75" w:after="0"/>
      </w:pPr>
      <w:r>
        <w:rPr/>
        <w:t xml:space="preserve">一、老年人群体核心需求特点</w:t>
      </w:r>
    </w:p>
    <w:p>
      <w:pPr>
        <w:spacing w:before="75" w:after="0"/>
      </w:pPr>
      <w:r>
        <w:rPr/>
        <w:t xml:space="preserve">二、残障人士功能需求特点</w:t>
      </w:r>
    </w:p>
    <w:p>
      <w:pPr>
        <w:spacing w:before="75" w:after="0"/>
      </w:pPr>
      <w:r>
        <w:rPr/>
        <w:t xml:space="preserve">三、医疗机构与养老机构需求差异</w:t>
      </w:r>
    </w:p>
    <w:p>
      <w:pPr>
        <w:spacing w:before="75" w:after="0"/>
      </w:pPr>
      <w:r>
        <w:rPr/>
        <w:t xml:space="preserve">第二节 用户购买决策行为分析</w:t>
      </w:r>
    </w:p>
    <w:p>
      <w:pPr>
        <w:spacing w:before="75" w:after="0"/>
      </w:pPr>
      <w:r>
        <w:rPr/>
        <w:t xml:space="preserve">一、用户购买核心影响因素</w:t>
      </w:r>
    </w:p>
    <w:p>
      <w:pPr>
        <w:spacing w:before="75" w:after="0"/>
      </w:pPr>
      <w:r>
        <w:rPr/>
        <w:t xml:space="preserve">二、用户完整决策流程拆解</w:t>
      </w:r>
    </w:p>
    <w:p>
      <w:pPr>
        <w:spacing w:before="75" w:after="0"/>
      </w:pPr>
      <w:r>
        <w:rPr/>
        <w:t xml:space="preserve">第三节 用户满意度与产品优化启示</w:t>
      </w:r>
    </w:p>
    <w:p>
      <w:pPr>
        <w:spacing w:before="75" w:after="0"/>
      </w:pPr>
      <w:r>
        <w:rPr/>
        <w:t xml:space="preserve">一、行业用户整体满意度现状</w:t>
      </w:r>
    </w:p>
    <w:p>
      <w:pPr>
        <w:spacing w:before="75" w:after="0"/>
      </w:pPr>
      <w:r>
        <w:rPr/>
        <w:t xml:space="preserve">二、用户反馈对产品迭代的指导意义</w:t>
      </w:r>
    </w:p>
    <w:p>
      <w:pPr>
        <w:spacing w:before="75" w:after="0"/>
      </w:pPr>
      <w:r>
        <w:rPr>
          <w:b w:val="1"/>
          <w:bCs w:val="1"/>
        </w:rPr>
        <w:t xml:space="preserve">第九章 康养机器人行业营销与渠道分析</w:t>
      </w:r>
    </w:p>
    <w:p>
      <w:pPr>
        <w:spacing w:before="75" w:after="0"/>
      </w:pPr>
      <w:r>
        <w:rPr/>
        <w:t xml:space="preserve">第一节 行业主流营销模式</w:t>
      </w:r>
    </w:p>
    <w:p>
      <w:pPr>
        <w:spacing w:before="75" w:after="0"/>
      </w:pPr>
      <w:r>
        <w:rPr/>
        <w:t xml:space="preserve">一、to b端政企合作营销模式</w:t>
      </w:r>
    </w:p>
    <w:p>
      <w:pPr>
        <w:spacing w:before="75" w:after="0"/>
      </w:pPr>
      <w:r>
        <w:rPr/>
        <w:t xml:space="preserve">二、to c端大众市场推广模式</w:t>
      </w:r>
    </w:p>
    <w:p>
      <w:pPr>
        <w:spacing w:before="75" w:after="0"/>
      </w:pPr>
      <w:r>
        <w:rPr/>
        <w:t xml:space="preserve">第二节 销售渠道布局现状</w:t>
      </w:r>
    </w:p>
    <w:p>
      <w:pPr>
        <w:spacing w:before="75" w:after="0"/>
      </w:pPr>
      <w:r>
        <w:rPr/>
        <w:t xml:space="preserve">一、线上渠道运营体系分析</w:t>
      </w:r>
    </w:p>
    <w:p>
      <w:pPr>
        <w:spacing w:before="75" w:after="0"/>
      </w:pPr>
      <w:r>
        <w:rPr/>
        <w:t xml:space="preserve">二、线下渠道布局与下沉情况</w:t>
      </w:r>
    </w:p>
    <w:p>
      <w:pPr>
        <w:spacing w:before="75" w:after="0"/>
      </w:pPr>
      <w:r>
        <w:rPr/>
        <w:t xml:space="preserve">第三节 渠道发展趋势与优化方向</w:t>
      </w:r>
    </w:p>
    <w:p>
      <w:pPr>
        <w:spacing w:before="75" w:after="0"/>
      </w:pPr>
      <w:r>
        <w:rPr/>
        <w:t xml:space="preserve">一、全渠道融合发展趋势</w:t>
      </w:r>
    </w:p>
    <w:p>
      <w:pPr>
        <w:spacing w:before="75" w:after="0"/>
      </w:pPr>
      <w:r>
        <w:rPr/>
        <w:t xml:space="preserve">二、细分场景渠道优化策略</w:t>
      </w:r>
    </w:p>
    <w:p>
      <w:pPr>
        <w:spacing w:before="75" w:after="0"/>
      </w:pPr>
      <w:r>
        <w:rPr>
          <w:b w:val="1"/>
          <w:bCs w:val="1"/>
        </w:rPr>
        <w:t xml:space="preserve">第十章 康养机器人行业投资与风险分析</w:t>
      </w:r>
    </w:p>
    <w:p>
      <w:pPr>
        <w:spacing w:before="75" w:after="0"/>
      </w:pPr>
      <w:r>
        <w:rPr/>
        <w:t xml:space="preserve">第一节 行业投资现状与核心机会</w:t>
      </w:r>
    </w:p>
    <w:p>
      <w:pPr>
        <w:spacing w:before="75" w:after="0"/>
      </w:pPr>
      <w:r>
        <w:rPr/>
        <w:t xml:space="preserve">一、行业整体投资热度与重点领域</w:t>
      </w:r>
    </w:p>
    <w:p>
      <w:pPr>
        <w:spacing w:before="75" w:after="0"/>
      </w:pPr>
      <w:r>
        <w:rPr/>
        <w:t xml:space="preserve">二、细分赛道潜在投资机遇</w:t>
      </w:r>
    </w:p>
    <w:p>
      <w:pPr>
        <w:spacing w:before="75" w:after="0"/>
      </w:pPr>
      <w:r>
        <w:rPr/>
        <w:t xml:space="preserve">第二节 行业全方位风险评估</w:t>
      </w:r>
    </w:p>
    <w:p>
      <w:pPr>
        <w:spacing w:before="75" w:after="0"/>
      </w:pPr>
      <w:r>
        <w:rPr/>
        <w:t xml:space="preserve">一、技术迭代与研发风险</w:t>
      </w:r>
    </w:p>
    <w:p>
      <w:pPr>
        <w:spacing w:before="75" w:after="0"/>
      </w:pPr>
      <w:r>
        <w:rPr/>
        <w:t xml:space="preserve">二、市场竞争与推广风险</w:t>
      </w:r>
    </w:p>
    <w:p>
      <w:pPr>
        <w:spacing w:before="75" w:after="0"/>
      </w:pPr>
      <w:r>
        <w:rPr/>
        <w:t xml:space="preserve">三、政策变动与合规风险</w:t>
      </w:r>
    </w:p>
    <w:p>
      <w:pPr>
        <w:spacing w:before="75" w:after="0"/>
      </w:pPr>
      <w:r>
        <w:rPr/>
        <w:t xml:space="preserve">四、供应链稳定运行风险</w:t>
      </w:r>
    </w:p>
    <w:p>
      <w:pPr>
        <w:spacing w:before="75" w:after="0"/>
      </w:pPr>
      <w:r>
        <w:rPr/>
        <w:t xml:space="preserve">第三节 针对性风险应对策略</w:t>
      </w:r>
    </w:p>
    <w:p>
      <w:pPr>
        <w:spacing w:before="75" w:after="0"/>
      </w:pPr>
      <w:r>
        <w:rPr/>
        <w:t xml:space="preserve">一、技术与研发风险规避方案</w:t>
      </w:r>
    </w:p>
    <w:p>
      <w:pPr>
        <w:spacing w:before="75" w:after="0"/>
      </w:pPr>
      <w:r>
        <w:rPr/>
        <w:t xml:space="preserve">二、市场与政策风险应对策略</w:t>
      </w:r>
    </w:p>
    <w:p>
      <w:pPr>
        <w:spacing w:before="75" w:after="0"/>
      </w:pPr>
      <w:r>
        <w:rPr>
          <w:b w:val="1"/>
          <w:bCs w:val="1"/>
        </w:rPr>
        <w:t xml:space="preserve">第十一章 康养机器人行业标杆案例分析</w:t>
      </w:r>
    </w:p>
    <w:p>
      <w:pPr>
        <w:spacing w:before="75" w:after="0"/>
      </w:pPr>
      <w:r>
        <w:rPr/>
        <w:t xml:space="preserve">第一节 国内外成功案例剖析</w:t>
      </w:r>
    </w:p>
    <w:p>
      <w:pPr>
        <w:spacing w:before="75" w:after="0"/>
      </w:pPr>
      <w:r>
        <w:rPr/>
        <w:t xml:space="preserve">一、国外优秀康养机器人企业案例</w:t>
      </w:r>
    </w:p>
    <w:p>
      <w:pPr>
        <w:spacing w:before="75" w:after="0"/>
      </w:pPr>
      <w:r>
        <w:rPr/>
        <w:t xml:space="preserve">二、国内典型企业成功经验分享</w:t>
      </w:r>
    </w:p>
    <w:p>
      <w:pPr>
        <w:spacing w:before="75" w:after="0"/>
      </w:pPr>
      <w:r>
        <w:rPr/>
        <w:t xml:space="preserve">第二节 案例企业的商业模式与创新点</w:t>
      </w:r>
    </w:p>
    <w:p>
      <w:pPr>
        <w:spacing w:before="75" w:after="0"/>
      </w:pPr>
      <w:r>
        <w:rPr/>
        <w:t xml:space="preserve">一、不同企业的商业模式对比</w:t>
      </w:r>
    </w:p>
    <w:p>
      <w:pPr>
        <w:spacing w:before="75" w:after="0"/>
      </w:pPr>
      <w:r>
        <w:rPr/>
        <w:t xml:space="preserve">二、创新点对行业发展的启示</w:t>
      </w:r>
    </w:p>
    <w:p>
      <w:pPr>
        <w:spacing w:before="75" w:after="0"/>
      </w:pPr>
      <w:r>
        <w:rPr/>
        <w:t xml:space="preserve">第三节 案例借鉴与启示</w:t>
      </w:r>
    </w:p>
    <w:p>
      <w:pPr>
        <w:spacing w:before="75" w:after="0"/>
      </w:pPr>
      <w:r>
        <w:rPr/>
        <w:t xml:space="preserve">一、对其他企业的借鉴意义</w:t>
      </w:r>
    </w:p>
    <w:p>
      <w:pPr>
        <w:spacing w:before="75" w:after="0"/>
      </w:pPr>
      <w:r>
        <w:rPr/>
        <w:t xml:space="preserve">二、对行业发展的推动作用</w:t>
      </w:r>
    </w:p>
    <w:p>
      <w:pPr>
        <w:spacing w:before="75" w:after="0"/>
      </w:pPr>
      <w:r>
        <w:rPr>
          <w:b w:val="1"/>
          <w:bCs w:val="1"/>
        </w:rPr>
        <w:t xml:space="preserve">第十二章 康养机器人行业重点企业深度分析</w:t>
      </w:r>
    </w:p>
    <w:p>
      <w:pPr>
        <w:spacing w:before="75" w:after="0"/>
      </w:pPr>
      <w:r>
        <w:rPr/>
        <w:t xml:space="preserve">第一节 国内康养机器人核心企业</w:t>
      </w:r>
    </w:p>
    <w:p>
      <w:pPr>
        <w:spacing w:before="75" w:after="0"/>
      </w:pPr>
      <w:r>
        <w:rPr/>
        <w:t xml:space="preserve">一、康复机器人领域</w:t>
      </w:r>
    </w:p>
    <w:p>
      <w:pPr>
        <w:spacing w:before="75" w:after="0"/>
      </w:pPr>
      <w:r>
        <w:rPr/>
        <w:t xml:space="preserve">(一)沈阳新松机器人自动化股份有限公司</w:t>
      </w:r>
    </w:p>
    <w:p>
      <w:pPr>
        <w:spacing w:before="75" w:after="0"/>
      </w:pPr>
      <w:r>
        <w:rPr/>
        <w:t xml:space="preserve">(二)大艾机器人科技有限公司</w:t>
      </w:r>
    </w:p>
    <w:p>
      <w:pPr>
        <w:spacing w:before="75" w:after="0"/>
      </w:pPr>
      <w:r>
        <w:rPr/>
        <w:t xml:space="preserve">(三)深圳迈步机器人科技有限公司</w:t>
      </w:r>
    </w:p>
    <w:p>
      <w:pPr>
        <w:spacing w:before="75" w:after="0"/>
      </w:pPr>
      <w:r>
        <w:rPr/>
        <w:t xml:space="preserve">二、护理机器人领域</w:t>
      </w:r>
    </w:p>
    <w:p>
      <w:pPr>
        <w:spacing w:before="75" w:after="0"/>
      </w:pPr>
      <w:r>
        <w:rPr/>
        <w:t xml:space="preserve">(一)广州和康生物医疗器械科技有限公司</w:t>
      </w:r>
    </w:p>
    <w:p>
      <w:pPr>
        <w:spacing w:before="75" w:after="0"/>
      </w:pPr>
      <w:r>
        <w:rPr/>
        <w:t xml:space="preserve">(二)傅利叶智能</w:t>
      </w:r>
    </w:p>
    <w:p>
      <w:pPr>
        <w:spacing w:before="75" w:after="0"/>
      </w:pPr>
      <w:r>
        <w:rPr/>
        <w:t xml:space="preserve">三、陪伴机器人领域</w:t>
      </w:r>
    </w:p>
    <w:p>
      <w:pPr>
        <w:spacing w:before="75" w:after="0"/>
      </w:pPr>
      <w:r>
        <w:rPr/>
        <w:t xml:space="preserve">(一)程天科技</w:t>
      </w:r>
    </w:p>
    <w:p>
      <w:pPr>
        <w:spacing w:before="75" w:after="0"/>
      </w:pPr>
      <w:r>
        <w:rPr/>
        <w:t xml:space="preserve">(二)北京康力优蓝科技有限公司</w:t>
      </w:r>
    </w:p>
    <w:p>
      <w:pPr>
        <w:spacing w:before="75" w:after="0"/>
      </w:pPr>
      <w:r>
        <w:rPr/>
        <w:t xml:space="preserve">(三)松下康养</w:t>
      </w:r>
    </w:p>
    <w:p>
      <w:pPr>
        <w:spacing w:before="75" w:after="0"/>
      </w:pPr>
      <w:r>
        <w:rPr/>
        <w:t xml:space="preserve">第二节 国外康养机器人核心企业</w:t>
      </w:r>
    </w:p>
    <w:p>
      <w:pPr>
        <w:spacing w:before="75" w:after="0"/>
      </w:pPr>
      <w:r>
        <w:rPr/>
        <w:t xml:space="preserve">一、欧美企业</w:t>
      </w:r>
    </w:p>
    <w:p>
      <w:pPr>
        <w:spacing w:before="75" w:after="0"/>
      </w:pPr>
      <w:r>
        <w:rPr/>
        <w:t xml:space="preserve">(一)robert bosch gmbh</w:t>
      </w:r>
    </w:p>
    <w:p>
      <w:pPr>
        <w:spacing w:before="75" w:after="0"/>
      </w:pPr>
      <w:r>
        <w:rPr/>
        <w:t xml:space="preserve">(二)ekso bionics holdings inc</w:t>
      </w:r>
    </w:p>
    <w:p>
      <w:pPr>
        <w:spacing w:before="75" w:after="0"/>
      </w:pPr>
      <w:r>
        <w:rPr/>
        <w:t xml:space="preserve">二、日韩企业</w:t>
      </w:r>
    </w:p>
    <w:p>
      <w:pPr>
        <w:spacing w:before="75" w:after="0"/>
      </w:pPr>
      <w:r>
        <w:rPr/>
        <w:t xml:space="preserve">(一)株式会社cyberdyne</w:t>
      </w:r>
    </w:p>
    <w:p>
      <w:pPr>
        <w:spacing w:before="75" w:after="0"/>
      </w:pPr>
      <w:r>
        <w:rPr/>
        <w:t xml:space="preserve">(二)三星电子有限公司</w:t>
      </w:r>
    </w:p>
    <w:p>
      <w:pPr>
        <w:spacing w:before="75" w:after="0"/>
      </w:pPr>
      <w:r>
        <w:rPr/>
        <w:t xml:space="preserve">(三)丰田自动车株式会社</w:t>
      </w:r>
    </w:p>
    <w:p>
      <w:pPr>
        <w:spacing w:before="75" w:after="0"/>
      </w:pPr>
      <w:r>
        <w:rPr/>
        <w:t xml:space="preserve">第三节 国内外企业多维竞争力对比</w:t>
      </w:r>
    </w:p>
    <w:p>
      <w:pPr>
        <w:spacing w:before="75" w:after="0"/>
      </w:pPr>
      <w:r>
        <w:rPr/>
        <w:t xml:space="preserve">一、技术创新研发能力对比</w:t>
      </w:r>
    </w:p>
    <w:p>
      <w:pPr>
        <w:spacing w:before="75" w:after="0"/>
      </w:pPr>
      <w:r>
        <w:rPr/>
        <w:t xml:space="preserve">二、全球市场占有率对比</w:t>
      </w:r>
    </w:p>
    <w:p>
      <w:pPr>
        <w:spacing w:before="75" w:after="0"/>
      </w:pPr>
      <w:r>
        <w:rPr/>
        <w:t xml:space="preserve">三、产品线丰富度与适配性对比</w:t>
      </w:r>
    </w:p>
    <w:p>
      <w:pPr>
        <w:spacing w:before="75" w:after="0"/>
      </w:pPr>
      <w:r>
        <w:rPr/>
        <w:t xml:space="preserve">四、品牌影响力与渠道实力对比</w:t>
      </w:r>
    </w:p>
    <w:p>
      <w:pPr>
        <w:spacing w:before="75" w:after="0"/>
      </w:pPr>
      <w:r>
        <w:rPr/>
        <w:t xml:space="preserve">第四节 企业发展差异与行业启示</w:t>
      </w:r>
    </w:p>
    <w:p>
      <w:pPr>
        <w:spacing w:before="75" w:after="0"/>
      </w:pPr>
      <w:r>
        <w:rPr/>
        <w:t xml:space="preserve">一、国内外企业核心优势与短板梳理</w:t>
      </w:r>
    </w:p>
    <w:p>
      <w:pPr>
        <w:spacing w:before="75" w:after="0"/>
      </w:pPr>
      <w:r>
        <w:rPr/>
        <w:t xml:space="preserve">二、行业企业未来优化发展方向</w:t>
      </w:r>
    </w:p>
    <w:p>
      <w:pPr>
        <w:spacing w:before="75" w:after="0"/>
      </w:pPr>
      <w:r>
        <w:rPr>
          <w:b w:val="1"/>
          <w:bCs w:val="1"/>
        </w:rPr>
        <w:t xml:space="preserve">第十三章 康养机器人行业标准与合规体系分析</w:t>
      </w:r>
    </w:p>
    <w:p>
      <w:pPr>
        <w:spacing w:before="75" w:after="0"/>
      </w:pPr>
      <w:r>
        <w:rPr/>
        <w:t xml:space="preserve">第一节 行业现有标准体系梳理</w:t>
      </w:r>
    </w:p>
    <w:p>
      <w:pPr>
        <w:spacing w:before="75" w:after="0"/>
      </w:pPr>
      <w:r>
        <w:rPr/>
        <w:t xml:space="preserve">一、国内行业国家标准与行业规范</w:t>
      </w:r>
    </w:p>
    <w:p>
      <w:pPr>
        <w:spacing w:before="75" w:after="0"/>
      </w:pPr>
      <w:r>
        <w:rPr/>
        <w:t xml:space="preserve">二、国际通用行业认证与标准体系</w:t>
      </w:r>
    </w:p>
    <w:p>
      <w:pPr>
        <w:spacing w:before="75" w:after="0"/>
      </w:pPr>
      <w:r>
        <w:rPr/>
        <w:t xml:space="preserve">第二节 行业合规痛点与现存问题</w:t>
      </w:r>
    </w:p>
    <w:p>
      <w:pPr>
        <w:spacing w:before="75" w:after="0"/>
      </w:pPr>
      <w:r>
        <w:rPr/>
        <w:t xml:space="preserve">一、细分领域标准缺失问题</w:t>
      </w:r>
    </w:p>
    <w:p>
      <w:pPr>
        <w:spacing w:before="75" w:after="0"/>
      </w:pPr>
      <w:r>
        <w:rPr/>
        <w:t xml:space="preserve">二、产品检测与认证流程短板</w:t>
      </w:r>
    </w:p>
    <w:p>
      <w:pPr>
        <w:spacing w:before="75" w:after="0"/>
      </w:pPr>
      <w:r>
        <w:rPr/>
        <w:t xml:space="preserve">第三节 行业标准完善发展方向</w:t>
      </w:r>
    </w:p>
    <w:p>
      <w:pPr>
        <w:spacing w:before="75" w:after="0"/>
      </w:pPr>
      <w:r>
        <w:rPr/>
        <w:t xml:space="preserve">一、细分场景标准补全趋势</w:t>
      </w:r>
    </w:p>
    <w:p>
      <w:pPr>
        <w:spacing w:before="75" w:after="0"/>
      </w:pPr>
      <w:r>
        <w:rPr/>
        <w:t xml:space="preserve">二、国内外标准接轨发展路径</w:t>
      </w:r>
    </w:p>
    <w:p>
      <w:pPr>
        <w:spacing w:before="75" w:after="0"/>
      </w:pPr>
      <w:r>
        <w:rPr>
          <w:b w:val="1"/>
          <w:bCs w:val="1"/>
        </w:rPr>
        <w:t xml:space="preserve">第十四章 康养机器人行业发展趋势预测</w:t>
      </w:r>
    </w:p>
    <w:p>
      <w:pPr>
        <w:spacing w:before="75" w:after="0"/>
      </w:pPr>
      <w:r>
        <w:rPr/>
        <w:t xml:space="preserve">第一节 行业技术创新发展趋势</w:t>
      </w:r>
    </w:p>
    <w:p>
      <w:pPr>
        <w:spacing w:before="75" w:after="0"/>
      </w:pPr>
      <w:r>
        <w:rPr/>
        <w:t xml:space="preserve">一、新兴技术在产品中的落地应用前景</w:t>
      </w:r>
    </w:p>
    <w:p>
      <w:pPr>
        <w:spacing w:before="75" w:after="0"/>
      </w:pPr>
      <w:r>
        <w:rPr/>
        <w:t xml:space="preserve">二、技术升级对产品性能的赋能价值</w:t>
      </w:r>
    </w:p>
    <w:p>
      <w:pPr>
        <w:spacing w:before="75" w:after="0"/>
      </w:pPr>
      <w:r>
        <w:rPr/>
        <w:t xml:space="preserve">第二节 行业市场拓展发展趋势</w:t>
      </w:r>
    </w:p>
    <w:p>
      <w:pPr>
        <w:spacing w:before="75" w:after="0"/>
      </w:pPr>
      <w:r>
        <w:rPr/>
        <w:t xml:space="preserve">一、新兴细分市场开拓核心方向</w:t>
      </w:r>
    </w:p>
    <w:p>
      <w:pPr>
        <w:spacing w:before="75" w:after="0"/>
      </w:pPr>
      <w:r>
        <w:rPr/>
        <w:t xml:space="preserve">二、市场需求多元化、个性化发展态势</w:t>
      </w:r>
    </w:p>
    <w:p>
      <w:pPr>
        <w:spacing w:before="75" w:after="0"/>
      </w:pPr>
      <w:r>
        <w:rPr/>
        <w:t xml:space="preserve">第三节 行业整体发展前景展望</w:t>
      </w:r>
    </w:p>
    <w:p>
      <w:pPr>
        <w:spacing w:before="75" w:after="0"/>
      </w:pPr>
      <w:r>
        <w:rPr/>
        <w:t xml:space="preserve">一、未来十年行业整体发展趋势预判</w:t>
      </w:r>
    </w:p>
    <w:p>
      <w:pPr>
        <w:spacing w:before="75" w:after="0"/>
      </w:pPr>
      <w:r>
        <w:rPr/>
        <w:t xml:space="preserve">二、行业在社会康养体系中的地位演变</w:t>
      </w:r>
    </w:p>
    <w:p>
      <w:pPr>
        <w:spacing w:before="75" w:after="0"/>
      </w:pPr>
      <w:r>
        <w:rPr>
          <w:b w:val="1"/>
          <w:bCs w:val="1"/>
        </w:rPr>
        <w:t xml:space="preserve">第十五章 康养机器人行业发展战略建议</w:t>
      </w:r>
    </w:p>
    <w:p>
      <w:pPr>
        <w:spacing w:before="75" w:after="0"/>
      </w:pPr>
      <w:r>
        <w:rPr/>
        <w:t xml:space="preserve">第一节 企业层面发展战略</w:t>
      </w:r>
    </w:p>
    <w:p>
      <w:pPr>
        <w:spacing w:before="75" w:after="0"/>
      </w:pPr>
      <w:r>
        <w:rPr/>
        <w:t xml:space="preserve">一、技术创新与产品迭代研发战略</w:t>
      </w:r>
    </w:p>
    <w:p>
      <w:pPr>
        <w:spacing w:before="75" w:after="0"/>
      </w:pPr>
      <w:r>
        <w:rPr/>
        <w:t xml:space="preserve">二、市场营销与品牌体系建设战略</w:t>
      </w:r>
    </w:p>
    <w:p>
      <w:pPr>
        <w:spacing w:before="75" w:after="0"/>
      </w:pPr>
      <w:r>
        <w:rPr/>
        <w:t xml:space="preserve">三、产业合作与战略联盟构建策略</w:t>
      </w:r>
    </w:p>
    <w:p>
      <w:pPr>
        <w:spacing w:before="75" w:after="0"/>
      </w:pPr>
      <w:r>
        <w:rPr/>
        <w:t xml:space="preserve">第二节 政府层面发展建议</w:t>
      </w:r>
    </w:p>
    <w:p>
      <w:pPr>
        <w:spacing w:before="75" w:after="0"/>
      </w:pPr>
      <w:r>
        <w:rPr/>
        <w:t xml:space="preserve">一、精准化政策扶持优化方向</w:t>
      </w:r>
    </w:p>
    <w:p>
      <w:pPr>
        <w:spacing w:before="75" w:after="0"/>
      </w:pPr>
      <w:r>
        <w:rPr/>
        <w:t xml:space="preserve">二、行业监管与标准体系完善建议</w:t>
      </w:r>
    </w:p>
    <w:p>
      <w:pPr>
        <w:spacing w:before="75" w:after="0"/>
      </w:pPr>
      <w:r>
        <w:rPr/>
        <w:t xml:space="preserve">第三节 投资层面布局建议</w:t>
      </w:r>
    </w:p>
    <w:p>
      <w:pPr>
        <w:spacing w:before="75" w:after="0"/>
      </w:pPr>
      <w:r>
        <w:rPr/>
        <w:t xml:space="preserve">一、优质投资领域与项目筛选标准</w:t>
      </w:r>
    </w:p>
    <w:p>
      <w:pPr>
        <w:spacing w:before="75" w:after="0"/>
      </w:pPr>
      <w:r>
        <w:rPr/>
        <w:t xml:space="preserve">二、投资风险管控与回报预期管理</w:t>
      </w:r>
    </w:p>
    <w:p>
      <w:pPr>
        <w:spacing w:before="75" w:after="0"/>
      </w:pPr>
      <w:r>
        <w:rPr>
          <w:b w:val="1"/>
          <w:bCs w:val="1"/>
        </w:rPr>
        <w:t xml:space="preserve">第十六章 康养机器人行业总结与未来展望</w:t>
      </w:r>
    </w:p>
    <w:p>
      <w:pPr>
        <w:spacing w:before="75" w:after="0"/>
      </w:pPr>
      <w:r>
        <w:rPr/>
        <w:t xml:space="preserve">第一节 行业整体发展总结</w:t>
      </w:r>
    </w:p>
    <w:p>
      <w:pPr>
        <w:spacing w:before="75" w:after="0"/>
      </w:pPr>
      <w:r>
        <w:rPr/>
        <w:t xml:space="preserve">一、行业发展核心成果与优势梳理</w:t>
      </w:r>
    </w:p>
    <w:p>
      <w:pPr>
        <w:spacing w:before="75" w:after="0"/>
      </w:pPr>
      <w:r>
        <w:rPr/>
        <w:t xml:space="preserve">二、行业现存短板与发展瓶颈总结</w:t>
      </w:r>
    </w:p>
    <w:p>
      <w:pPr>
        <w:spacing w:before="75" w:after="0"/>
      </w:pPr>
      <w:r>
        <w:rPr/>
        <w:t xml:space="preserve">第二节 行业长期发展展望</w:t>
      </w:r>
    </w:p>
    <w:p>
      <w:pPr>
        <w:spacing w:before="75" w:after="0"/>
      </w:pPr>
      <w:r>
        <w:rPr/>
        <w:t xml:space="preserve">一、产业规模化、规范化发展展望</w:t>
      </w:r>
    </w:p>
    <w:p>
      <w:pPr>
        <w:spacing w:before="75" w:after="0"/>
      </w:pPr>
      <w:r>
        <w:rPr/>
        <w:t xml:space="preserve">二、智慧康养产业融合发展新机遇</w:t>
      </w:r>
    </w:p>
    <w:p>
      <w:pPr>
        <w:spacing w:before="75" w:after="0"/>
      </w:pPr>
      <w:r>
        <w:rPr>
          <w:b w:val="1"/>
          <w:bCs w:val="1"/>
        </w:rPr>
        <w:t xml:space="preserve">图表目录：</w:t>
      </w:r>
    </w:p>
    <w:p>
      <w:pPr>
        <w:spacing w:before="75" w:after="0"/>
      </w:pPr>
      <w:r>
        <w:rPr/>
        <w:t xml:space="preserve">图表：康养机器人行业整体产业链结构图</w:t>
      </w:r>
    </w:p>
    <w:p>
      <w:pPr>
        <w:spacing w:before="75" w:after="0"/>
      </w:pPr>
      <w:r>
        <w:rPr/>
        <w:t xml:space="preserve">图表：康养机器人行业细分产品分类体系图</w:t>
      </w:r>
    </w:p>
    <w:p>
      <w:pPr>
        <w:spacing w:before="75" w:after="0"/>
      </w:pPr>
      <w:r>
        <w:rPr/>
        <w:t xml:space="preserve">图表：国外康养机器人行业发展历程时间轴图</w:t>
      </w:r>
    </w:p>
    <w:p>
      <w:pPr>
        <w:spacing w:before="75" w:after="0"/>
      </w:pPr>
      <w:r>
        <w:rPr/>
        <w:t xml:space="preserve">图表：国内康养机器人行业发展历程时间轴图</w:t>
      </w:r>
    </w:p>
    <w:p>
      <w:pPr>
        <w:spacing w:before="75" w:after="0"/>
      </w:pPr>
      <w:r>
        <w:rPr/>
        <w:t xml:space="preserve">图表：国内外康养机器人行业发展特点对比表</w:t>
      </w:r>
    </w:p>
    <w:p>
      <w:pPr>
        <w:spacing w:before="75" w:after="0"/>
      </w:pPr>
      <w:r>
        <w:rPr/>
        <w:t xml:space="preserve">图表：康养机器人上游供应链细分品类分布图</w:t>
      </w:r>
    </w:p>
    <w:p>
      <w:pPr>
        <w:spacing w:before="75" w:after="0"/>
      </w:pPr>
      <w:r>
        <w:rPr/>
        <w:t xml:space="preserve">图表：康养机器人下游应用场景结构分布图</w:t>
      </w:r>
    </w:p>
    <w:p>
      <w:pPr>
        <w:spacing w:before="75" w:after="0"/>
      </w:pPr>
      <w:r>
        <w:rPr/>
        <w:t xml:space="preserve">图表：国内康养机器人国家级政策汇总表</w:t>
      </w:r>
    </w:p>
    <w:p>
      <w:pPr>
        <w:spacing w:before="75" w:after="0"/>
      </w:pPr>
      <w:r>
        <w:rPr/>
        <w:t xml:space="preserve">图表：国内各省市康养机器人扶持政策对比表</w:t>
      </w:r>
    </w:p>
    <w:p>
      <w:pPr>
        <w:spacing w:before="75" w:after="0"/>
      </w:pPr>
      <w:r>
        <w:rPr/>
        <w:t xml:space="preserve">图表：发达国家康养机器人核心政策对照表</w:t>
      </w:r>
    </w:p>
    <w:p>
      <w:pPr>
        <w:spacing w:before="75" w:after="0"/>
      </w:pPr>
      <w:r>
        <w:rPr/>
        <w:t xml:space="preserve">图表：康养机器人核心技术体系架构图</w:t>
      </w:r>
    </w:p>
    <w:p>
      <w:pPr>
        <w:spacing w:before="75" w:after="0"/>
      </w:pPr>
      <w:r>
        <w:rPr/>
        <w:t xml:space="preserve">图表：国内外康养机器人技术水平差距对比表</w:t>
      </w:r>
    </w:p>
    <w:p>
      <w:pPr>
        <w:spacing w:before="75" w:after="0"/>
      </w:pPr>
      <w:r>
        <w:rPr/>
        <w:t xml:space="preserve">图表：康养机器人行业技术专利申请趋势图</w:t>
      </w:r>
    </w:p>
    <w:p>
      <w:pPr>
        <w:spacing w:before="75" w:after="0"/>
      </w:pPr>
      <w:r>
        <w:rPr/>
        <w:t xml:space="preserve">图表：2024-2026年全球康养机器人市场规模及增长趋势图</w:t>
      </w:r>
    </w:p>
    <w:p>
      <w:pPr>
        <w:spacing w:before="75" w:after="0"/>
      </w:pPr>
      <w:r>
        <w:rPr/>
        <w:t xml:space="preserve">图表：2024-2026年中国康养机器人市场规模及增长趋势图</w:t>
      </w:r>
    </w:p>
    <w:p>
      <w:pPr>
        <w:spacing w:before="75" w:after="0"/>
      </w:pPr>
      <w:r>
        <w:rPr/>
        <w:t xml:space="preserve">图表：2026-2031年全球康养机器人市场规模预测图</w:t>
      </w:r>
    </w:p>
    <w:p>
      <w:pPr>
        <w:spacing w:before="75" w:after="0"/>
      </w:pPr>
      <w:r>
        <w:rPr/>
        <w:t xml:space="preserve">图表：2026-2031年中国康养机器人市场规模预测图</w:t>
      </w:r>
    </w:p>
    <w:p>
      <w:pPr>
        <w:spacing w:before="75" w:after="0"/>
      </w:pPr>
      <w:r>
        <w:rPr/>
        <w:t xml:space="preserve">图表：康养机器人不同类型产品市场份额饼图</w:t>
      </w:r>
    </w:p>
    <w:p>
      <w:pPr>
        <w:spacing w:before="75" w:after="0"/>
      </w:pPr>
      <w:r>
        <w:rPr/>
        <w:t xml:space="preserve">图表：康养机器人主要应用场景需求占比柱状图</w:t>
      </w:r>
    </w:p>
    <w:p>
      <w:pPr>
        <w:spacing w:before="75" w:after="0"/>
      </w:pPr>
      <w:r>
        <w:rPr/>
        <w:t xml:space="preserve">图表：康养机器人行业市场驱动因素权重分析图</w:t>
      </w:r>
    </w:p>
    <w:p>
      <w:pPr>
        <w:spacing w:before="75" w:after="0"/>
      </w:pPr>
      <w:r>
        <w:rPr/>
        <w:t xml:space="preserve">图表：康养机器人行业市场制约因素分析图</w:t>
      </w:r>
    </w:p>
    <w:p>
      <w:pPr>
        <w:spacing w:before="75" w:after="0"/>
      </w:pPr>
      <w:r>
        <w:rPr/>
        <w:t xml:space="preserve">图表：全球康养机器人头部厂商市场份额对比图</w:t>
      </w:r>
    </w:p>
    <w:p>
      <w:pPr>
        <w:spacing w:before="75" w:after="0"/>
      </w:pPr>
      <w:r>
        <w:rPr/>
        <w:t xml:space="preserve">图表：中国康养机器人行业企业竞争梯队分布图</w:t>
      </w:r>
    </w:p>
    <w:p>
      <w:pPr>
        <w:spacing w:before="75" w:after="0"/>
      </w:pPr>
      <w:r>
        <w:rPr/>
        <w:t xml:space="preserve">图表：康养机器人细分赛道竞争格局对比图</w:t>
      </w:r>
    </w:p>
    <w:p>
      <w:pPr>
        <w:spacing w:before="75" w:after="0"/>
      </w:pPr>
      <w:r>
        <w:rPr/>
        <w:t xml:space="preserve">图表：康养机器人核心用户群体需求特征对比表</w:t>
      </w:r>
    </w:p>
    <w:p>
      <w:pPr>
        <w:spacing w:before="75" w:after="0"/>
      </w:pPr>
      <w:r>
        <w:rPr/>
        <w:t xml:space="preserve">图表：康养机器人用户购买决策影响因素权重图</w:t>
      </w:r>
    </w:p>
    <w:p>
      <w:pPr>
        <w:spacing w:before="75" w:after="0"/>
      </w:pPr>
      <w:r>
        <w:rPr/>
        <w:t xml:space="preserve">图表：康养机器人用户满意度调查结果统计图</w:t>
      </w:r>
    </w:p>
    <w:p>
      <w:pPr>
        <w:spacing w:before="75" w:after="0"/>
      </w:pPr>
      <w:r>
        <w:rPr/>
        <w:t xml:space="preserve">图表：康养机器人行业线上线下渠道布局占比图</w:t>
      </w:r>
    </w:p>
    <w:p>
      <w:pPr>
        <w:spacing w:before="75" w:after="0"/>
      </w:pPr>
      <w:r>
        <w:rPr/>
        <w:t xml:space="preserve">图表：康养机器人行业营销模式效果对比表</w:t>
      </w:r>
    </w:p>
    <w:p>
      <w:pPr>
        <w:spacing w:before="75" w:after="0"/>
      </w:pPr>
      <w:r>
        <w:rPr/>
        <w:t xml:space="preserve">图表：康养机器人行业投资热度区域分布图</w:t>
      </w:r>
    </w:p>
    <w:p>
      <w:pPr>
        <w:spacing w:before="75" w:after="0"/>
      </w:pPr>
      <w:r>
        <w:rPr/>
        <w:t xml:space="preserve">图表：康养机器人行业细分领域投资价值评分表</w:t>
      </w:r>
    </w:p>
    <w:p>
      <w:pPr>
        <w:spacing w:before="75" w:after="0"/>
      </w:pPr>
      <w:r>
        <w:rPr/>
        <w:t xml:space="preserve">图表：康养机器人行业四大风险维度评估矩阵图</w:t>
      </w:r>
    </w:p>
    <w:p>
      <w:pPr>
        <w:spacing w:before="75" w:after="0"/>
      </w:pPr>
      <w:r>
        <w:rPr/>
        <w:t xml:space="preserve">图表：国内外标杆企业商业模式对比分析表</w:t>
      </w:r>
    </w:p>
    <w:p>
      <w:pPr>
        <w:spacing w:before="75" w:after="0"/>
      </w:pPr>
      <w:r>
        <w:rPr/>
        <w:t xml:space="preserve">图表：新增重点企业核心业务与产品布局表</w:t>
      </w:r>
    </w:p>
    <w:p>
      <w:pPr>
        <w:spacing w:before="75" w:after="0"/>
      </w:pPr>
      <w:r>
        <w:rPr/>
        <w:t xml:space="preserve">图表：国内外企业多维竞争力评分对比图</w:t>
      </w:r>
    </w:p>
    <w:p>
      <w:pPr>
        <w:spacing w:before="75" w:after="0"/>
      </w:pPr>
      <w:r>
        <w:rPr/>
        <w:t xml:space="preserve">图表：康养机器人行业国内外标准体系对照表</w:t>
      </w:r>
    </w:p>
    <w:p>
      <w:pPr>
        <w:spacing w:before="75" w:after="0"/>
      </w:pPr>
      <w:r>
        <w:rPr/>
        <w:t xml:space="preserve">图表：康养机器人行业标准缺失痛点分布图</w:t>
      </w:r>
    </w:p>
    <w:p>
      <w:pPr>
        <w:spacing w:before="75" w:after="0"/>
      </w:pPr>
      <w:r>
        <w:rPr/>
        <w:t xml:space="preserve">图表：康养机器人未来技术融合发展路径图</w:t>
      </w:r>
    </w:p>
    <w:p>
      <w:pPr>
        <w:spacing w:before="75" w:after="0"/>
      </w:pPr>
      <w:r>
        <w:rPr/>
        <w:t xml:space="preserve">图表：康养机器人行业未来市场增量空间预测图</w:t>
      </w:r>
    </w:p>
    <w:p>
      <w:pPr>
        <w:spacing w:before="75" w:after="0"/>
      </w:pPr>
      <w:r>
        <w:rPr/>
        <w:t xml:space="preserve">图表：康养机器人行业未来十年发展全景趋势图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本文地址：https://www.51baogao.cn/baogao/20260728/4069017.shtml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8/40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2026-2031年中国康养机器人行业市场全景调研及投资价值研究咨询报告</dc:title>
  <dc:description>2026-2031年中国康养机器人行业市场全景调研及投资价值研究咨询报告</dc:description>
  <dc:subject>2026-2031年中国康养机器人行业市场全景调研及投资价值研究咨询报告</dc:subject>
  <cp:keywords>研究报告</cp:keywords>
  <cp:category>研究报告</cp:category>
  <cp:lastModifiedBy>北京中道泰和信息咨询有限公司</cp:lastModifiedBy>
  <dcterms:created xsi:type="dcterms:W3CDTF">2026-07-28T22:01:21+08:00</dcterms:created>
  <dcterms:modified xsi:type="dcterms:W3CDTF">2026-07-28T22:01:21+08:00</dcterms:modified>
</cp:coreProperties>
</file>

<file path=docProps/custom.xml><?xml version="1.0" encoding="utf-8"?>
<Properties xmlns="http://schemas.openxmlformats.org/officeDocument/2006/custom-properties" xmlns:vt="http://schemas.openxmlformats.org/officeDocument/2006/docPropsVTypes"/>
</file>