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2026-2031年中老年奶粉行业发展趋势及投资风险研究报告</w:t>
      </w:r>
    </w:p>
    <w:p>
      <w:pPr>
        <w:spacing w:after="150"/>
      </w:pPr>
      <w:r>
        <w:rPr>
          <w:b w:val="1"/>
          <w:bCs w:val="1"/>
        </w:rPr>
        <w:t xml:space="preserve">报告简介</w:t>
      </w:r>
    </w:p>
    <w:p>
      <w:pPr>
        <w:spacing w:after="150"/>
      </w:pPr>
      <w:r>
        <w:rPr/>
        <w:t xml:space="preserve">中老年奶粉是指专门针对四十五岁以上人群生理特点与营养需求设计的调制乳粉，其以生牛乳或羊乳为主要原料，通过科学配比强化钙、维生素d、蛋白质、膳食纤维及多种微量元素，旨在补充该年龄段人群因消化吸收功能下降、代谢减缓及慢性病风险增加而产生的特定营养缺口。这类产品并非普通成人奶粉的简单延伸，而是基于老年医学与临床营养学研究成果，对营养素种类、含量及生物利用率进行精准调整的功能性食品，强调易消化、低负担、高吸收，并兼顾血糖、血脂、骨骼健康等多维度管理目标，是日常膳食之外的重要营养支持手段。</w:t>
      </w:r>
    </w:p>
    <w:p>
      <w:pPr>
        <w:spacing w:after="150"/>
      </w:pPr>
      <w:r>
        <w:rPr/>
        <w:t xml:space="preserve">从市场构成来看，中老年奶粉已形成覆盖不同健康状况与消费能力的多元化产品体系。基础型产品侧重钙与蛋白质补充，满足普遍性营养需求;功能型产品则针对骨质疏松、肠道敏感、血糖波动等具体问题，添加益生菌、植物甾醇、低聚糖等功能成分;高端产品线更注重原料来源、工艺纯度与配方科学性，常采用a2蛋白、有机奶源或小分子肽等技术提升耐受性与吸收效率。销售渠道涵盖线下药房、商超专柜、社区健康服务中心及线上电商平台，服务场景从家庭自用延伸至养老机构、康复中心等专业场所。消费者对品牌信任度、配方透明度及口感接受度的要求日益提高，推动企业从单纯卖产品转向提供个性化营养咨询与健康管理服务。</w:t>
      </w:r>
    </w:p>
    <w:p>
      <w:pPr>
        <w:spacing w:after="150"/>
      </w:pPr>
      <w:r>
        <w:rPr/>
        <w:t xml:space="preserve">随着预期寿命延长和健康老龄化理念普及，人们不再满足于“不生病”，而是追求有质量、有活力的晚年生活，这使营养干预从被动治疗前移至主动预防。家庭成员对长辈健康的关注度提高，愿意为科学、安全、有效的营养解决方案支付合理溢价。与此同时，跨学科研究不断揭示营养与认知功能、免疫状态、情绪稳定之间的关联，为产品创新提供新方向。政策层面亦加强对特殊膳食用食品的规范引导，鼓励企业开展循证研究，推动行业从经验驱动转向证据支撑，保障消费者权益与市场可持续发展。</w:t>
      </w:r>
    </w:p>
    <w:p>
      <w:pPr>
        <w:spacing w:after="150"/>
      </w:pPr>
      <w:r>
        <w:rPr/>
        <w:t xml:space="preserve">未来中老年奶粉的角色将逐步融入整合式健康管理体系，成为连接医疗、养老、社区服务的营养纽带。其价值不仅体现在产品本身，更在于能否与生活方式指导、运动建议、慢病监测等服务形成联动，实现营养干预的个体化与动态化。生产企业需深入理解老年群体的真实生活场景与心理需求，避免将产品简化为成分堆砌，而应注重用户体验、情感共鸣与长期陪伴感。只有真正尊重老年人的主体性，以温和、可靠、可信赖的方式传递健康支持，才能让中老年奶粉超越商品属性，成为维系尊严与生活品质的重要载体，在老龄化社会中发挥切实而温暖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奶粉行业研究单位等公布和提供的大量资料。报告对我国中老年奶粉行业的供需状况、发展现状、子行业发展变化等进行了分析，重点分析了国内外中老年奶粉行业的发展现状、如何面对行业的发展挑战、行业的发展建议、行业竞争力，以及行业的投资分析和趋势预测等等。报告还综合了中老年奶粉行业的整体发展动态，对行业在产品方面提供了参考建议和具体解决办法。报告对于中老年奶粉产品生产企业、经销商、行业管理部门以及拟进入该行业的投资者具有重要的参考价值，对于研究我国中老年奶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2026年全球中老年奶粉行业发展态势分析</w:t>
      </w:r>
    </w:p>
    <w:p>
      <w:pPr>
        <w:spacing w:before="75" w:after="0"/>
      </w:pPr>
      <w:r>
        <w:rPr/>
        <w:t xml:space="preserve">第一节 2026年全球中老年奶粉市场发展状况分析</w:t>
      </w:r>
    </w:p>
    <w:p>
      <w:pPr>
        <w:spacing w:before="75" w:after="0"/>
      </w:pPr>
      <w:r>
        <w:rPr/>
        <w:t xml:space="preserve">一、全球中老年奶粉行业特点分析</w:t>
      </w:r>
    </w:p>
    <w:p>
      <w:pPr>
        <w:spacing w:before="75" w:after="0"/>
      </w:pPr>
      <w:r>
        <w:rPr/>
        <w:t xml:space="preserve">二、全球中老年奶粉市场需求分析</w:t>
      </w:r>
    </w:p>
    <w:p>
      <w:pPr>
        <w:spacing w:before="75" w:after="0"/>
      </w:pPr>
      <w:r>
        <w:rPr/>
        <w:t xml:space="preserve">第二节 2026年全球中老年奶粉市场分析</w:t>
      </w:r>
    </w:p>
    <w:p>
      <w:pPr>
        <w:spacing w:before="75" w:after="0"/>
      </w:pPr>
      <w:r>
        <w:rPr/>
        <w:t xml:space="preserve">一、2026年全球中老年奶粉需求分析</w:t>
      </w:r>
    </w:p>
    <w:p>
      <w:pPr>
        <w:spacing w:before="75" w:after="0"/>
      </w:pPr>
      <w:r>
        <w:rPr/>
        <w:t xml:space="preserve">二、2026年全球中老年奶粉产销分析</w:t>
      </w:r>
    </w:p>
    <w:p>
      <w:pPr>
        <w:spacing w:before="75" w:after="0"/>
      </w:pPr>
      <w:r>
        <w:rPr/>
        <w:t xml:space="preserve">三、2026年中外中老年奶粉市场对比</w:t>
      </w:r>
    </w:p>
    <w:p>
      <w:pPr>
        <w:spacing w:before="75" w:after="0"/>
      </w:pPr>
      <w:r>
        <w:rPr>
          <w:b w:val="1"/>
          <w:bCs w:val="1"/>
        </w:rPr>
        <w:t xml:space="preserve">第二章 中国中老年奶粉行业发展现状</w:t>
      </w:r>
    </w:p>
    <w:p>
      <w:pPr>
        <w:spacing w:before="75" w:after="0"/>
      </w:pPr>
      <w:r>
        <w:rPr/>
        <w:t xml:space="preserve">第一节 中国中老年奶粉行业发展现状</w:t>
      </w:r>
    </w:p>
    <w:p>
      <w:pPr>
        <w:spacing w:before="75" w:after="0"/>
      </w:pPr>
      <w:r>
        <w:rPr/>
        <w:t xml:space="preserve">一、中老年奶粉行业品牌发展现状</w:t>
      </w:r>
    </w:p>
    <w:p>
      <w:pPr>
        <w:spacing w:before="75" w:after="0"/>
      </w:pPr>
      <w:r>
        <w:rPr/>
        <w:t xml:space="preserve">二、中老年奶粉行业消费市场现状</w:t>
      </w:r>
    </w:p>
    <w:p>
      <w:pPr>
        <w:spacing w:before="75" w:after="0"/>
      </w:pPr>
      <w:r>
        <w:rPr/>
        <w:t xml:space="preserve">三、中老年奶粉市场消费层次分析</w:t>
      </w:r>
    </w:p>
    <w:p>
      <w:pPr>
        <w:spacing w:before="75" w:after="0"/>
      </w:pPr>
      <w:r>
        <w:rPr/>
        <w:t xml:space="preserve">四、中国中老年奶粉市场走向分析</w:t>
      </w:r>
    </w:p>
    <w:p>
      <w:pPr>
        <w:spacing w:before="75" w:after="0"/>
      </w:pPr>
      <w:r>
        <w:rPr/>
        <w:t xml:space="preserve">第二节 2024-2026年中老年奶粉行业发展情况分析</w:t>
      </w:r>
    </w:p>
    <w:p>
      <w:pPr>
        <w:spacing w:before="75" w:after="0"/>
      </w:pPr>
      <w:r>
        <w:rPr/>
        <w:t xml:space="preserve">一、2026年中老年奶粉行业发展特点分析</w:t>
      </w:r>
    </w:p>
    <w:p>
      <w:pPr>
        <w:spacing w:before="75" w:after="0"/>
      </w:pPr>
      <w:r>
        <w:rPr/>
        <w:t xml:space="preserve">二、2026年中老年奶粉行业发展情况</w:t>
      </w:r>
    </w:p>
    <w:p>
      <w:pPr>
        <w:spacing w:before="75" w:after="0"/>
      </w:pPr>
      <w:r>
        <w:rPr/>
        <w:t xml:space="preserve">第三节 2026年中老年奶粉行业运行分析</w:t>
      </w:r>
    </w:p>
    <w:p>
      <w:pPr>
        <w:spacing w:before="75" w:after="0"/>
      </w:pPr>
      <w:r>
        <w:rPr/>
        <w:t xml:space="preserve">一、2026年中老年奶粉行业产销运行分析</w:t>
      </w:r>
    </w:p>
    <w:p>
      <w:pPr>
        <w:spacing w:before="75" w:after="0"/>
      </w:pPr>
      <w:r>
        <w:rPr/>
        <w:t xml:space="preserve">二、2026年中老年奶粉行业利润情况分析</w:t>
      </w:r>
    </w:p>
    <w:p>
      <w:pPr>
        <w:spacing w:before="75" w:after="0"/>
      </w:pPr>
      <w:r>
        <w:rPr/>
        <w:t xml:space="preserve">三、2026年中老年奶粉行业发展周期分析</w:t>
      </w:r>
    </w:p>
    <w:p>
      <w:pPr>
        <w:spacing w:before="75" w:after="0"/>
      </w:pPr>
      <w:r>
        <w:rPr/>
        <w:t xml:space="preserve">四、2026-2031年中老年奶粉行业发展机遇分析</w:t>
      </w:r>
    </w:p>
    <w:p>
      <w:pPr>
        <w:spacing w:before="75" w:after="0"/>
      </w:pPr>
      <w:r>
        <w:rPr/>
        <w:t xml:space="preserve">五、2026-2031年中老年奶粉行业利润增速预测</w:t>
      </w:r>
    </w:p>
    <w:p>
      <w:pPr>
        <w:spacing w:before="75" w:after="0"/>
      </w:pPr>
      <w:r>
        <w:rPr/>
        <w:t xml:space="preserve">第四节 对中国中老年奶粉市场的分析及思考</w:t>
      </w:r>
    </w:p>
    <w:p>
      <w:pPr>
        <w:spacing w:before="75" w:after="0"/>
      </w:pPr>
      <w:r>
        <w:rPr/>
        <w:t xml:space="preserve">一、中老年奶粉市场特点</w:t>
      </w:r>
    </w:p>
    <w:p>
      <w:pPr>
        <w:spacing w:before="75" w:after="0"/>
      </w:pPr>
      <w:r>
        <w:rPr/>
        <w:t xml:space="preserve">二、中老年奶粉市场分析</w:t>
      </w:r>
    </w:p>
    <w:p>
      <w:pPr>
        <w:spacing w:before="75" w:after="0"/>
      </w:pPr>
      <w:r>
        <w:rPr/>
        <w:t xml:space="preserve">三、中老年奶粉市场变化的方向</w:t>
      </w:r>
    </w:p>
    <w:p>
      <w:pPr>
        <w:spacing w:before="75" w:after="0"/>
      </w:pPr>
      <w:r>
        <w:rPr/>
        <w:t xml:space="preserve">四、中国中老年奶粉产业发展的新思路</w:t>
      </w:r>
    </w:p>
    <w:p>
      <w:pPr>
        <w:spacing w:before="75" w:after="0"/>
      </w:pPr>
      <w:r>
        <w:rPr/>
        <w:t xml:space="preserve">五、对中国中老年奶粉产业发展的思考</w:t>
      </w:r>
    </w:p>
    <w:p>
      <w:pPr>
        <w:spacing w:before="75" w:after="0"/>
      </w:pPr>
      <w:r>
        <w:rPr>
          <w:b w:val="1"/>
          <w:bCs w:val="1"/>
        </w:rPr>
        <w:t xml:space="preserve">第三章 2026年中国中老年奶粉市场运行态势剖析</w:t>
      </w:r>
    </w:p>
    <w:p>
      <w:pPr>
        <w:spacing w:before="75" w:after="0"/>
      </w:pPr>
      <w:r>
        <w:rPr/>
        <w:t xml:space="preserve">第一节 2026年中国中老年奶粉市场动态分析</w:t>
      </w:r>
    </w:p>
    <w:p>
      <w:pPr>
        <w:spacing w:before="75" w:after="0"/>
      </w:pPr>
      <w:r>
        <w:rPr/>
        <w:t xml:space="preserve">一、中老年奶粉行业新动态</w:t>
      </w:r>
    </w:p>
    <w:p>
      <w:pPr>
        <w:spacing w:before="75" w:after="0"/>
      </w:pPr>
      <w:r>
        <w:rPr/>
        <w:t xml:space="preserve">二、中老年奶粉主要品牌市场动态</w:t>
      </w:r>
    </w:p>
    <w:p>
      <w:pPr>
        <w:spacing w:before="75" w:after="0"/>
      </w:pPr>
      <w:r>
        <w:rPr/>
        <w:t xml:space="preserve">三、中老年奶粉行业消费者需求新动态</w:t>
      </w:r>
    </w:p>
    <w:p>
      <w:pPr>
        <w:spacing w:before="75" w:after="0"/>
      </w:pPr>
      <w:r>
        <w:rPr/>
        <w:t xml:space="preserve">第二节 2026年中国中老年奶粉市场运营格局分析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2026年中国中老年奶粉市场价格分析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中老年奶粉行业经济运行分析</w:t>
      </w:r>
    </w:p>
    <w:p>
      <w:pPr>
        <w:spacing w:before="75" w:after="0"/>
      </w:pPr>
      <w:r>
        <w:rPr/>
        <w:t xml:space="preserve">第一节 2024-2026年中老年奶粉行业主要经济指标分析</w:t>
      </w:r>
    </w:p>
    <w:p>
      <w:pPr>
        <w:spacing w:before="75" w:after="0"/>
      </w:pPr>
      <w:r>
        <w:rPr/>
        <w:t xml:space="preserve">一、2024年中老年奶粉行业主要经济指标分析</w:t>
      </w:r>
    </w:p>
    <w:p>
      <w:pPr>
        <w:spacing w:before="75" w:after="0"/>
      </w:pPr>
      <w:r>
        <w:rPr/>
        <w:t xml:space="preserve">二、2025年中老年奶粉行业主要经济指标分析</w:t>
      </w:r>
    </w:p>
    <w:p>
      <w:pPr>
        <w:spacing w:before="75" w:after="0"/>
      </w:pPr>
      <w:r>
        <w:rPr/>
        <w:t xml:space="preserve">三、2026年中老年奶粉行业主要经济指标分析</w:t>
      </w:r>
    </w:p>
    <w:p>
      <w:pPr>
        <w:spacing w:before="75" w:after="0"/>
      </w:pPr>
      <w:r>
        <w:rPr/>
        <w:t xml:space="preserve">第二节 2026年中国中老年奶粉行业企业运行指标分析</w:t>
      </w:r>
    </w:p>
    <w:p>
      <w:pPr>
        <w:spacing w:before="75" w:after="0"/>
      </w:pPr>
      <w:r>
        <w:rPr/>
        <w:t xml:space="preserve">一、2025年行业总体供应能力</w:t>
      </w:r>
    </w:p>
    <w:p>
      <w:pPr>
        <w:spacing w:before="75" w:after="0"/>
      </w:pPr>
      <w:r>
        <w:rPr/>
        <w:t xml:space="preserve">二、2026年行业企业规模分析</w:t>
      </w:r>
    </w:p>
    <w:p>
      <w:pPr>
        <w:spacing w:before="75" w:after="0"/>
      </w:pPr>
      <w:r>
        <w:rPr/>
        <w:t xml:space="preserve">三、2026年行业企业盈利能力</w:t>
      </w:r>
    </w:p>
    <w:p>
      <w:pPr>
        <w:spacing w:before="75" w:after="0"/>
      </w:pPr>
      <w:r>
        <w:rPr/>
        <w:t xml:space="preserve">四、2026年行业企业运营能力</w:t>
      </w:r>
    </w:p>
    <w:p>
      <w:pPr>
        <w:spacing w:before="75" w:after="0"/>
      </w:pPr>
      <w:r>
        <w:rPr/>
        <w:t xml:space="preserve">五、2026年行业企业发展能力</w:t>
      </w:r>
    </w:p>
    <w:p>
      <w:pPr>
        <w:spacing w:before="75" w:after="0"/>
      </w:pPr>
      <w:r>
        <w:rPr/>
        <w:t xml:space="preserve">六、2026年行业企业偿债能力</w:t>
      </w:r>
    </w:p>
    <w:p>
      <w:pPr>
        <w:spacing w:before="75" w:after="0"/>
      </w:pPr>
      <w:r>
        <w:rPr>
          <w:b w:val="1"/>
          <w:bCs w:val="1"/>
        </w:rPr>
        <w:t xml:space="preserve">第五章 中国中老年奶粉行业消费市场分析</w:t>
      </w:r>
    </w:p>
    <w:p>
      <w:pPr>
        <w:spacing w:before="75" w:after="0"/>
      </w:pPr>
      <w:r>
        <w:rPr/>
        <w:t xml:space="preserve">第一节 中老年奶粉市场消费需求分析</w:t>
      </w:r>
    </w:p>
    <w:p>
      <w:pPr>
        <w:spacing w:before="75" w:after="0"/>
      </w:pPr>
      <w:r>
        <w:rPr/>
        <w:t xml:space="preserve">一、中老年奶粉市场的消费需求变化</w:t>
      </w:r>
    </w:p>
    <w:p>
      <w:pPr>
        <w:spacing w:before="75" w:after="0"/>
      </w:pPr>
      <w:r>
        <w:rPr/>
        <w:t xml:space="preserve">二、中老年奶粉行业的需求情况分析</w:t>
      </w:r>
    </w:p>
    <w:p>
      <w:pPr>
        <w:spacing w:before="75" w:after="0"/>
      </w:pPr>
      <w:r>
        <w:rPr/>
        <w:t xml:space="preserve">三、2026年中老年奶粉品牌市场消费需求分析</w:t>
      </w:r>
    </w:p>
    <w:p>
      <w:pPr>
        <w:spacing w:before="75" w:after="0"/>
      </w:pPr>
      <w:r>
        <w:rPr/>
        <w:t xml:space="preserve">第二节 中老年奶粉消费市场状况分析</w:t>
      </w:r>
    </w:p>
    <w:p>
      <w:pPr>
        <w:spacing w:before="75" w:after="0"/>
      </w:pPr>
      <w:r>
        <w:rPr/>
        <w:t xml:space="preserve">一、中老年奶粉行业消费特点</w:t>
      </w:r>
    </w:p>
    <w:p>
      <w:pPr>
        <w:spacing w:before="75" w:after="0"/>
      </w:pPr>
      <w:r>
        <w:rPr/>
        <w:t xml:space="preserve">二、中老年奶粉行业消费分析</w:t>
      </w:r>
    </w:p>
    <w:p>
      <w:pPr>
        <w:spacing w:before="75" w:after="0"/>
      </w:pPr>
      <w:r>
        <w:rPr/>
        <w:t xml:space="preserve">三、中老年奶粉行业消费结构分析</w:t>
      </w:r>
    </w:p>
    <w:p>
      <w:pPr>
        <w:spacing w:before="75" w:after="0"/>
      </w:pPr>
      <w:r>
        <w:rPr/>
        <w:t xml:space="preserve">四、中老年奶粉行业消费的市场变化</w:t>
      </w:r>
    </w:p>
    <w:p>
      <w:pPr>
        <w:spacing w:before="75" w:after="0"/>
      </w:pPr>
      <w:r>
        <w:rPr/>
        <w:t xml:space="preserve">五、中老年奶粉市场的消费方向</w:t>
      </w:r>
    </w:p>
    <w:p>
      <w:pPr>
        <w:spacing w:before="75" w:after="0"/>
      </w:pPr>
      <w:r>
        <w:rPr/>
        <w:t xml:space="preserve">第三节 中老年奶粉行业产品的品牌市场调查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五、中老年奶粉行业品牌忠诚度调查</w:t>
      </w:r>
    </w:p>
    <w:p>
      <w:pPr>
        <w:spacing w:before="75" w:after="0"/>
      </w:pPr>
      <w:r>
        <w:rPr/>
        <w:t xml:space="preserve">六、中老年奶粉行业品牌市场占有率调查</w:t>
      </w:r>
    </w:p>
    <w:p>
      <w:pPr>
        <w:spacing w:before="75" w:after="0"/>
      </w:pPr>
      <w:r>
        <w:rPr/>
        <w:t xml:space="preserve">七、消费者的消费理念调研</w:t>
      </w:r>
    </w:p>
    <w:p>
      <w:pPr>
        <w:spacing w:before="75" w:after="0"/>
      </w:pPr>
      <w:r>
        <w:rPr>
          <w:b w:val="1"/>
          <w:bCs w:val="1"/>
        </w:rPr>
        <w:t xml:space="preserve">第六章 中国中老年奶粉行业市场调查分析</w:t>
      </w:r>
    </w:p>
    <w:p>
      <w:pPr>
        <w:spacing w:before="75" w:after="0"/>
      </w:pPr>
      <w:r>
        <w:rPr/>
        <w:t xml:space="preserve">第一节 2026年中国中老年奶粉行业市场宏观分析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2026年中国中老年奶粉行业市场微观分析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中老年奶粉行业上下游产业分析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四、行业竞争状况及其对中老年奶粉行业的意义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四、行业新动态及其对中老年奶粉行业的影响</w:t>
      </w:r>
    </w:p>
    <w:p>
      <w:pPr>
        <w:spacing w:before="75" w:after="0"/>
      </w:pPr>
      <w:r>
        <w:rPr/>
        <w:t xml:space="preserve">五、行业竞争状况及其对中老年奶粉行业的意义</w:t>
      </w:r>
    </w:p>
    <w:p>
      <w:pPr>
        <w:spacing w:before="75" w:after="0"/>
      </w:pPr>
      <w:r>
        <w:rPr>
          <w:b w:val="1"/>
          <w:bCs w:val="1"/>
        </w:rPr>
        <w:t xml:space="preserve">第八章 中老年奶粉行业竞争格局分析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中国中老年奶粉行业竞争格局综述</w:t>
      </w:r>
    </w:p>
    <w:p>
      <w:pPr>
        <w:spacing w:before="75" w:after="0"/>
      </w:pPr>
      <w:r>
        <w:rPr/>
        <w:t xml:space="preserve">一、2026年中老年奶粉行业竞争程度</w:t>
      </w:r>
    </w:p>
    <w:p>
      <w:pPr>
        <w:spacing w:before="75" w:after="0"/>
      </w:pPr>
      <w:r>
        <w:rPr/>
        <w:t xml:space="preserve">二、2026年中老年奶粉企业与品牌数量</w:t>
      </w:r>
    </w:p>
    <w:p>
      <w:pPr>
        <w:spacing w:before="75" w:after="0"/>
      </w:pPr>
      <w:r>
        <w:rPr/>
        <w:t xml:space="preserve">三、2026年中老年奶粉行业竞争格局分析</w:t>
      </w:r>
    </w:p>
    <w:p>
      <w:pPr>
        <w:spacing w:before="75" w:after="0"/>
      </w:pPr>
      <w:r>
        <w:rPr/>
        <w:t xml:space="preserve">第四节 2024-2026年中老年奶粉行业竞争格局分析</w:t>
      </w:r>
    </w:p>
    <w:p>
      <w:pPr>
        <w:spacing w:before="75" w:after="0"/>
      </w:pPr>
      <w:r>
        <w:rPr/>
        <w:t xml:space="preserve">一、2024-2026年国内外中老年奶粉行业竞争分析</w:t>
      </w:r>
    </w:p>
    <w:p>
      <w:pPr>
        <w:spacing w:before="75" w:after="0"/>
      </w:pPr>
      <w:r>
        <w:rPr/>
        <w:t xml:space="preserve">二、2024-2026年中国中老年奶粉市场竞争分析</w:t>
      </w:r>
    </w:p>
    <w:p>
      <w:pPr>
        <w:spacing w:before="75" w:after="0"/>
      </w:pPr>
      <w:r>
        <w:rPr>
          <w:b w:val="1"/>
          <w:bCs w:val="1"/>
        </w:rPr>
        <w:t xml:space="preserve">第九章 中老年奶粉行业盈利能力分析</w:t>
      </w:r>
    </w:p>
    <w:p>
      <w:pPr>
        <w:spacing w:before="75" w:after="0"/>
      </w:pPr>
      <w:r>
        <w:rPr/>
        <w:t xml:space="preserve">第一节 2025年中国中老年奶粉行业利润总额分析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2026年中国中老年奶粉行业销售利润率分析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2025年中国中老年奶粉行业总资产利润率分析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2026年中国中老年奶粉行业产值利税率分析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中老年奶粉企业竞争策略分析</w:t>
      </w:r>
    </w:p>
    <w:p>
      <w:pPr>
        <w:spacing w:before="75" w:after="0"/>
      </w:pPr>
      <w:r>
        <w:rPr/>
        <w:t xml:space="preserve">第一节 中老年奶粉市场竞争策略分析</w:t>
      </w:r>
    </w:p>
    <w:p>
      <w:pPr>
        <w:spacing w:before="75" w:after="0"/>
      </w:pPr>
      <w:r>
        <w:rPr/>
        <w:t xml:space="preserve">一、2026年中老年奶粉市场增长潜力分析</w:t>
      </w:r>
    </w:p>
    <w:p>
      <w:pPr>
        <w:spacing w:before="75" w:after="0"/>
      </w:pPr>
      <w:r>
        <w:rPr/>
        <w:t xml:space="preserve">二、2026年中老年奶粉主要潜力品种分析</w:t>
      </w:r>
    </w:p>
    <w:p>
      <w:pPr>
        <w:spacing w:before="75" w:after="0"/>
      </w:pPr>
      <w:r>
        <w:rPr/>
        <w:t xml:space="preserve">三、现有中老年奶粉市场竞争策略分析</w:t>
      </w:r>
    </w:p>
    <w:p>
      <w:pPr>
        <w:spacing w:before="75" w:after="0"/>
      </w:pPr>
      <w:r>
        <w:rPr/>
        <w:t xml:space="preserve">四、潜力中老年奶粉竞争策略选择</w:t>
      </w:r>
    </w:p>
    <w:p>
      <w:pPr>
        <w:spacing w:before="75" w:after="0"/>
      </w:pPr>
      <w:r>
        <w:rPr/>
        <w:t xml:space="preserve">第二节 中老年奶粉企业竞争策略分析</w:t>
      </w:r>
    </w:p>
    <w:p>
      <w:pPr>
        <w:spacing w:before="75" w:after="0"/>
      </w:pPr>
      <w:r>
        <w:rPr/>
        <w:t xml:space="preserve">一、2026-2031年中国中老年奶粉市场竞争趋势</w:t>
      </w:r>
    </w:p>
    <w:p>
      <w:pPr>
        <w:spacing w:before="75" w:after="0"/>
      </w:pPr>
      <w:r>
        <w:rPr/>
        <w:t xml:space="preserve">二、2026-2031年中老年奶粉行业竞争格局展望</w:t>
      </w:r>
    </w:p>
    <w:p>
      <w:pPr>
        <w:spacing w:before="75" w:after="0"/>
      </w:pPr>
      <w:r>
        <w:rPr/>
        <w:t xml:space="preserve">三、2026-2031年中老年奶粉行业竞争策略分析</w:t>
      </w:r>
    </w:p>
    <w:p>
      <w:pPr>
        <w:spacing w:before="75" w:after="0"/>
      </w:pPr>
      <w:r>
        <w:rPr/>
        <w:t xml:space="preserve">第三节 中老年奶粉行业发展机会分析</w:t>
      </w:r>
    </w:p>
    <w:p>
      <w:pPr>
        <w:spacing w:before="75" w:after="0"/>
      </w:pPr>
      <w:r>
        <w:rPr/>
        <w:t xml:space="preserve">第四节 中老年奶粉行业发展风险分析</w:t>
      </w:r>
    </w:p>
    <w:p>
      <w:pPr>
        <w:spacing w:before="75" w:after="0"/>
      </w:pPr>
      <w:r>
        <w:rPr/>
        <w:t xml:space="preserve">第五节 中老年奶粉企业竞争分析</w:t>
      </w:r>
    </w:p>
    <w:p>
      <w:pPr>
        <w:spacing w:before="75" w:after="0"/>
      </w:pPr>
      <w:r>
        <w:rPr>
          <w:b w:val="1"/>
          <w:bCs w:val="1"/>
        </w:rPr>
        <w:t xml:space="preserve">第十一章 中老年奶粉行业发展趋势分析</w:t>
      </w:r>
    </w:p>
    <w:p>
      <w:pPr>
        <w:spacing w:before="75" w:after="0"/>
      </w:pPr>
      <w:r>
        <w:rPr/>
        <w:t xml:space="preserve">第一节 中国中老年奶粉行业前景与机遇分析</w:t>
      </w:r>
    </w:p>
    <w:p>
      <w:pPr>
        <w:spacing w:before="75" w:after="0"/>
      </w:pPr>
      <w:r>
        <w:rPr/>
        <w:t xml:space="preserve">一、中国中老年奶粉行业发展前景</w:t>
      </w:r>
    </w:p>
    <w:p>
      <w:pPr>
        <w:spacing w:before="75" w:after="0"/>
      </w:pPr>
      <w:r>
        <w:rPr/>
        <w:t xml:space="preserve">二、中国中老年奶粉发展机遇分析</w:t>
      </w:r>
    </w:p>
    <w:p>
      <w:pPr>
        <w:spacing w:before="75" w:after="0"/>
      </w:pPr>
      <w:r>
        <w:rPr/>
        <w:t xml:space="preserve">三、未来2-3年中老年奶粉行业的发展机遇分析</w:t>
      </w:r>
    </w:p>
    <w:p>
      <w:pPr>
        <w:spacing w:before="75" w:after="0"/>
      </w:pPr>
      <w:r>
        <w:rPr/>
        <w:t xml:space="preserve">第二节 2026-2031年中国中老年奶粉市场趋势分析</w:t>
      </w:r>
    </w:p>
    <w:p>
      <w:pPr>
        <w:spacing w:before="75" w:after="0"/>
      </w:pPr>
      <w:r>
        <w:rPr/>
        <w:t xml:space="preserve">一、2025年中老年奶粉市场趋势总结</w:t>
      </w:r>
    </w:p>
    <w:p>
      <w:pPr>
        <w:spacing w:before="75" w:after="0"/>
      </w:pPr>
      <w:r>
        <w:rPr/>
        <w:t xml:space="preserve">二、2026年中老年奶粉行业发展趋势分析</w:t>
      </w:r>
    </w:p>
    <w:p>
      <w:pPr>
        <w:spacing w:before="75" w:after="0"/>
      </w:pPr>
      <w:r>
        <w:rPr/>
        <w:t xml:space="preserve">三、2026-2031年中老年奶粉市场发展空间</w:t>
      </w:r>
    </w:p>
    <w:p>
      <w:pPr>
        <w:spacing w:before="75" w:after="0"/>
      </w:pPr>
      <w:r>
        <w:rPr/>
        <w:t xml:space="preserve">四、2026-2031年中老年奶粉产业政策趋向</w:t>
      </w:r>
    </w:p>
    <w:p>
      <w:pPr>
        <w:spacing w:before="75" w:after="0"/>
      </w:pPr>
      <w:r>
        <w:rPr/>
        <w:t xml:space="preserve">五、2026-2031年中老年奶粉行业技术革新趋势</w:t>
      </w:r>
    </w:p>
    <w:p>
      <w:pPr>
        <w:spacing w:before="75" w:after="0"/>
      </w:pPr>
      <w:r>
        <w:rPr/>
        <w:t xml:space="preserve">六、2026-2031年中老年奶粉价格走势分析</w:t>
      </w:r>
    </w:p>
    <w:p>
      <w:pPr>
        <w:spacing w:before="75" w:after="0"/>
      </w:pPr>
      <w:r>
        <w:rPr/>
        <w:t xml:space="preserve">七、2026-2031年国际环境对中老年奶粉行业的影响</w:t>
      </w:r>
    </w:p>
    <w:p>
      <w:pPr>
        <w:spacing w:before="75" w:after="0"/>
      </w:pPr>
      <w:r>
        <w:rPr>
          <w:b w:val="1"/>
          <w:bCs w:val="1"/>
        </w:rPr>
        <w:t xml:space="preserve">第十二章 中老年奶粉行业发展趋势与投资战略研究</w:t>
      </w:r>
    </w:p>
    <w:p>
      <w:pPr>
        <w:spacing w:before="75" w:after="0"/>
      </w:pPr>
      <w:r>
        <w:rPr/>
        <w:t xml:space="preserve">第一节 中老年奶粉市场发展潜力分析</w:t>
      </w:r>
    </w:p>
    <w:p>
      <w:pPr>
        <w:spacing w:before="75" w:after="0"/>
      </w:pPr>
      <w:r>
        <w:rPr/>
        <w:t xml:space="preserve">一、产业链下游需求变化</w:t>
      </w:r>
    </w:p>
    <w:p>
      <w:pPr>
        <w:spacing w:before="75" w:after="0"/>
      </w:pPr>
      <w:r>
        <w:rPr/>
        <w:t xml:space="preserve">二、中老年奶粉竞争格局分布</w:t>
      </w:r>
    </w:p>
    <w:p>
      <w:pPr>
        <w:spacing w:before="75" w:after="0"/>
      </w:pPr>
      <w:r>
        <w:rPr/>
        <w:t xml:space="preserve">三、中老年奶粉集中度变化</w:t>
      </w:r>
    </w:p>
    <w:p>
      <w:pPr>
        <w:spacing w:before="75" w:after="0"/>
      </w:pPr>
      <w:r>
        <w:rPr/>
        <w:t xml:space="preserve">四、高科技应用带来新生机</w:t>
      </w:r>
    </w:p>
    <w:p>
      <w:pPr>
        <w:spacing w:before="75" w:after="0"/>
      </w:pPr>
      <w:r>
        <w:rPr/>
        <w:t xml:space="preserve">第二节 中老年奶粉行业发展趋势分析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对中国中老年奶粉品牌的战略思考</w:t>
      </w:r>
    </w:p>
    <w:p>
      <w:pPr>
        <w:spacing w:before="75" w:after="0"/>
      </w:pPr>
      <w:r>
        <w:rPr/>
        <w:t xml:space="preserve">一、企业品牌的重要性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四、中国中老年奶粉企业的品牌战略</w:t>
      </w:r>
    </w:p>
    <w:p>
      <w:pPr>
        <w:spacing w:before="75" w:after="0"/>
      </w:pPr>
      <w:r>
        <w:rPr/>
        <w:t xml:space="preserve">五、中老年奶粉品牌战略管理的策略</w:t>
      </w:r>
    </w:p>
    <w:p>
      <w:pPr>
        <w:spacing w:before="75" w:after="0"/>
      </w:pPr>
      <w:r>
        <w:rPr>
          <w:b w:val="1"/>
          <w:bCs w:val="1"/>
        </w:rPr>
        <w:t xml:space="preserve">第十三章 2026-2031年中老年奶粉行业发展预测</w:t>
      </w:r>
    </w:p>
    <w:p>
      <w:pPr>
        <w:spacing w:before="75" w:after="0"/>
      </w:pPr>
      <w:r>
        <w:rPr/>
        <w:t xml:space="preserve">第一节 未来中老年奶粉需求与消费预测</w:t>
      </w:r>
    </w:p>
    <w:p>
      <w:pPr>
        <w:spacing w:before="75" w:after="0"/>
      </w:pPr>
      <w:r>
        <w:rPr/>
        <w:t xml:space="preserve">一、2026-2031年中老年奶粉产品消费预测</w:t>
      </w:r>
    </w:p>
    <w:p>
      <w:pPr>
        <w:spacing w:before="75" w:after="0"/>
      </w:pPr>
      <w:r>
        <w:rPr/>
        <w:t xml:space="preserve">二、2026-2031年中老年奶粉市场规模预测</w:t>
      </w:r>
    </w:p>
    <w:p>
      <w:pPr>
        <w:spacing w:before="75" w:after="0"/>
      </w:pPr>
      <w:r>
        <w:rPr/>
        <w:t xml:space="preserve">三、2026-2031年中老年奶粉行业销售收入预测</w:t>
      </w:r>
    </w:p>
    <w:p>
      <w:pPr>
        <w:spacing w:before="75" w:after="0"/>
      </w:pPr>
      <w:r>
        <w:rPr/>
        <w:t xml:space="preserve">四、2026-2031年中老年奶粉行业总资产预测</w:t>
      </w:r>
    </w:p>
    <w:p>
      <w:pPr>
        <w:spacing w:before="75" w:after="0"/>
      </w:pPr>
      <w:r>
        <w:rPr/>
        <w:t xml:space="preserve">第二节 2026-2031年中国中老年奶粉行业供需预测</w:t>
      </w:r>
    </w:p>
    <w:p>
      <w:pPr>
        <w:spacing w:before="75" w:after="0"/>
      </w:pPr>
      <w:r>
        <w:rPr/>
        <w:t xml:space="preserve">一、2026-2031年中国中老年奶粉供给预测</w:t>
      </w:r>
    </w:p>
    <w:p>
      <w:pPr>
        <w:spacing w:before="75" w:after="0"/>
      </w:pPr>
      <w:r>
        <w:rPr/>
        <w:t xml:space="preserve">二、2026-2031年中国中老年奶粉产值预测</w:t>
      </w:r>
    </w:p>
    <w:p>
      <w:pPr>
        <w:spacing w:before="75" w:after="0"/>
      </w:pPr>
      <w:r>
        <w:rPr/>
        <w:t xml:space="preserve">三、2026-2031年中国中老年奶粉需求预测</w:t>
      </w:r>
    </w:p>
    <w:p>
      <w:pPr>
        <w:spacing w:before="75" w:after="0"/>
      </w:pPr>
      <w:r>
        <w:rPr/>
        <w:t xml:space="preserve">四、2026-2031年中国中老年奶粉供需平衡预测</w:t>
      </w:r>
    </w:p>
    <w:p>
      <w:pPr>
        <w:spacing w:before="75" w:after="0"/>
      </w:pPr>
      <w:r>
        <w:rPr/>
        <w:t xml:space="preserve">五、2026-2031年中国中老年奶粉产品价格预测</w:t>
      </w:r>
    </w:p>
    <w:p>
      <w:pPr>
        <w:spacing w:before="75" w:after="0"/>
      </w:pPr>
      <w:r>
        <w:rPr/>
        <w:t xml:space="preserve">第三节 影响中老年奶粉行业发展的主要因素</w:t>
      </w:r>
    </w:p>
    <w:p>
      <w:pPr>
        <w:spacing w:before="75" w:after="0"/>
      </w:pPr>
      <w:r>
        <w:rPr/>
        <w:t xml:space="preserve">一、2026-2031年影响中老年奶粉行业运行的有利因素分析</w:t>
      </w:r>
    </w:p>
    <w:p>
      <w:pPr>
        <w:spacing w:before="75" w:after="0"/>
      </w:pPr>
      <w:r>
        <w:rPr/>
        <w:t xml:space="preserve">二、2026-2031年影响中老年奶粉行业运行的稳定因素分析</w:t>
      </w:r>
    </w:p>
    <w:p>
      <w:pPr>
        <w:spacing w:before="75" w:after="0"/>
      </w:pPr>
      <w:r>
        <w:rPr/>
        <w:t xml:space="preserve">三、2026-2031年影响中老年奶粉行业运行的不利因素分析</w:t>
      </w:r>
    </w:p>
    <w:p>
      <w:pPr>
        <w:spacing w:before="75" w:after="0"/>
      </w:pPr>
      <w:r>
        <w:rPr/>
        <w:t xml:space="preserve">四、2026-2031年中国中老年奶粉行业发展面临的挑战分析</w:t>
      </w:r>
    </w:p>
    <w:p>
      <w:pPr>
        <w:spacing w:before="75" w:after="0"/>
      </w:pPr>
      <w:r>
        <w:rPr/>
        <w:t xml:space="preserve">五、2026-2031年中国中老年奶粉行业发展面临的机遇分析</w:t>
      </w:r>
    </w:p>
    <w:p>
      <w:pPr>
        <w:spacing w:before="75" w:after="0"/>
      </w:pPr>
      <w:r>
        <w:rPr/>
        <w:t xml:space="preserve">第四节 中老年奶粉行业投资风险及控制策略分析</w:t>
      </w:r>
    </w:p>
    <w:p>
      <w:pPr>
        <w:spacing w:before="75" w:after="0"/>
      </w:pPr>
      <w:r>
        <w:rPr/>
        <w:t xml:space="preserve">一、2026-2031年中老年奶粉行业市场风险及控制策略</w:t>
      </w:r>
    </w:p>
    <w:p>
      <w:pPr>
        <w:spacing w:before="75" w:after="0"/>
      </w:pPr>
      <w:r>
        <w:rPr/>
        <w:t xml:space="preserve">二、2026-2031年中老年奶粉行业政策风险及控制策略</w:t>
      </w:r>
    </w:p>
    <w:p>
      <w:pPr>
        <w:spacing w:before="75" w:after="0"/>
      </w:pPr>
      <w:r>
        <w:rPr/>
        <w:t xml:space="preserve">三、2026-2031年中老年奶粉行业经营风险及控制策略</w:t>
      </w:r>
    </w:p>
    <w:p>
      <w:pPr>
        <w:spacing w:before="75" w:after="0"/>
      </w:pPr>
      <w:r>
        <w:rPr/>
        <w:t xml:space="preserve">四、2026-2031年中老年奶粉行业技术风险及控制策略</w:t>
      </w:r>
    </w:p>
    <w:p>
      <w:pPr>
        <w:spacing w:before="75" w:after="0"/>
      </w:pPr>
      <w:r>
        <w:rPr/>
        <w:t xml:space="preserve">五、2026-2031年中老年奶粉行业同业竞争风险及控制策略</w:t>
      </w:r>
    </w:p>
    <w:p>
      <w:pPr>
        <w:spacing w:before="75" w:after="0"/>
      </w:pPr>
      <w:r>
        <w:rPr/>
        <w:t xml:space="preserve">六、2026-2031年中老年奶粉行业其他风险及控制策略</w:t>
      </w:r>
    </w:p>
    <w:p>
      <w:pPr>
        <w:spacing w:before="75" w:after="0"/>
      </w:pPr>
      <w:r>
        <w:rPr>
          <w:b w:val="1"/>
          <w:bCs w:val="1"/>
        </w:rPr>
        <w:t xml:space="preserve">图表目录</w:t>
      </w:r>
    </w:p>
    <w:p>
      <w:pPr>
        <w:spacing w:before="75" w:after="0"/>
      </w:pPr>
      <w:r>
        <w:rPr/>
        <w:t xml:space="preserve">图表：中老年奶粉产业链分析</w:t>
      </w:r>
    </w:p>
    <w:p>
      <w:pPr>
        <w:spacing w:before="75" w:after="0"/>
      </w:pPr>
      <w:r>
        <w:rPr/>
        <w:t xml:space="preserve">图表：国际中老年奶粉市场规模</w:t>
      </w:r>
    </w:p>
    <w:p>
      <w:pPr>
        <w:spacing w:before="75" w:after="0"/>
      </w:pPr>
      <w:r>
        <w:rPr/>
        <w:t xml:space="preserve">图表：国际中老年奶粉生命周期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图表：2024-2026年中国中老年奶粉市场规模</w:t>
      </w:r>
    </w:p>
    <w:p>
      <w:pPr>
        <w:spacing w:before="75" w:after="0"/>
      </w:pPr>
      <w:r>
        <w:rPr/>
        <w:t xml:space="preserve">图表：2024-2026年中国中老年奶粉供应情况</w:t>
      </w:r>
    </w:p>
    <w:p>
      <w:pPr>
        <w:spacing w:before="75" w:after="0"/>
      </w:pPr>
      <w:r>
        <w:rPr/>
        <w:t xml:space="preserve">图表：2024-2026年中国中老年奶粉需求情况</w:t>
      </w:r>
    </w:p>
    <w:p>
      <w:pPr>
        <w:spacing w:before="75" w:after="0"/>
      </w:pPr>
      <w:r>
        <w:rPr/>
        <w:t xml:space="preserve">图表：2024-2026年中国中老年奶粉行业需求及增长情况</w:t>
      </w:r>
    </w:p>
    <w:p>
      <w:pPr>
        <w:spacing w:before="75" w:after="0"/>
      </w:pPr>
      <w:r>
        <w:rPr/>
        <w:t xml:space="preserve">图表：2024-2026年中国中老年奶粉行业需求及增长对比</w:t>
      </w:r>
    </w:p>
    <w:p>
      <w:pPr>
        <w:spacing w:before="75" w:after="0"/>
      </w:pPr>
      <w:r>
        <w:rPr/>
        <w:t xml:space="preserve">图表：2024-2026年中国中老年奶粉行业管理费用及增长情况</w:t>
      </w:r>
    </w:p>
    <w:p>
      <w:pPr>
        <w:spacing w:before="75" w:after="0"/>
      </w:pPr>
      <w:r>
        <w:rPr/>
        <w:t xml:space="preserve">图表：2024-2026年中国中老年奶粉行业资产及增长情况</w:t>
      </w:r>
    </w:p>
    <w:p>
      <w:pPr>
        <w:spacing w:before="75" w:after="0"/>
      </w:pPr>
      <w:r>
        <w:rPr/>
        <w:t xml:space="preserve">图表：2024-2026年中国中老年奶粉行业资产及增长对比</w:t>
      </w:r>
    </w:p>
    <w:p>
      <w:pPr>
        <w:spacing w:before="75" w:after="0"/>
      </w:pPr>
      <w:r>
        <w:rPr/>
        <w:t xml:space="preserve">图表：2026-2031年中国中老年奶粉市场规模预测</w:t>
      </w:r>
    </w:p>
    <w:p>
      <w:pPr>
        <w:spacing w:before="75" w:after="0"/>
      </w:pPr>
      <w:r>
        <w:rPr/>
        <w:t xml:space="preserve">图表：2026-2031年中国中老年奶粉供应规模预测</w:t>
      </w:r>
    </w:p>
    <w:p>
      <w:pPr>
        <w:spacing w:before="75" w:after="0"/>
      </w:pPr>
      <w:r>
        <w:rPr/>
        <w:t xml:space="preserve">图表：2026-2031年中国中老年奶粉需求规模预测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2026-2031年中老年奶粉行业发展趋势及投资风险研究报告</dc:title>
  <dc:description>2026-2031年中老年奶粉行业发展趋势及投资风险研究报告</dc:description>
  <dc:subject>2026-2031年中老年奶粉行业发展趋势及投资风险研究报告</dc:subject>
  <cp:keywords>研究报告</cp:keywords>
  <cp:category>研究报告</cp:category>
  <cp:lastModifiedBy>北京中道泰和信息咨询有限公司</cp:lastModifiedBy>
  <dcterms:created xsi:type="dcterms:W3CDTF">2026-07-29T18:30:29+08:00</dcterms:created>
  <dcterms:modified xsi:type="dcterms:W3CDTF">2026-07-29T18:30:29+08:00</dcterms:modified>
</cp:coreProperties>
</file>

<file path=docProps/custom.xml><?xml version="1.0" encoding="utf-8"?>
<Properties xmlns="http://schemas.openxmlformats.org/officeDocument/2006/custom-properties" xmlns:vt="http://schemas.openxmlformats.org/officeDocument/2006/docPropsVTypes"/>
</file>