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2026年全球与中国无人机行业产销贸易调研及重点国家出口前景研究报告</w:t>
      </w:r>
    </w:p>
    <w:p>
      <w:pPr>
        <w:spacing w:after="150"/>
      </w:pPr>
      <w:r>
        <w:rPr>
          <w:b w:val="1"/>
          <w:bCs w:val="1"/>
        </w:rPr>
        <w:t xml:space="preserve">报告简介</w:t>
      </w:r>
    </w:p>
    <w:p>
      <w:pPr>
        <w:spacing w:after="150"/>
      </w:pPr>
      <w:r>
        <w:rPr/>
        <w:t xml:space="preserve">无人机行业是指以无人驾驶飞行器为核心载体，通过集成动力系统、飞控导航、任务载荷及通信链路等关键技术模块，实现自主或遥控飞行并完成特定作业任务的装备制造与服务体系。该产业涵盖消费级航拍、工业巡检、农业植保、物流配送、应急救援及国防安全等多个应用领域，其产品形态从微型多旋翼到大型固定翼不等，技术复杂度随功能需求显著提升。作为航空技术与信息技术深度融合的产物，无人机已超越传统飞行器的范畴，演变为可搭载传感器、执行机构甚至人工智能算法的移动智能平台。其价值不仅体现在替代人工完成高危、重复或高精度作业，更在于重构了数据采集、物资运输与空间感知的方式，成为支撑现代社会高效运行与数字化转型的重要基础设施。</w:t>
      </w:r>
    </w:p>
    <w:p>
      <w:pPr>
        <w:spacing w:after="150"/>
      </w:pPr>
      <w:r>
        <w:rPr/>
        <w:t xml:space="preserve">全球无人机市场呈现应用场景驱动、区域分工明确、贸易流动频繁的特征。欧美国家在高端工业级与军用无人机领域保持技术领先，注重系统可靠性与合规认证;中国则凭借完整的电子元器件供应链、快速迭代的研发能力和规模化制造优势，在全球消费级与中端工业级市场占据主导地位，并持续向高附加值品类延伸。不同终端场景对无人机的要求差异显著：农业用户关注续航与喷洒均匀性，电力巡检强调抗干扰与精准定位，城市物流则聚焦低空避障与噪声控制。市场竞争逻辑正由硬件参数比拼转向整体解决方案能力，包括软件生态、数据处理服务、培训支持及售后响应等软性要素日益成为客户决策的关键考量，推动行业从单一设备销售向“平台+服务”模式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无人机行业进行了长期追踪，结合我们对无人机相关企业的调查研究，对我国无人机行业发展现状与前景、市场竞争格局与形势、赢利水平与企业发展、投资策略与风险预警、发展趋势与规划建议等进行深入研究，并重点分析了无人机行业的前景与风险。报告揭示了无人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无人机行业相关概述</w:t>
      </w:r>
    </w:p>
    <w:p>
      <w:pPr>
        <w:spacing w:before="75" w:after="0"/>
      </w:pPr>
      <w:r>
        <w:rPr/>
        <w:t xml:space="preserve">第一节 行业定义及分类</w:t>
      </w:r>
    </w:p>
    <w:p>
      <w:pPr>
        <w:spacing w:before="75" w:after="0"/>
      </w:pPr>
      <w:r>
        <w:rPr/>
        <w:t xml:space="preserve">一、无人机定义</w:t>
      </w:r>
    </w:p>
    <w:p>
      <w:pPr>
        <w:spacing w:before="75" w:after="0"/>
      </w:pPr>
      <w:r>
        <w:rPr/>
        <w:t xml:space="preserve">二、无人机分类情况</w:t>
      </w:r>
    </w:p>
    <w:p>
      <w:pPr>
        <w:spacing w:before="75" w:after="0"/>
      </w:pPr>
      <w:r>
        <w:rPr/>
        <w:t xml:space="preserve">三、无人机行业专业术语说明</w:t>
      </w:r>
    </w:p>
    <w:p>
      <w:pPr>
        <w:spacing w:before="75" w:after="0"/>
      </w:pPr>
      <w:r>
        <w:rPr/>
        <w:t xml:space="preserve">第二节 无人机产业链图谱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全球无人机行业产销态势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全球无人机行业发展历程</w:t>
      </w:r>
    </w:p>
    <w:p>
      <w:pPr>
        <w:spacing w:before="75" w:after="0"/>
      </w:pPr>
      <w:r>
        <w:rPr/>
        <w:t xml:space="preserve">第五节 全球无人机行业供给端分析</w:t>
      </w:r>
    </w:p>
    <w:p>
      <w:pPr>
        <w:spacing w:before="75" w:after="0"/>
      </w:pPr>
      <w:r>
        <w:rPr/>
        <w:t xml:space="preserve">一、2022-2026年全球无人机生产情况</w:t>
      </w:r>
    </w:p>
    <w:p>
      <w:pPr>
        <w:spacing w:before="75" w:after="0"/>
      </w:pPr>
      <w:r>
        <w:rPr/>
        <w:t xml:space="preserve">二、2026年全球重点区域/头部生产国分析</w:t>
      </w:r>
    </w:p>
    <w:p>
      <w:pPr>
        <w:spacing w:before="75" w:after="0"/>
      </w:pPr>
      <w:r>
        <w:rPr/>
        <w:t xml:space="preserve">第六节 全球无人机产业需求端分析</w:t>
      </w:r>
    </w:p>
    <w:p>
      <w:pPr>
        <w:spacing w:before="75" w:after="0"/>
      </w:pPr>
      <w:r>
        <w:rPr/>
        <w:t xml:space="preserve">一、2022-2026年全球无人机消费量及市场容量分析</w:t>
      </w:r>
    </w:p>
    <w:p>
      <w:pPr>
        <w:spacing w:before="75" w:after="0"/>
      </w:pPr>
      <w:r>
        <w:rPr/>
        <w:t xml:space="preserve">二、2022-2026年全球重点区域需求分析</w:t>
      </w:r>
    </w:p>
    <w:p>
      <w:pPr>
        <w:spacing w:before="75" w:after="0"/>
      </w:pPr>
      <w:r>
        <w:rPr/>
        <w:t xml:space="preserve">三、2022-2026年全球无人机需求场景分布情况</w:t>
      </w:r>
    </w:p>
    <w:p>
      <w:pPr>
        <w:spacing w:before="75" w:after="0"/>
      </w:pPr>
      <w:r>
        <w:rPr/>
        <w:t xml:space="preserve">四、2022-2026年全球无人机价格走势分析</w:t>
      </w:r>
    </w:p>
    <w:p>
      <w:pPr>
        <w:spacing w:before="75" w:after="0"/>
      </w:pPr>
      <w:r>
        <w:rPr/>
        <w:t xml:space="preserve">第七节 全球无人机产业发展前景研判</w:t>
      </w:r>
    </w:p>
    <w:p>
      <w:pPr>
        <w:spacing w:before="75" w:after="0"/>
      </w:pPr>
      <w:r>
        <w:rPr/>
        <w:t xml:space="preserve">一、2026-2031年全球无人机供应预测</w:t>
      </w:r>
    </w:p>
    <w:p>
      <w:pPr>
        <w:spacing w:before="75" w:after="0"/>
      </w:pPr>
      <w:r>
        <w:rPr/>
        <w:t xml:space="preserve">二、2026-2031年全球无人机需求预测</w:t>
      </w:r>
    </w:p>
    <w:p>
      <w:pPr>
        <w:spacing w:before="75" w:after="0"/>
      </w:pPr>
      <w:r>
        <w:rPr/>
        <w:t xml:space="preserve">三、2026-2031年全球无人机产业规模预测</w:t>
      </w:r>
    </w:p>
    <w:p>
      <w:pPr>
        <w:spacing w:before="75" w:after="0"/>
      </w:pPr>
      <w:r>
        <w:rPr/>
        <w:t xml:space="preserve">四、2026-2031年全球无人机价格走势预测</w:t>
      </w:r>
    </w:p>
    <w:p>
      <w:pPr>
        <w:spacing w:before="75" w:after="0"/>
      </w:pPr>
      <w:r>
        <w:rPr/>
        <w:t xml:space="preserve">五、2026-2031年全球重点区域无人机需求潜力测算</w:t>
      </w:r>
    </w:p>
    <w:p>
      <w:pPr>
        <w:spacing w:before="75" w:after="0"/>
      </w:pPr>
      <w:r>
        <w:rPr>
          <w:b w:val="1"/>
          <w:bCs w:val="1"/>
        </w:rPr>
        <w:t xml:space="preserve">第三章 全球无人机产业贸易态势分析</w:t>
      </w:r>
    </w:p>
    <w:p>
      <w:pPr>
        <w:spacing w:before="75" w:after="0"/>
      </w:pPr>
      <w:r>
        <w:rPr/>
        <w:t xml:space="preserve">第一节 全球无人机出口情况</w:t>
      </w:r>
    </w:p>
    <w:p>
      <w:pPr>
        <w:spacing w:before="75" w:after="0"/>
      </w:pPr>
      <w:r>
        <w:rPr/>
        <w:t xml:space="preserve">一、2022-2026年全球无人机出口数量分析</w:t>
      </w:r>
    </w:p>
    <w:p>
      <w:pPr>
        <w:spacing w:before="75" w:after="0"/>
      </w:pPr>
      <w:r>
        <w:rPr/>
        <w:t xml:space="preserve">二、2022-2026年全球无人机出口金额分析</w:t>
      </w:r>
    </w:p>
    <w:p>
      <w:pPr>
        <w:spacing w:before="75" w:after="0"/>
      </w:pPr>
      <w:r>
        <w:rPr/>
        <w:t xml:space="preserve">三、2022-2026年全球无人机出口均价分析</w:t>
      </w:r>
    </w:p>
    <w:p>
      <w:pPr>
        <w:spacing w:before="75" w:after="0"/>
      </w:pPr>
      <w:r>
        <w:rPr/>
        <w:t xml:space="preserve">第二节 全球无人机进口情况</w:t>
      </w:r>
    </w:p>
    <w:p>
      <w:pPr>
        <w:spacing w:before="75" w:after="0"/>
      </w:pPr>
      <w:r>
        <w:rPr/>
        <w:t xml:space="preserve">一、2022-2026年全球无人机进口数量分析</w:t>
      </w:r>
    </w:p>
    <w:p>
      <w:pPr>
        <w:spacing w:before="75" w:after="0"/>
      </w:pPr>
      <w:r>
        <w:rPr/>
        <w:t xml:space="preserve">二、2022-2026年全球无人机进口金额分析</w:t>
      </w:r>
    </w:p>
    <w:p>
      <w:pPr>
        <w:spacing w:before="75" w:after="0"/>
      </w:pPr>
      <w:r>
        <w:rPr/>
        <w:t xml:space="preserve">三、2022-2026年全球无人机进口均价分析</w:t>
      </w:r>
    </w:p>
    <w:p>
      <w:pPr>
        <w:spacing w:before="75" w:after="0"/>
      </w:pPr>
      <w:r>
        <w:rPr/>
        <w:t xml:space="preserve">第三节 全球无人机进口区域集中度</w:t>
      </w:r>
    </w:p>
    <w:p>
      <w:pPr>
        <w:spacing w:before="75" w:after="0"/>
      </w:pPr>
      <w:r>
        <w:rPr/>
        <w:t xml:space="preserve">第四节 全球无人机出口区域集中度</w:t>
      </w:r>
    </w:p>
    <w:p>
      <w:pPr>
        <w:spacing w:before="75" w:after="0"/>
      </w:pPr>
      <w:r>
        <w:rPr/>
        <w:t xml:space="preserve">第五节 全球重点区域无人机发展情况</w:t>
      </w:r>
    </w:p>
    <w:p>
      <w:pPr>
        <w:spacing w:before="75" w:after="0"/>
      </w:pPr>
      <w:r>
        <w:rPr/>
        <w:t xml:space="preserve">一、美国市场</w:t>
      </w:r>
    </w:p>
    <w:p>
      <w:pPr>
        <w:spacing w:before="75" w:after="0"/>
      </w:pPr>
      <w:r>
        <w:rPr/>
        <w:t xml:space="preserve">1、2022-2026年美国无人机发展历程</w:t>
      </w:r>
    </w:p>
    <w:p>
      <w:pPr>
        <w:spacing w:before="75" w:after="0"/>
      </w:pPr>
      <w:r>
        <w:rPr/>
        <w:t xml:space="preserve">2、2022-2026年美国无人机市场规模</w:t>
      </w:r>
    </w:p>
    <w:p>
      <w:pPr>
        <w:spacing w:before="75" w:after="0"/>
      </w:pPr>
      <w:r>
        <w:rPr/>
        <w:t xml:space="preserve">3、2022-2026年美国无人机价格走势</w:t>
      </w:r>
    </w:p>
    <w:p>
      <w:pPr>
        <w:spacing w:before="75" w:after="0"/>
      </w:pPr>
      <w:r>
        <w:rPr/>
        <w:t xml:space="preserve">4、2022-2026年美国无人机发展存在问题</w:t>
      </w:r>
    </w:p>
    <w:p>
      <w:pPr>
        <w:spacing w:before="75" w:after="0"/>
      </w:pPr>
      <w:r>
        <w:rPr/>
        <w:t xml:space="preserve">5、2026-2031年美国无人机未来发展趋势及潜力</w:t>
      </w:r>
    </w:p>
    <w:p>
      <w:pPr>
        <w:spacing w:before="75" w:after="0"/>
      </w:pPr>
      <w:r>
        <w:rPr/>
        <w:t xml:space="preserve">二、欧洲市场</w:t>
      </w:r>
    </w:p>
    <w:p>
      <w:pPr>
        <w:spacing w:before="75" w:after="0"/>
      </w:pPr>
      <w:r>
        <w:rPr/>
        <w:t xml:space="preserve">1、2022-2026年欧洲无人机发展历程</w:t>
      </w:r>
    </w:p>
    <w:p>
      <w:pPr>
        <w:spacing w:before="75" w:after="0"/>
      </w:pPr>
      <w:r>
        <w:rPr/>
        <w:t xml:space="preserve">2、2022-2026年欧洲无人机市场规模</w:t>
      </w:r>
    </w:p>
    <w:p>
      <w:pPr>
        <w:spacing w:before="75" w:after="0"/>
      </w:pPr>
      <w:r>
        <w:rPr/>
        <w:t xml:space="preserve">3、2022-2026年欧洲无人机价格走势</w:t>
      </w:r>
    </w:p>
    <w:p>
      <w:pPr>
        <w:spacing w:before="75" w:after="0"/>
      </w:pPr>
      <w:r>
        <w:rPr/>
        <w:t xml:space="preserve">4、2022-2026年欧洲无人机发展存在问题</w:t>
      </w:r>
    </w:p>
    <w:p>
      <w:pPr>
        <w:spacing w:before="75" w:after="0"/>
      </w:pPr>
      <w:r>
        <w:rPr/>
        <w:t xml:space="preserve">5、2026-2031年欧洲无人机未来发展趋势及潜力</w:t>
      </w:r>
    </w:p>
    <w:p>
      <w:pPr>
        <w:spacing w:before="75" w:after="0"/>
      </w:pPr>
      <w:r>
        <w:rPr/>
        <w:t xml:space="preserve">三、日韩市场</w:t>
      </w:r>
    </w:p>
    <w:p>
      <w:pPr>
        <w:spacing w:before="75" w:after="0"/>
      </w:pPr>
      <w:r>
        <w:rPr/>
        <w:t xml:space="preserve">1、2022-2026年日韩无人机发展历程</w:t>
      </w:r>
    </w:p>
    <w:p>
      <w:pPr>
        <w:spacing w:before="75" w:after="0"/>
      </w:pPr>
      <w:r>
        <w:rPr/>
        <w:t xml:space="preserve">2、2022-2026年日韩无人机市场规模</w:t>
      </w:r>
    </w:p>
    <w:p>
      <w:pPr>
        <w:spacing w:before="75" w:after="0"/>
      </w:pPr>
      <w:r>
        <w:rPr/>
        <w:t xml:space="preserve">3、2022-2026年日韩无人机价格走势</w:t>
      </w:r>
    </w:p>
    <w:p>
      <w:pPr>
        <w:spacing w:before="75" w:after="0"/>
      </w:pPr>
      <w:r>
        <w:rPr/>
        <w:t xml:space="preserve">4、2022-2026年日韩无人机发展存在问题</w:t>
      </w:r>
    </w:p>
    <w:p>
      <w:pPr>
        <w:spacing w:before="75" w:after="0"/>
      </w:pPr>
      <w:r>
        <w:rPr/>
        <w:t xml:space="preserve">5、2026-2031年日韩无人机未来发展趋势及潜力</w:t>
      </w:r>
    </w:p>
    <w:p>
      <w:pPr>
        <w:spacing w:before="75" w:after="0"/>
      </w:pPr>
      <w:r>
        <w:rPr>
          <w:b w:val="1"/>
          <w:bCs w:val="1"/>
        </w:rPr>
        <w:t xml:space="preserve">第三部分 中国产销贸易</w:t>
      </w:r>
    </w:p>
    <w:p>
      <w:pPr>
        <w:spacing w:before="75" w:after="0"/>
      </w:pPr>
      <w:r>
        <w:rPr>
          <w:b w:val="1"/>
          <w:bCs w:val="1"/>
        </w:rPr>
        <w:t xml:space="preserve">第四章 中国无人机产业供需态势分析</w:t>
      </w:r>
    </w:p>
    <w:p>
      <w:pPr>
        <w:spacing w:before="75" w:after="0"/>
      </w:pPr>
      <w:r>
        <w:rPr/>
        <w:t xml:space="preserve">第一节 中国无人机产业发展历程</w:t>
      </w:r>
    </w:p>
    <w:p>
      <w:pPr>
        <w:spacing w:before="75" w:after="0"/>
      </w:pPr>
      <w:r>
        <w:rPr/>
        <w:t xml:space="preserve">第二节 中国无人机产业供给端分析</w:t>
      </w:r>
    </w:p>
    <w:p>
      <w:pPr>
        <w:spacing w:before="75" w:after="0"/>
      </w:pPr>
      <w:r>
        <w:rPr/>
        <w:t xml:space="preserve">1、中国无人机行业产能及主要生产商分析</w:t>
      </w:r>
    </w:p>
    <w:p>
      <w:pPr>
        <w:spacing w:before="75" w:after="0"/>
      </w:pPr>
      <w:r>
        <w:rPr/>
        <w:t xml:space="preserve">2、2022-2026年中国无人机行业产量分析</w:t>
      </w:r>
    </w:p>
    <w:p>
      <w:pPr>
        <w:spacing w:before="75" w:after="0"/>
      </w:pPr>
      <w:r>
        <w:rPr/>
        <w:t xml:space="preserve">第三节 中国无人机产业需求端分析</w:t>
      </w:r>
    </w:p>
    <w:p>
      <w:pPr>
        <w:spacing w:before="75" w:after="0"/>
      </w:pPr>
      <w:r>
        <w:rPr/>
        <w:t xml:space="preserve">1、2022-2026年中国无人机需求数量分析</w:t>
      </w:r>
    </w:p>
    <w:p>
      <w:pPr>
        <w:spacing w:before="75" w:after="0"/>
      </w:pPr>
      <w:r>
        <w:rPr/>
        <w:t xml:space="preserve">2、2022-2026年中国无人机市场规模分析</w:t>
      </w:r>
    </w:p>
    <w:p>
      <w:pPr>
        <w:spacing w:before="75" w:after="0"/>
      </w:pPr>
      <w:r>
        <w:rPr/>
        <w:t xml:space="preserve">3、2022-2026年中国无人机价格走势分析</w:t>
      </w:r>
    </w:p>
    <w:p>
      <w:pPr>
        <w:spacing w:before="75" w:after="0"/>
      </w:pPr>
      <w:r>
        <w:rPr/>
        <w:t xml:space="preserve">4、2022-2026年中国无人机需求场景分布</w:t>
      </w:r>
    </w:p>
    <w:p>
      <w:pPr>
        <w:spacing w:before="75" w:after="0"/>
      </w:pPr>
      <w:r>
        <w:rPr/>
        <w:t xml:space="preserve">第四节 中国无人机需求区域分布格局</w:t>
      </w:r>
    </w:p>
    <w:p>
      <w:pPr>
        <w:spacing w:before="75" w:after="0"/>
      </w:pPr>
      <w:r>
        <w:rPr/>
        <w:t xml:space="preserve">第五节 中国无人机产业供需缺口数据分析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中国无人机产业贸易态势分析</w:t>
      </w:r>
    </w:p>
    <w:p>
      <w:pPr>
        <w:spacing w:before="75" w:after="0"/>
      </w:pPr>
      <w:r>
        <w:rPr/>
        <w:t xml:space="preserve">第一节 2026年中国外贸市场发展回顾</w:t>
      </w:r>
    </w:p>
    <w:p>
      <w:pPr>
        <w:spacing w:before="75" w:after="0"/>
      </w:pPr>
      <w:r>
        <w:rPr/>
        <w:t xml:space="preserve">第二节 中国无人机出口情况</w:t>
      </w:r>
    </w:p>
    <w:p>
      <w:pPr>
        <w:spacing w:before="75" w:after="0"/>
      </w:pPr>
      <w:r>
        <w:rPr/>
        <w:t xml:space="preserve">一、2022-2026年中国无人机出口数量分析</w:t>
      </w:r>
    </w:p>
    <w:p>
      <w:pPr>
        <w:spacing w:before="75" w:after="0"/>
      </w:pPr>
      <w:r>
        <w:rPr/>
        <w:t xml:space="preserve">二、2022-2026年中国无人机出口金额分析</w:t>
      </w:r>
    </w:p>
    <w:p>
      <w:pPr>
        <w:spacing w:before="75" w:after="0"/>
      </w:pPr>
      <w:r>
        <w:rPr/>
        <w:t xml:space="preserve">三、2022-2026年中国无人机出口均价分析</w:t>
      </w:r>
    </w:p>
    <w:p>
      <w:pPr>
        <w:spacing w:before="75" w:after="0"/>
      </w:pPr>
      <w:r>
        <w:rPr/>
        <w:t xml:space="preserve">第三节 中国无人机进口情况</w:t>
      </w:r>
    </w:p>
    <w:p>
      <w:pPr>
        <w:spacing w:before="75" w:after="0"/>
      </w:pPr>
      <w:r>
        <w:rPr/>
        <w:t xml:space="preserve">一、2022-2026年中国无人机进口数量分析</w:t>
      </w:r>
    </w:p>
    <w:p>
      <w:pPr>
        <w:spacing w:before="75" w:after="0"/>
      </w:pPr>
      <w:r>
        <w:rPr/>
        <w:t xml:space="preserve">二、2022-2026年中国无人机进口金额分析</w:t>
      </w:r>
    </w:p>
    <w:p>
      <w:pPr>
        <w:spacing w:before="75" w:after="0"/>
      </w:pPr>
      <w:r>
        <w:rPr/>
        <w:t xml:space="preserve">三、2022-2026年中国无人机进口均价分析</w:t>
      </w:r>
    </w:p>
    <w:p>
      <w:pPr>
        <w:spacing w:before="75" w:after="0"/>
      </w:pPr>
      <w:r>
        <w:rPr/>
        <w:t xml:space="preserve">第四节 2026年中国无人机贸易方式分析</w:t>
      </w:r>
    </w:p>
    <w:p>
      <w:pPr>
        <w:spacing w:before="75" w:after="0"/>
      </w:pPr>
      <w:r>
        <w:rPr/>
        <w:t xml:space="preserve">一、无人机出口贸易方式分析</w:t>
      </w:r>
    </w:p>
    <w:p>
      <w:pPr>
        <w:spacing w:before="75" w:after="0"/>
      </w:pPr>
      <w:r>
        <w:rPr/>
        <w:t xml:space="preserve">二、无人机进口贸易方式分析</w:t>
      </w:r>
    </w:p>
    <w:p>
      <w:pPr>
        <w:spacing w:before="75" w:after="0"/>
      </w:pPr>
      <w:r>
        <w:rPr/>
        <w:t xml:space="preserve">第五节 2026年中国无人机出口区域集中度</w:t>
      </w:r>
    </w:p>
    <w:p>
      <w:pPr>
        <w:spacing w:before="75" w:after="0"/>
      </w:pPr>
      <w:r>
        <w:rPr/>
        <w:t xml:space="preserve">第六节 2026年中国无人机进口区域集中度</w:t>
      </w:r>
    </w:p>
    <w:p>
      <w:pPr>
        <w:spacing w:before="75" w:after="0"/>
      </w:pPr>
      <w:r>
        <w:rPr/>
        <w:t xml:space="preserve">第七节 中国无人机主要出口目的地——(top5)</w:t>
      </w:r>
    </w:p>
    <w:p>
      <w:pPr>
        <w:spacing w:before="75" w:after="0"/>
      </w:pPr>
      <w:r>
        <w:rPr/>
        <w:t xml:space="preserve">一、德国市场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五、英国市场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中国无人机贸易竞争指数分析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无人机出口——目标市场消费潜力评估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目标市场无人机产销态势</w:t>
      </w:r>
    </w:p>
    <w:p>
      <w:pPr>
        <w:spacing w:before="75" w:after="0"/>
      </w:pPr>
      <w:r>
        <w:rPr/>
        <w:t xml:space="preserve">一、2022-2026年目标市场无人机生产情况</w:t>
      </w:r>
    </w:p>
    <w:p>
      <w:pPr>
        <w:spacing w:before="75" w:after="0"/>
      </w:pPr>
      <w:r>
        <w:rPr/>
        <w:t xml:space="preserve">1、行业主要生产商</w:t>
      </w:r>
    </w:p>
    <w:p>
      <w:pPr>
        <w:spacing w:before="75" w:after="0"/>
      </w:pPr>
      <w:r>
        <w:rPr/>
        <w:t xml:space="preserve">2、区域无人机产量</w:t>
      </w:r>
    </w:p>
    <w:p>
      <w:pPr>
        <w:spacing w:before="75" w:after="0"/>
      </w:pPr>
      <w:r>
        <w:rPr/>
        <w:t xml:space="preserve">二、2022-2026年目标市场无人机需求情况</w:t>
      </w:r>
    </w:p>
    <w:p>
      <w:pPr>
        <w:spacing w:before="75" w:after="0"/>
      </w:pPr>
      <w:r>
        <w:rPr/>
        <w:t xml:space="preserve">三、2022-2026年目标市场无人机进口情况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目标市场从华进口无人机产品分析</w:t>
      </w:r>
    </w:p>
    <w:p>
      <w:pPr>
        <w:spacing w:before="75" w:after="0"/>
      </w:pPr>
      <w:r>
        <w:rPr/>
        <w:t xml:space="preserve">一、2022-2026年目标市场从中国进口无人机产品数量</w:t>
      </w:r>
    </w:p>
    <w:p>
      <w:pPr>
        <w:spacing w:before="75" w:after="0"/>
      </w:pPr>
      <w:r>
        <w:rPr/>
        <w:t xml:space="preserve">二、2022-2026年目标市场从中国进口无人机产品金额</w:t>
      </w:r>
    </w:p>
    <w:p>
      <w:pPr>
        <w:spacing w:before="75" w:after="0"/>
      </w:pPr>
      <w:r>
        <w:rPr/>
        <w:t xml:space="preserve">三、2022-2026年目标市场从中国进口无人机产品均价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2026-2031年目标市场无人机出口潜力预判</w:t>
      </w:r>
    </w:p>
    <w:p>
      <w:pPr>
        <w:spacing w:before="75" w:after="0"/>
      </w:pPr>
      <w:r>
        <w:rPr/>
        <w:t xml:space="preserve">一、2026-2031年目标市场无人机需求潜力预测</w:t>
      </w:r>
    </w:p>
    <w:p>
      <w:pPr>
        <w:spacing w:before="75" w:after="0"/>
      </w:pPr>
      <w:r>
        <w:rPr/>
        <w:t xml:space="preserve">二、2026-2031年目标市场无人机进口体量预测</w:t>
      </w:r>
    </w:p>
    <w:p>
      <w:pPr>
        <w:spacing w:before="75" w:after="0"/>
      </w:pPr>
      <w:r>
        <w:rPr/>
        <w:t xml:space="preserve">三、2026-2031年中国出口目标市场无人机体量预测</w:t>
      </w:r>
    </w:p>
    <w:p>
      <w:pPr>
        <w:spacing w:before="75" w:after="0"/>
      </w:pPr>
      <w:r>
        <w:rPr/>
        <w:t xml:space="preserve">四、2026-2031年中国产品目标市场份额预测</w:t>
      </w:r>
    </w:p>
    <w:p>
      <w:pPr>
        <w:spacing w:before="75" w:after="0"/>
      </w:pPr>
      <w:r>
        <w:rPr/>
        <w:t xml:space="preserve">第九节 2026-2031年目标市场无人机出口风险研判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2026-2031年目标市场无人机贸易市场布局策略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无人机行业全球及中国竞争格局分析</w:t>
      </w:r>
    </w:p>
    <w:p>
      <w:pPr>
        <w:spacing w:before="75" w:after="0"/>
      </w:pPr>
      <w:r>
        <w:rPr/>
        <w:t xml:space="preserve">第一节 全球无人机行业竞争梯队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中国无人机行业竞争格局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无人机行业政策环境与成本解析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无人机行业投融资及生命周期研判</w:t>
      </w:r>
    </w:p>
    <w:p>
      <w:pPr>
        <w:spacing w:before="75" w:after="0"/>
      </w:pPr>
      <w:r>
        <w:rPr/>
        <w:t xml:space="preserve">第一节 全球无人机行业投融资统计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中国无人机行业投融资细分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无人机行业总结、痛点与发展战略建议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图表：无人机行业全产业链结构图谱示意图</w:t>
      </w:r>
    </w:p>
    <w:p>
      <w:pPr>
        <w:spacing w:before="75" w:after="0"/>
      </w:pPr>
      <w:r>
        <w:rPr/>
        <w:t xml:space="preserve">图表：2022-2026年全球无人机产品产销规模趋势图</w:t>
      </w:r>
    </w:p>
    <w:p>
      <w:pPr>
        <w:spacing w:before="75" w:after="0"/>
      </w:pPr>
      <w:r>
        <w:rPr/>
        <w:t xml:space="preserve">图表：2026年全球无人机生产区域分布占比饼图</w:t>
      </w:r>
    </w:p>
    <w:p>
      <w:pPr>
        <w:spacing w:before="75" w:after="0"/>
      </w:pPr>
      <w:r>
        <w:rPr/>
        <w:t xml:space="preserve">图表：2022-2026年全球无人机产品市场价格波动走势图</w:t>
      </w:r>
    </w:p>
    <w:p>
      <w:pPr>
        <w:spacing w:before="75" w:after="0"/>
      </w:pPr>
      <w:r>
        <w:rPr/>
        <w:t xml:space="preserve">图表：2022-2026年全球无人机进出口数量金额对比趋势图</w:t>
      </w:r>
    </w:p>
    <w:p>
      <w:pPr>
        <w:spacing w:before="75" w:after="0"/>
      </w:pPr>
      <w:r>
        <w:rPr/>
        <w:t xml:space="preserve">图表：2026年全球无人机进出口区域集中度热力图</w:t>
      </w:r>
    </w:p>
    <w:p>
      <w:pPr>
        <w:spacing w:before="75" w:after="0"/>
      </w:pPr>
      <w:r>
        <w:rPr/>
        <w:t xml:space="preserve">图表：2022-2026年中国无人机行业产能、产量变化趋势图</w:t>
      </w:r>
    </w:p>
    <w:p>
      <w:pPr>
        <w:spacing w:before="75" w:after="0"/>
      </w:pPr>
      <w:r>
        <w:rPr/>
        <w:t xml:space="preserve">图表：2022-2026年中国无人机市场规模及增速走势图</w:t>
      </w:r>
    </w:p>
    <w:p>
      <w:pPr>
        <w:spacing w:before="75" w:after="0"/>
      </w:pPr>
      <w:r>
        <w:rPr/>
        <w:t xml:space="preserve">图表：2026年中国无人机需求场景分布占比环形图</w:t>
      </w:r>
    </w:p>
    <w:p>
      <w:pPr>
        <w:spacing w:before="75" w:after="0"/>
      </w:pPr>
      <w:r>
        <w:rPr/>
        <w:t xml:space="preserve">图表：2026年中国无人机进出口贸易方式结构占比饼图</w:t>
      </w:r>
    </w:p>
    <w:p>
      <w:pPr>
        <w:spacing w:before="75" w:after="0"/>
      </w:pPr>
      <w:r>
        <w:rPr/>
        <w:t xml:space="preserve">图表：2026年中国无人机进出口省市分布热力图</w:t>
      </w:r>
    </w:p>
    <w:p>
      <w:pPr>
        <w:spacing w:before="75" w:after="0"/>
      </w:pPr>
      <w:r>
        <w:rPr/>
        <w:t xml:space="preserve">图表：2022-2026年中国对top5出口市场贸易份额变化趋势图</w:t>
      </w:r>
    </w:p>
    <w:p>
      <w:pPr>
        <w:spacing w:before="75" w:after="0"/>
      </w:pPr>
      <w:r>
        <w:rPr/>
        <w:t xml:space="preserve">图表：2026年目标市场无人机产品进口来源结构分布图</w:t>
      </w:r>
    </w:p>
    <w:p>
      <w:pPr>
        <w:spacing w:before="75" w:after="0"/>
      </w:pPr>
      <w:r>
        <w:rPr/>
        <w:t xml:space="preserve">图表：2022-2026年中国产品在目标市场份额变化走势图</w:t>
      </w:r>
    </w:p>
    <w:p>
      <w:pPr>
        <w:spacing w:before="75" w:after="0"/>
      </w:pPr>
      <w:r>
        <w:rPr/>
        <w:t xml:space="preserve">图表：全球无人机行业企业竞争格局市场份额对比图</w:t>
      </w:r>
    </w:p>
    <w:p>
      <w:pPr>
        <w:spacing w:before="75" w:after="0"/>
      </w:pPr>
      <w:r>
        <w:rPr/>
        <w:t xml:space="preserve">图表：2022-2026年无人机行业成本结构占比堆叠图</w:t>
      </w:r>
    </w:p>
    <w:p>
      <w:pPr>
        <w:spacing w:before="75" w:after="0"/>
      </w:pPr>
      <w:r>
        <w:rPr/>
        <w:t xml:space="preserve">图表：2022-2026年无人机行业投融资规模变化趋势图</w:t>
      </w:r>
    </w:p>
    <w:p>
      <w:pPr>
        <w:spacing w:before="75" w:after="0"/>
      </w:pPr>
      <w:r>
        <w:rPr/>
        <w:t xml:space="preserve">图表：2026-2031年全球无人机产业规模预测趋势图</w:t>
      </w:r>
    </w:p>
    <w:p>
      <w:pPr>
        <w:spacing w:before="75" w:after="0"/>
      </w:pPr>
      <w:r>
        <w:rPr/>
        <w:t xml:space="preserve">图表：无人机行业生命周期阶段量化研判示意图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2026年全球与中国无人机行业产销贸易调研及重点国家出口前景研究报告</dc:title>
  <dc:description>2026年全球与中国无人机行业产销贸易调研及重点国家出口前景研究报告</dc:description>
  <dc:subject>2026年全球与中国无人机行业产销贸易调研及重点国家出口前景研究报告</dc:subject>
  <cp:keywords>研究报告</cp:keywords>
  <cp:category>研究报告</cp:category>
  <cp:lastModifiedBy>北京中道泰和信息咨询有限公司</cp:lastModifiedBy>
  <dcterms:created xsi:type="dcterms:W3CDTF">2026-08-06T21:16:40+08:00</dcterms:created>
  <dcterms:modified xsi:type="dcterms:W3CDTF">2026-08-06T21:16:40+08:00</dcterms:modified>
</cp:coreProperties>
</file>

<file path=docProps/custom.xml><?xml version="1.0" encoding="utf-8"?>
<Properties xmlns="http://schemas.openxmlformats.org/officeDocument/2006/custom-properties" xmlns:vt="http://schemas.openxmlformats.org/officeDocument/2006/docPropsVTypes"/>
</file>