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2026年全球与中国电动两轮车产业产销贸易调研及重点国家出口前景评估分析报告</w:t>
      </w:r>
    </w:p>
    <w:p>
      <w:pPr>
        <w:spacing w:after="150"/>
      </w:pPr>
      <w:r>
        <w:rPr>
          <w:b w:val="1"/>
          <w:bCs w:val="1"/>
        </w:rPr>
        <w:t xml:space="preserve">报告简介</w:t>
      </w:r>
    </w:p>
    <w:p>
      <w:pPr>
        <w:spacing w:after="150"/>
      </w:pPr>
      <w:r>
        <w:rPr/>
        <w:t xml:space="preserve">电动两轮车定义是指依靠蓄电池供给能源、电机完成动力输出的两轮代步交通工具，依照整车重量、电机功率、行驶速度以及是否保留脚踏骑行结构，划分为电动自行车、电动轻便摩托车、电动摩托车三大品类，整车由车架、动力电池、驱动电机、整车控制器四大核心构件组合成型，适配城市短途通勤、即时物流配送、乡镇日常出行等多元使用场景。国内产业历经数十年积淀，搭建起从上游电池原材料、核心零部件加工，到中游整车组装、品牌运营，再到下游终端销售、维修运维、充电配套的完整产业链条，国内制造产能覆盖全球多数产品供给需求，产业边界清晰且配套业态成熟，区分于燃油两轮摩托、四轮新能源乘用车等出行产品，凭借使用成本低廉、停放灵活、行驶能耗偏低的产品特质，形成独立的短途代步产业体系，产业主体涵盖整车制造企业、零部件供应商、外贸服务商、配套设施运营主体等多元经营单位</w:t>
      </w:r>
    </w:p>
    <w:p>
      <w:pPr>
        <w:spacing w:after="150"/>
      </w:pPr>
      <w:r>
        <w:rPr/>
        <w:t xml:space="preserve">全球电动两轮车市场形成内外双循环的运行结构，中国承担核心生产制造职能，本土市场依靠存量车辆更新替换维持基础产销体量，城乡居民日常出行、外卖配送业态构成稳定内需支撑，市场内部品牌集中化特征凸显，中小型作坊式产能逐步出清，头部品牌凭借品控与渠道优势收拢市场份额。海外市场呈现区域分化特征，东南亚、南亚人口密集区域依托日常代步需求承接大批量基础车型进口，欧洲、拉美地区侧重轻量化锂电车型与合规电摩产品采购，产销流转依托一般贸易、跨境电商、海外散件组装三种模式落地，国内整车与零部件产品常年对外输送，构成产业营收重要组成部分。不同区域市场在产品合规标准、消费价位、功能偏好上存在明显区分，基础款车型聚焦耐用性，海外高端车型侧重智能解锁、长续航配置，产销结构随区域消费特征持续调整，国际贸易成为平衡国内产能、拓宽产业营收的核心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两轮车行业进行了长期追踪，结合我们对电动两轮车相关企业的调查研究，对我国电动两轮车行业发展现状与前景、市场竞争格局与形势、赢利水平与企业发展、投资策略与风险预警、发展趋势与规划建议等进行深入研究，并重点分析了电动两轮车行业的前景与风险。报告揭示了电动两轮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电动两轮车行业相关概述</w:t>
      </w:r>
    </w:p>
    <w:p>
      <w:pPr>
        <w:spacing w:before="75" w:after="0"/>
      </w:pPr>
      <w:r>
        <w:rPr/>
        <w:t xml:space="preserve">第一节 行业定义及分类</w:t>
      </w:r>
    </w:p>
    <w:p>
      <w:pPr>
        <w:spacing w:before="75" w:after="0"/>
      </w:pPr>
      <w:r>
        <w:rPr/>
        <w:t xml:space="preserve">一、电动两轮车定义</w:t>
      </w:r>
    </w:p>
    <w:p>
      <w:pPr>
        <w:spacing w:before="75" w:after="0"/>
      </w:pPr>
      <w:r>
        <w:rPr/>
        <w:t xml:space="preserve">二、电动两轮车分类情况</w:t>
      </w:r>
    </w:p>
    <w:p>
      <w:pPr>
        <w:spacing w:before="75" w:after="0"/>
      </w:pPr>
      <w:r>
        <w:rPr/>
        <w:t xml:space="preserve">三、电动两轮车行业专业术语说明</w:t>
      </w:r>
    </w:p>
    <w:p>
      <w:pPr>
        <w:spacing w:before="75" w:after="0"/>
      </w:pPr>
      <w:r>
        <w:rPr/>
        <w:t xml:space="preserve">第二节 电动两轮车产业链图谱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全球电动两轮车行业产销态势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全球电动两轮车行业发展历程</w:t>
      </w:r>
    </w:p>
    <w:p>
      <w:pPr>
        <w:spacing w:before="75" w:after="0"/>
      </w:pPr>
      <w:r>
        <w:rPr/>
        <w:t xml:space="preserve">第五节 全球电动两轮车行业供给端分析</w:t>
      </w:r>
    </w:p>
    <w:p>
      <w:pPr>
        <w:spacing w:before="75" w:after="0"/>
      </w:pPr>
      <w:r>
        <w:rPr/>
        <w:t xml:space="preserve">一、2022-2026年全球电动两轮车生产情况</w:t>
      </w:r>
    </w:p>
    <w:p>
      <w:pPr>
        <w:spacing w:before="75" w:after="0"/>
      </w:pPr>
      <w:r>
        <w:rPr/>
        <w:t xml:space="preserve">二、2026年全球重点区域/头部生产国分析</w:t>
      </w:r>
    </w:p>
    <w:p>
      <w:pPr>
        <w:spacing w:before="75" w:after="0"/>
      </w:pPr>
      <w:r>
        <w:rPr/>
        <w:t xml:space="preserve">第六节 全球电动两轮车产业需求端分析</w:t>
      </w:r>
    </w:p>
    <w:p>
      <w:pPr>
        <w:spacing w:before="75" w:after="0"/>
      </w:pPr>
      <w:r>
        <w:rPr/>
        <w:t xml:space="preserve">一、2022-2026年全球电动两轮车消费量及市场容量分析</w:t>
      </w:r>
    </w:p>
    <w:p>
      <w:pPr>
        <w:spacing w:before="75" w:after="0"/>
      </w:pPr>
      <w:r>
        <w:rPr/>
        <w:t xml:space="preserve">二、2022-2026年全球重点区域需求分析</w:t>
      </w:r>
    </w:p>
    <w:p>
      <w:pPr>
        <w:spacing w:before="75" w:after="0"/>
      </w:pPr>
      <w:r>
        <w:rPr/>
        <w:t xml:space="preserve">三、2022-2026年全球电动两轮车需求场景分布情况</w:t>
      </w:r>
    </w:p>
    <w:p>
      <w:pPr>
        <w:spacing w:before="75" w:after="0"/>
      </w:pPr>
      <w:r>
        <w:rPr/>
        <w:t xml:space="preserve">四、2022-2026年全球电动两轮车价格走势分析</w:t>
      </w:r>
    </w:p>
    <w:p>
      <w:pPr>
        <w:spacing w:before="75" w:after="0"/>
      </w:pPr>
      <w:r>
        <w:rPr/>
        <w:t xml:space="preserve">第七节 全球电动两轮车产业发展前景研判</w:t>
      </w:r>
    </w:p>
    <w:p>
      <w:pPr>
        <w:spacing w:before="75" w:after="0"/>
      </w:pPr>
      <w:r>
        <w:rPr/>
        <w:t xml:space="preserve">一、2026-2031年全球电动两轮车供应预测</w:t>
      </w:r>
    </w:p>
    <w:p>
      <w:pPr>
        <w:spacing w:before="75" w:after="0"/>
      </w:pPr>
      <w:r>
        <w:rPr/>
        <w:t xml:space="preserve">二、2026-2031年全球电动两轮车需求预测</w:t>
      </w:r>
    </w:p>
    <w:p>
      <w:pPr>
        <w:spacing w:before="75" w:after="0"/>
      </w:pPr>
      <w:r>
        <w:rPr/>
        <w:t xml:space="preserve">三、2026-2031年全球电动两轮车产业规模预测</w:t>
      </w:r>
    </w:p>
    <w:p>
      <w:pPr>
        <w:spacing w:before="75" w:after="0"/>
      </w:pPr>
      <w:r>
        <w:rPr/>
        <w:t xml:space="preserve">四、2026-2031年全球电动两轮车价格走势预测</w:t>
      </w:r>
    </w:p>
    <w:p>
      <w:pPr>
        <w:spacing w:before="75" w:after="0"/>
      </w:pPr>
      <w:r>
        <w:rPr/>
        <w:t xml:space="preserve">五、2026-2031年全球重点区域电动两轮车需求潜力测算</w:t>
      </w:r>
    </w:p>
    <w:p>
      <w:pPr>
        <w:spacing w:before="75" w:after="0"/>
      </w:pPr>
      <w:r>
        <w:rPr>
          <w:b w:val="1"/>
          <w:bCs w:val="1"/>
        </w:rPr>
        <w:t xml:space="preserve">第三章 全球电动两轮车产业贸易态势分析</w:t>
      </w:r>
    </w:p>
    <w:p>
      <w:pPr>
        <w:spacing w:before="75" w:after="0"/>
      </w:pPr>
      <w:r>
        <w:rPr/>
        <w:t xml:space="preserve">第一节 全球电动两轮车出口情况</w:t>
      </w:r>
    </w:p>
    <w:p>
      <w:pPr>
        <w:spacing w:before="75" w:after="0"/>
      </w:pPr>
      <w:r>
        <w:rPr/>
        <w:t xml:space="preserve">一、2022-2026年全球电动两轮车出口数量分析</w:t>
      </w:r>
    </w:p>
    <w:p>
      <w:pPr>
        <w:spacing w:before="75" w:after="0"/>
      </w:pPr>
      <w:r>
        <w:rPr/>
        <w:t xml:space="preserve">二、2022-2026年全球电动两轮车出口金额分析</w:t>
      </w:r>
    </w:p>
    <w:p>
      <w:pPr>
        <w:spacing w:before="75" w:after="0"/>
      </w:pPr>
      <w:r>
        <w:rPr/>
        <w:t xml:space="preserve">三、2022-2026年全球电动两轮车出口均价分析</w:t>
      </w:r>
    </w:p>
    <w:p>
      <w:pPr>
        <w:spacing w:before="75" w:after="0"/>
      </w:pPr>
      <w:r>
        <w:rPr/>
        <w:t xml:space="preserve">第二节 全球电动两轮车进口情况</w:t>
      </w:r>
    </w:p>
    <w:p>
      <w:pPr>
        <w:spacing w:before="75" w:after="0"/>
      </w:pPr>
      <w:r>
        <w:rPr/>
        <w:t xml:space="preserve">一、2022-2026年全球电动两轮车进口数量分析</w:t>
      </w:r>
    </w:p>
    <w:p>
      <w:pPr>
        <w:spacing w:before="75" w:after="0"/>
      </w:pPr>
      <w:r>
        <w:rPr/>
        <w:t xml:space="preserve">二、2022-2026年全球电动两轮车进口金额分析</w:t>
      </w:r>
    </w:p>
    <w:p>
      <w:pPr>
        <w:spacing w:before="75" w:after="0"/>
      </w:pPr>
      <w:r>
        <w:rPr/>
        <w:t xml:space="preserve">三、2022-2026年全球电动两轮车进口均价分析</w:t>
      </w:r>
    </w:p>
    <w:p>
      <w:pPr>
        <w:spacing w:before="75" w:after="0"/>
      </w:pPr>
      <w:r>
        <w:rPr/>
        <w:t xml:space="preserve">第三节 全球电动两轮车进口区域集中度</w:t>
      </w:r>
    </w:p>
    <w:p>
      <w:pPr>
        <w:spacing w:before="75" w:after="0"/>
      </w:pPr>
      <w:r>
        <w:rPr/>
        <w:t xml:space="preserve">第四节 全球电动两轮车出口区域集中度</w:t>
      </w:r>
    </w:p>
    <w:p>
      <w:pPr>
        <w:spacing w:before="75" w:after="0"/>
      </w:pPr>
      <w:r>
        <w:rPr/>
        <w:t xml:space="preserve">第五节 全球重点区域电动两轮车发展情况</w:t>
      </w:r>
    </w:p>
    <w:p>
      <w:pPr>
        <w:spacing w:before="75" w:after="0"/>
      </w:pPr>
      <w:r>
        <w:rPr/>
        <w:t xml:space="preserve">一、美国市场</w:t>
      </w:r>
    </w:p>
    <w:p>
      <w:pPr>
        <w:spacing w:before="75" w:after="0"/>
      </w:pPr>
      <w:r>
        <w:rPr/>
        <w:t xml:space="preserve">1、2022-2026年美国电动两轮车发展历程</w:t>
      </w:r>
    </w:p>
    <w:p>
      <w:pPr>
        <w:spacing w:before="75" w:after="0"/>
      </w:pPr>
      <w:r>
        <w:rPr/>
        <w:t xml:space="preserve">2、2022-2026年美国电动两轮车市场规模</w:t>
      </w:r>
    </w:p>
    <w:p>
      <w:pPr>
        <w:spacing w:before="75" w:after="0"/>
      </w:pPr>
      <w:r>
        <w:rPr/>
        <w:t xml:space="preserve">3、2022-2026年美国电动两轮车价格走势</w:t>
      </w:r>
    </w:p>
    <w:p>
      <w:pPr>
        <w:spacing w:before="75" w:after="0"/>
      </w:pPr>
      <w:r>
        <w:rPr/>
        <w:t xml:space="preserve">4、2022-2026年美国电动两轮车发展存在问题</w:t>
      </w:r>
    </w:p>
    <w:p>
      <w:pPr>
        <w:spacing w:before="75" w:after="0"/>
      </w:pPr>
      <w:r>
        <w:rPr/>
        <w:t xml:space="preserve">5、2026-2031年美国电动两轮车未来发展趋势及潜力</w:t>
      </w:r>
    </w:p>
    <w:p>
      <w:pPr>
        <w:spacing w:before="75" w:after="0"/>
      </w:pPr>
      <w:r>
        <w:rPr/>
        <w:t xml:space="preserve">二、欧洲市场</w:t>
      </w:r>
    </w:p>
    <w:p>
      <w:pPr>
        <w:spacing w:before="75" w:after="0"/>
      </w:pPr>
      <w:r>
        <w:rPr/>
        <w:t xml:space="preserve">1、2022-2026年欧洲电动两轮车发展历程</w:t>
      </w:r>
    </w:p>
    <w:p>
      <w:pPr>
        <w:spacing w:before="75" w:after="0"/>
      </w:pPr>
      <w:r>
        <w:rPr/>
        <w:t xml:space="preserve">2、2022-2026年欧洲电动两轮车市场规模</w:t>
      </w:r>
    </w:p>
    <w:p>
      <w:pPr>
        <w:spacing w:before="75" w:after="0"/>
      </w:pPr>
      <w:r>
        <w:rPr/>
        <w:t xml:space="preserve">3、2022-2026年欧洲电动两轮车价格走势</w:t>
      </w:r>
    </w:p>
    <w:p>
      <w:pPr>
        <w:spacing w:before="75" w:after="0"/>
      </w:pPr>
      <w:r>
        <w:rPr/>
        <w:t xml:space="preserve">4、2022-2026年欧洲电动两轮车发展存在问题</w:t>
      </w:r>
    </w:p>
    <w:p>
      <w:pPr>
        <w:spacing w:before="75" w:after="0"/>
      </w:pPr>
      <w:r>
        <w:rPr/>
        <w:t xml:space="preserve">5、2026-2031年欧洲电动两轮车未来发展趋势及潜力</w:t>
      </w:r>
    </w:p>
    <w:p>
      <w:pPr>
        <w:spacing w:before="75" w:after="0"/>
      </w:pPr>
      <w:r>
        <w:rPr/>
        <w:t xml:space="preserve">三、日韩市场</w:t>
      </w:r>
    </w:p>
    <w:p>
      <w:pPr>
        <w:spacing w:before="75" w:after="0"/>
      </w:pPr>
      <w:r>
        <w:rPr/>
        <w:t xml:space="preserve">1、2022-2026年日韩电动两轮车发展历程</w:t>
      </w:r>
    </w:p>
    <w:p>
      <w:pPr>
        <w:spacing w:before="75" w:after="0"/>
      </w:pPr>
      <w:r>
        <w:rPr/>
        <w:t xml:space="preserve">2、2022-2026年日韩电动两轮车市场规模</w:t>
      </w:r>
    </w:p>
    <w:p>
      <w:pPr>
        <w:spacing w:before="75" w:after="0"/>
      </w:pPr>
      <w:r>
        <w:rPr/>
        <w:t xml:space="preserve">3、2022-2026年日韩电动两轮车价格走势</w:t>
      </w:r>
    </w:p>
    <w:p>
      <w:pPr>
        <w:spacing w:before="75" w:after="0"/>
      </w:pPr>
      <w:r>
        <w:rPr/>
        <w:t xml:space="preserve">4、2022-2026年日韩电动两轮车发展存在问题</w:t>
      </w:r>
    </w:p>
    <w:p>
      <w:pPr>
        <w:spacing w:before="75" w:after="0"/>
      </w:pPr>
      <w:r>
        <w:rPr/>
        <w:t xml:space="preserve">5、2026-2031年日韩电动两轮车未来发展趋势及潜力</w:t>
      </w:r>
    </w:p>
    <w:p>
      <w:pPr>
        <w:spacing w:before="75" w:after="0"/>
      </w:pPr>
      <w:r>
        <w:rPr>
          <w:b w:val="1"/>
          <w:bCs w:val="1"/>
        </w:rPr>
        <w:t xml:space="preserve">第三部分 中国产销贸易</w:t>
      </w:r>
    </w:p>
    <w:p>
      <w:pPr>
        <w:spacing w:before="75" w:after="0"/>
      </w:pPr>
      <w:r>
        <w:rPr>
          <w:b w:val="1"/>
          <w:bCs w:val="1"/>
        </w:rPr>
        <w:t xml:space="preserve">第四章 中国电动两轮车产业供需态势分析</w:t>
      </w:r>
    </w:p>
    <w:p>
      <w:pPr>
        <w:spacing w:before="75" w:after="0"/>
      </w:pPr>
      <w:r>
        <w:rPr/>
        <w:t xml:space="preserve">第一节 中国电动两轮车产业发展历程</w:t>
      </w:r>
    </w:p>
    <w:p>
      <w:pPr>
        <w:spacing w:before="75" w:after="0"/>
      </w:pPr>
      <w:r>
        <w:rPr/>
        <w:t xml:space="preserve">第二节 中国电动两轮车产业供给端分析</w:t>
      </w:r>
    </w:p>
    <w:p>
      <w:pPr>
        <w:spacing w:before="75" w:after="0"/>
      </w:pPr>
      <w:r>
        <w:rPr/>
        <w:t xml:space="preserve">1、中国电动两轮车行业产能及主要生产商分析</w:t>
      </w:r>
    </w:p>
    <w:p>
      <w:pPr>
        <w:spacing w:before="75" w:after="0"/>
      </w:pPr>
      <w:r>
        <w:rPr/>
        <w:t xml:space="preserve">2、2022-2026年中国电动两轮车行业产量分析</w:t>
      </w:r>
    </w:p>
    <w:p>
      <w:pPr>
        <w:spacing w:before="75" w:after="0"/>
      </w:pPr>
      <w:r>
        <w:rPr/>
        <w:t xml:space="preserve">第三节 中国电动两轮车产业需求端分析</w:t>
      </w:r>
    </w:p>
    <w:p>
      <w:pPr>
        <w:spacing w:before="75" w:after="0"/>
      </w:pPr>
      <w:r>
        <w:rPr/>
        <w:t xml:space="preserve">1、2022-2026年中国电动两轮车需求数量分析</w:t>
      </w:r>
    </w:p>
    <w:p>
      <w:pPr>
        <w:spacing w:before="75" w:after="0"/>
      </w:pPr>
      <w:r>
        <w:rPr/>
        <w:t xml:space="preserve">2、2022-2026年中国电动两轮车市场规模分析</w:t>
      </w:r>
    </w:p>
    <w:p>
      <w:pPr>
        <w:spacing w:before="75" w:after="0"/>
      </w:pPr>
      <w:r>
        <w:rPr/>
        <w:t xml:space="preserve">3、2022-2026年中国电动两轮车价格走势分析</w:t>
      </w:r>
    </w:p>
    <w:p>
      <w:pPr>
        <w:spacing w:before="75" w:after="0"/>
      </w:pPr>
      <w:r>
        <w:rPr/>
        <w:t xml:space="preserve">4、2022-2026年中国电动两轮车需求场景分布</w:t>
      </w:r>
    </w:p>
    <w:p>
      <w:pPr>
        <w:spacing w:before="75" w:after="0"/>
      </w:pPr>
      <w:r>
        <w:rPr/>
        <w:t xml:space="preserve">第四节 中国电动两轮车需求区域分布格局</w:t>
      </w:r>
    </w:p>
    <w:p>
      <w:pPr>
        <w:spacing w:before="75" w:after="0"/>
      </w:pPr>
      <w:r>
        <w:rPr/>
        <w:t xml:space="preserve">第五节 中国电动两轮车产业供需缺口数据分析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中国电动两轮车产业贸易态势分析</w:t>
      </w:r>
    </w:p>
    <w:p>
      <w:pPr>
        <w:spacing w:before="75" w:after="0"/>
      </w:pPr>
      <w:r>
        <w:rPr/>
        <w:t xml:space="preserve">第一节 2026年中国外贸市场发展回顾</w:t>
      </w:r>
    </w:p>
    <w:p>
      <w:pPr>
        <w:spacing w:before="75" w:after="0"/>
      </w:pPr>
      <w:r>
        <w:rPr/>
        <w:t xml:space="preserve">第二节 中国电动两轮车出口情况</w:t>
      </w:r>
    </w:p>
    <w:p>
      <w:pPr>
        <w:spacing w:before="75" w:after="0"/>
      </w:pPr>
      <w:r>
        <w:rPr/>
        <w:t xml:space="preserve">一、2022-2026年中国电动两轮车出口数量分析</w:t>
      </w:r>
    </w:p>
    <w:p>
      <w:pPr>
        <w:spacing w:before="75" w:after="0"/>
      </w:pPr>
      <w:r>
        <w:rPr/>
        <w:t xml:space="preserve">二、2022-2026年中国电动两轮车出口金额分析</w:t>
      </w:r>
    </w:p>
    <w:p>
      <w:pPr>
        <w:spacing w:before="75" w:after="0"/>
      </w:pPr>
      <w:r>
        <w:rPr/>
        <w:t xml:space="preserve">三、2022-2026年中国电动两轮车出口均价分析</w:t>
      </w:r>
    </w:p>
    <w:p>
      <w:pPr>
        <w:spacing w:before="75" w:after="0"/>
      </w:pPr>
      <w:r>
        <w:rPr/>
        <w:t xml:space="preserve">第三节 中国电动两轮车进口情况</w:t>
      </w:r>
    </w:p>
    <w:p>
      <w:pPr>
        <w:spacing w:before="75" w:after="0"/>
      </w:pPr>
      <w:r>
        <w:rPr/>
        <w:t xml:space="preserve">一、2022-2026年中国电动两轮车进口数量分析</w:t>
      </w:r>
    </w:p>
    <w:p>
      <w:pPr>
        <w:spacing w:before="75" w:after="0"/>
      </w:pPr>
      <w:r>
        <w:rPr/>
        <w:t xml:space="preserve">二、2022-2026年中国电动两轮车进口金额分析</w:t>
      </w:r>
    </w:p>
    <w:p>
      <w:pPr>
        <w:spacing w:before="75" w:after="0"/>
      </w:pPr>
      <w:r>
        <w:rPr/>
        <w:t xml:space="preserve">三、2022-2026年中国电动两轮车进口均价分析</w:t>
      </w:r>
    </w:p>
    <w:p>
      <w:pPr>
        <w:spacing w:before="75" w:after="0"/>
      </w:pPr>
      <w:r>
        <w:rPr/>
        <w:t xml:space="preserve">第四节 2026年中国电动两轮车贸易方式分析</w:t>
      </w:r>
    </w:p>
    <w:p>
      <w:pPr>
        <w:spacing w:before="75" w:after="0"/>
      </w:pPr>
      <w:r>
        <w:rPr/>
        <w:t xml:space="preserve">一、电动两轮车出口贸易方式分析</w:t>
      </w:r>
    </w:p>
    <w:p>
      <w:pPr>
        <w:spacing w:before="75" w:after="0"/>
      </w:pPr>
      <w:r>
        <w:rPr/>
        <w:t xml:space="preserve">二、电动两轮车进口贸易方式分析</w:t>
      </w:r>
    </w:p>
    <w:p>
      <w:pPr>
        <w:spacing w:before="75" w:after="0"/>
      </w:pPr>
      <w:r>
        <w:rPr/>
        <w:t xml:space="preserve">第五节 2026年中国电动两轮车出口区域集中度</w:t>
      </w:r>
    </w:p>
    <w:p>
      <w:pPr>
        <w:spacing w:before="75" w:after="0"/>
      </w:pPr>
      <w:r>
        <w:rPr/>
        <w:t xml:space="preserve">第六节 2026年中国电动两轮车进口区域集中度</w:t>
      </w:r>
    </w:p>
    <w:p>
      <w:pPr>
        <w:spacing w:before="75" w:after="0"/>
      </w:pPr>
      <w:r>
        <w:rPr/>
        <w:t xml:space="preserve">第七节 中国电动两轮车主要出口目的地——(top5)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中国电动两轮车贸易竞争指数分析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电动两轮车出口——目标市场消费潜力评估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目标市场电动两轮车产销态势</w:t>
      </w:r>
    </w:p>
    <w:p>
      <w:pPr>
        <w:spacing w:before="75" w:after="0"/>
      </w:pPr>
      <w:r>
        <w:rPr/>
        <w:t xml:space="preserve">一、2022-2026年目标市场电动两轮车生产情况</w:t>
      </w:r>
    </w:p>
    <w:p>
      <w:pPr>
        <w:spacing w:before="75" w:after="0"/>
      </w:pPr>
      <w:r>
        <w:rPr/>
        <w:t xml:space="preserve">1、行业主要生产商</w:t>
      </w:r>
    </w:p>
    <w:p>
      <w:pPr>
        <w:spacing w:before="75" w:after="0"/>
      </w:pPr>
      <w:r>
        <w:rPr/>
        <w:t xml:space="preserve">2、区域电动两轮车产量</w:t>
      </w:r>
    </w:p>
    <w:p>
      <w:pPr>
        <w:spacing w:before="75" w:after="0"/>
      </w:pPr>
      <w:r>
        <w:rPr/>
        <w:t xml:space="preserve">二、2022-2026年目标市场电动两轮车需求情况</w:t>
      </w:r>
    </w:p>
    <w:p>
      <w:pPr>
        <w:spacing w:before="75" w:after="0"/>
      </w:pPr>
      <w:r>
        <w:rPr/>
        <w:t xml:space="preserve">三、2022-2026年目标市场电动两轮车进口情况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目标市场从华进口电动两轮车产品分析</w:t>
      </w:r>
    </w:p>
    <w:p>
      <w:pPr>
        <w:spacing w:before="75" w:after="0"/>
      </w:pPr>
      <w:r>
        <w:rPr/>
        <w:t xml:space="preserve">一、2022-2026年目标市场从中国进口电动两轮车产品数量</w:t>
      </w:r>
    </w:p>
    <w:p>
      <w:pPr>
        <w:spacing w:before="75" w:after="0"/>
      </w:pPr>
      <w:r>
        <w:rPr/>
        <w:t xml:space="preserve">二、2022-2026年目标市场从中国进口电动两轮车产品金额</w:t>
      </w:r>
    </w:p>
    <w:p>
      <w:pPr>
        <w:spacing w:before="75" w:after="0"/>
      </w:pPr>
      <w:r>
        <w:rPr/>
        <w:t xml:space="preserve">三、2022-2026年目标市场从中国进口电动两轮车产品均价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2026-2031年目标市场电动两轮车出口潜力预判</w:t>
      </w:r>
    </w:p>
    <w:p>
      <w:pPr>
        <w:spacing w:before="75" w:after="0"/>
      </w:pPr>
      <w:r>
        <w:rPr/>
        <w:t xml:space="preserve">一、2026-2031年目标市场电动两轮车需求潜力预测</w:t>
      </w:r>
    </w:p>
    <w:p>
      <w:pPr>
        <w:spacing w:before="75" w:after="0"/>
      </w:pPr>
      <w:r>
        <w:rPr/>
        <w:t xml:space="preserve">二、2026-2031年目标市场电动两轮车进口体量预测</w:t>
      </w:r>
    </w:p>
    <w:p>
      <w:pPr>
        <w:spacing w:before="75" w:after="0"/>
      </w:pPr>
      <w:r>
        <w:rPr/>
        <w:t xml:space="preserve">三、2026-2031年中国出口目标市场电动两轮车体量预测</w:t>
      </w:r>
    </w:p>
    <w:p>
      <w:pPr>
        <w:spacing w:before="75" w:after="0"/>
      </w:pPr>
      <w:r>
        <w:rPr/>
        <w:t xml:space="preserve">四、2026-2031年中国产品目标市场份额预测</w:t>
      </w:r>
    </w:p>
    <w:p>
      <w:pPr>
        <w:spacing w:before="75" w:after="0"/>
      </w:pPr>
      <w:r>
        <w:rPr/>
        <w:t xml:space="preserve">第九节 2026-2031年目标市场电动两轮车出口风险研判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2026-2031年目标市场电动两轮车贸易市场布局策略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行业竞争格局与企业数据研究</w:t>
      </w:r>
    </w:p>
    <w:p>
      <w:pPr>
        <w:spacing w:before="75" w:after="0"/>
      </w:pPr>
      <w:r>
        <w:rPr>
          <w:b w:val="1"/>
          <w:bCs w:val="1"/>
        </w:rPr>
        <w:t xml:space="preserve">第七章 电动两轮车行业全球及中国竞争格局分析</w:t>
      </w:r>
    </w:p>
    <w:p>
      <w:pPr>
        <w:spacing w:before="75" w:after="0"/>
      </w:pPr>
      <w:r>
        <w:rPr/>
        <w:t xml:space="preserve">第一节 全球电动两轮车行业竞争梯队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中国电动两轮车行业竞争格局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电动两轮车行业政策环境与成本解析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电动两轮车行业投融资及生命周期研判</w:t>
      </w:r>
    </w:p>
    <w:p>
      <w:pPr>
        <w:spacing w:before="75" w:after="0"/>
      </w:pPr>
      <w:r>
        <w:rPr/>
        <w:t xml:space="preserve">第一节 全球电动两轮车行业投融资统计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中国电动两轮车行业投融资细分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电动两轮车行业总结、痛点与发展战略建议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图表：电动两轮车行业全产业链结构图谱示意图</w:t>
      </w:r>
    </w:p>
    <w:p>
      <w:pPr>
        <w:spacing w:before="75" w:after="0"/>
      </w:pPr>
      <w:r>
        <w:rPr/>
        <w:t xml:space="preserve">图表：2022-2026年全球电动两轮车产品产销规模趋势图</w:t>
      </w:r>
    </w:p>
    <w:p>
      <w:pPr>
        <w:spacing w:before="75" w:after="0"/>
      </w:pPr>
      <w:r>
        <w:rPr/>
        <w:t xml:space="preserve">图表：2026年全球电动两轮车生产区域分布占比饼图</w:t>
      </w:r>
    </w:p>
    <w:p>
      <w:pPr>
        <w:spacing w:before="75" w:after="0"/>
      </w:pPr>
      <w:r>
        <w:rPr/>
        <w:t xml:space="preserve">图表：2022-2026年全球电动两轮车产品市场价格波动走势图</w:t>
      </w:r>
    </w:p>
    <w:p>
      <w:pPr>
        <w:spacing w:before="75" w:after="0"/>
      </w:pPr>
      <w:r>
        <w:rPr/>
        <w:t xml:space="preserve">图表：2022-2026年全球电动两轮车进出口数量金额对比趋势图</w:t>
      </w:r>
    </w:p>
    <w:p>
      <w:pPr>
        <w:spacing w:before="75" w:after="0"/>
      </w:pPr>
      <w:r>
        <w:rPr/>
        <w:t xml:space="preserve">图表：2026年全球电动两轮车进出口区域集中度热力图</w:t>
      </w:r>
    </w:p>
    <w:p>
      <w:pPr>
        <w:spacing w:before="75" w:after="0"/>
      </w:pPr>
      <w:r>
        <w:rPr/>
        <w:t xml:space="preserve">图表：2022-2026年中国电动两轮车行业产能、产量变化趋势图</w:t>
      </w:r>
    </w:p>
    <w:p>
      <w:pPr>
        <w:spacing w:before="75" w:after="0"/>
      </w:pPr>
      <w:r>
        <w:rPr/>
        <w:t xml:space="preserve">图表：2022-2026年中国电动两轮车市场规模及增速走势图</w:t>
      </w:r>
    </w:p>
    <w:p>
      <w:pPr>
        <w:spacing w:before="75" w:after="0"/>
      </w:pPr>
      <w:r>
        <w:rPr/>
        <w:t xml:space="preserve">图表：2026年中国电动两轮车需求场景分布占比环形图</w:t>
      </w:r>
    </w:p>
    <w:p>
      <w:pPr>
        <w:spacing w:before="75" w:after="0"/>
      </w:pPr>
      <w:r>
        <w:rPr/>
        <w:t xml:space="preserve">图表：2026年中国电动两轮车进出口贸易方式结构占比饼图</w:t>
      </w:r>
    </w:p>
    <w:p>
      <w:pPr>
        <w:spacing w:before="75" w:after="0"/>
      </w:pPr>
      <w:r>
        <w:rPr/>
        <w:t xml:space="preserve">图表：2026年中国电动两轮车进出口省市分布热力图</w:t>
      </w:r>
    </w:p>
    <w:p>
      <w:pPr>
        <w:spacing w:before="75" w:after="0"/>
      </w:pPr>
      <w:r>
        <w:rPr/>
        <w:t xml:space="preserve">图表：2022-2026年中国对top5出口市场贸易份额变化趋势图</w:t>
      </w:r>
    </w:p>
    <w:p>
      <w:pPr>
        <w:spacing w:before="75" w:after="0"/>
      </w:pPr>
      <w:r>
        <w:rPr/>
        <w:t xml:space="preserve">图表：2026年目标市场电动两轮车产品进口来源结构分布图</w:t>
      </w:r>
    </w:p>
    <w:p>
      <w:pPr>
        <w:spacing w:before="75" w:after="0"/>
      </w:pPr>
      <w:r>
        <w:rPr/>
        <w:t xml:space="preserve">图表：2022-2026年中国产品在目标市场份额变化走势图</w:t>
      </w:r>
    </w:p>
    <w:p>
      <w:pPr>
        <w:spacing w:before="75" w:after="0"/>
      </w:pPr>
      <w:r>
        <w:rPr/>
        <w:t xml:space="preserve">图表：全球电动两轮车行业企业竞争格局市场份额对比图</w:t>
      </w:r>
    </w:p>
    <w:p>
      <w:pPr>
        <w:spacing w:before="75" w:after="0"/>
      </w:pPr>
      <w:r>
        <w:rPr/>
        <w:t xml:space="preserve">图表：2022-2026年电动两轮车行业成本结构占比堆叠图</w:t>
      </w:r>
    </w:p>
    <w:p>
      <w:pPr>
        <w:spacing w:before="75" w:after="0"/>
      </w:pPr>
      <w:r>
        <w:rPr/>
        <w:t xml:space="preserve">图表：2022-2026年电动两轮车行业投融资规模变化趋势图</w:t>
      </w:r>
    </w:p>
    <w:p>
      <w:pPr>
        <w:spacing w:before="75" w:after="0"/>
      </w:pPr>
      <w:r>
        <w:rPr/>
        <w:t xml:space="preserve">图表：2026-2031年全球电动两轮车产业规模预测趋势图</w:t>
      </w:r>
    </w:p>
    <w:p>
      <w:pPr>
        <w:spacing w:before="75" w:after="0"/>
      </w:pPr>
      <w:r>
        <w:rPr/>
        <w:t xml:space="preserve">图表：电动两轮车行业生命周期阶段量化研判示意图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2026年全球与中国电动两轮车产业产销贸易调研及重点国家出口前景评估分析报告</dc:title>
  <dc:description>2026年全球与中国电动两轮车产业产销贸易调研及重点国家出口前景评估分析报告</dc:description>
  <dc:subject>2026年全球与中国电动两轮车产业产销贸易调研及重点国家出口前景评估分析报告</dc:subject>
  <cp:keywords>研究报告</cp:keywords>
  <cp:category>研究报告</cp:category>
  <cp:lastModifiedBy>北京中道泰和信息咨询有限公司</cp:lastModifiedBy>
  <dcterms:created xsi:type="dcterms:W3CDTF">2026-08-06T21:16:32+08:00</dcterms:created>
  <dcterms:modified xsi:type="dcterms:W3CDTF">2026-08-06T21:16:32+08:00</dcterms:modified>
</cp:coreProperties>
</file>

<file path=docProps/custom.xml><?xml version="1.0" encoding="utf-8"?>
<Properties xmlns="http://schemas.openxmlformats.org/officeDocument/2006/custom-properties" xmlns:vt="http://schemas.openxmlformats.org/officeDocument/2006/docPropsVTypes"/>
</file>