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2026年全球与中国半导体设备产业供需贸易全景调研及重点国家出口潜力分析报告</w:t>
      </w:r>
    </w:p>
    <w:p>
      <w:pPr>
        <w:spacing w:after="150"/>
      </w:pPr>
      <w:r>
        <w:rPr>
          <w:b w:val="1"/>
          <w:bCs w:val="1"/>
        </w:rPr>
        <w:t xml:space="preserve">报告简介</w:t>
      </w:r>
    </w:p>
    <w:p>
      <w:pPr>
        <w:spacing w:after="150"/>
      </w:pPr>
      <w:r>
        <w:rPr/>
        <w:t xml:space="preserve">半导体设备是指为集成电路制造提供光刻、刻蚀、薄膜沉积、离子注入、清洗及检测等核心工艺装备的精密制造体系，是支撑芯片从设计图纸转化为物理产品的关键基础。该产业技术密集度极高，单台设备往往融合光学、机械、材料、软件等多学科尖端成果，其性能直接决定芯片制程节点、良率水平与生产成本。作为全球科技竞争的制高点，半导体设备不仅关乎一国电子信息产业的自主能力，更深度嵌入国家安全、数字经济与高端制造的战略版图。随着人工智能、高性能计算与先进封装需求激增，设备功能正从单一工艺执行向智能化、模块化与系统集成方向演进，成为衡量国家工业根基与创新韧性的核心标尺。</w:t>
      </w:r>
    </w:p>
    <w:p>
      <w:pPr>
        <w:spacing w:after="150"/>
      </w:pPr>
      <w:r>
        <w:rPr/>
        <w:t xml:space="preserve">全球半导体设备市场呈现高度集中、区域分工深化与供需动态错配的特征。少数跨国企业凭借数十年技术积累主导高端设备供应，而中国、韩国、日本等地则依托本土晶圆厂扩张形成区域性配套集群。不同应用领域对设备需求差异显著：逻辑芯片追求极致微缩能力，存储芯片侧重高深宽比刻蚀与多层堆叠精度，功率器件与传感器则更关注成熟制程下的成本效率与可靠性。市场竞争逻辑已由单纯参数比拼转向全生命周期服务、本地化响应速度与供应链协同能力，客户愈发重视设备厂商能否在复杂地缘环境下保障稳定交付与技术迭代连续性，推动行业从产品销售向“装备+服务+生态”综合解决方案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半导体设备行业进行了长期追踪，结合我们对半导体设备相关企业的调查研究，对我国半导体设备行业发展现状与前景、市场竞争格局与形势、赢利水平与企业发展、投资策略与风险预警、发展趋势与规划建议等进行深入研究，并重点分析了半导体设备行业的前景与风险。报告揭示了半导体设备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半导体设备行业相关概述</w:t>
      </w:r>
    </w:p>
    <w:p>
      <w:pPr>
        <w:spacing w:before="75" w:after="0"/>
      </w:pPr>
      <w:r>
        <w:rPr/>
        <w:t xml:space="preserve">第一节 行业定义及分类</w:t>
      </w:r>
    </w:p>
    <w:p>
      <w:pPr>
        <w:spacing w:before="75" w:after="0"/>
      </w:pPr>
      <w:r>
        <w:rPr/>
        <w:t xml:space="preserve">一、半导体设备定义</w:t>
      </w:r>
    </w:p>
    <w:p>
      <w:pPr>
        <w:spacing w:before="75" w:after="0"/>
      </w:pPr>
      <w:r>
        <w:rPr/>
        <w:t xml:space="preserve">二、半导体设备分类情况</w:t>
      </w:r>
    </w:p>
    <w:p>
      <w:pPr>
        <w:spacing w:before="75" w:after="0"/>
      </w:pPr>
      <w:r>
        <w:rPr/>
        <w:t xml:space="preserve">三、半导体设备行业专业术语说明</w:t>
      </w:r>
    </w:p>
    <w:p>
      <w:pPr>
        <w:spacing w:before="75" w:after="0"/>
      </w:pPr>
      <w:r>
        <w:rPr/>
        <w:t xml:space="preserve">第二节 半导体设备产业链图谱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全球半导体设备行业产销态势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全球半导体设备行业发展历程</w:t>
      </w:r>
    </w:p>
    <w:p>
      <w:pPr>
        <w:spacing w:before="75" w:after="0"/>
      </w:pPr>
      <w:r>
        <w:rPr/>
        <w:t xml:space="preserve">第五节 全球半导体设备行业供给端分析</w:t>
      </w:r>
    </w:p>
    <w:p>
      <w:pPr>
        <w:spacing w:before="75" w:after="0"/>
      </w:pPr>
      <w:r>
        <w:rPr/>
        <w:t xml:space="preserve">一、2022-2026年全球半导体设备生产情况</w:t>
      </w:r>
    </w:p>
    <w:p>
      <w:pPr>
        <w:spacing w:before="75" w:after="0"/>
      </w:pPr>
      <w:r>
        <w:rPr/>
        <w:t xml:space="preserve">二、2026年全球重点区域/头部生产国分析</w:t>
      </w:r>
    </w:p>
    <w:p>
      <w:pPr>
        <w:spacing w:before="75" w:after="0"/>
      </w:pPr>
      <w:r>
        <w:rPr/>
        <w:t xml:space="preserve">第六节 全球半导体设备产业需求端分析</w:t>
      </w:r>
    </w:p>
    <w:p>
      <w:pPr>
        <w:spacing w:before="75" w:after="0"/>
      </w:pPr>
      <w:r>
        <w:rPr/>
        <w:t xml:space="preserve">一、2022-2026年全球半导体设备消费量及市场容量分析</w:t>
      </w:r>
    </w:p>
    <w:p>
      <w:pPr>
        <w:spacing w:before="75" w:after="0"/>
      </w:pPr>
      <w:r>
        <w:rPr/>
        <w:t xml:space="preserve">二、2022-2026年全球重点区域需求分析</w:t>
      </w:r>
    </w:p>
    <w:p>
      <w:pPr>
        <w:spacing w:before="75" w:after="0"/>
      </w:pPr>
      <w:r>
        <w:rPr/>
        <w:t xml:space="preserve">三、2022-2026年全球半导体设备需求场景分布情况</w:t>
      </w:r>
    </w:p>
    <w:p>
      <w:pPr>
        <w:spacing w:before="75" w:after="0"/>
      </w:pPr>
      <w:r>
        <w:rPr/>
        <w:t xml:space="preserve">四、2022-2026年全球半导体设备价格走势分析</w:t>
      </w:r>
    </w:p>
    <w:p>
      <w:pPr>
        <w:spacing w:before="75" w:after="0"/>
      </w:pPr>
      <w:r>
        <w:rPr/>
        <w:t xml:space="preserve">第七节 全球半导体设备产业发展前景研判</w:t>
      </w:r>
    </w:p>
    <w:p>
      <w:pPr>
        <w:spacing w:before="75" w:after="0"/>
      </w:pPr>
      <w:r>
        <w:rPr/>
        <w:t xml:space="preserve">一、2026-2031年全球半导体设备供应预测</w:t>
      </w:r>
    </w:p>
    <w:p>
      <w:pPr>
        <w:spacing w:before="75" w:after="0"/>
      </w:pPr>
      <w:r>
        <w:rPr/>
        <w:t xml:space="preserve">二、2026-2031年全球半导体设备需求预测</w:t>
      </w:r>
    </w:p>
    <w:p>
      <w:pPr>
        <w:spacing w:before="75" w:after="0"/>
      </w:pPr>
      <w:r>
        <w:rPr/>
        <w:t xml:space="preserve">三、2026-2031年全球半导体设备产业规模预测</w:t>
      </w:r>
    </w:p>
    <w:p>
      <w:pPr>
        <w:spacing w:before="75" w:after="0"/>
      </w:pPr>
      <w:r>
        <w:rPr/>
        <w:t xml:space="preserve">四、2026-2031年全球半导体设备价格走势预测</w:t>
      </w:r>
    </w:p>
    <w:p>
      <w:pPr>
        <w:spacing w:before="75" w:after="0"/>
      </w:pPr>
      <w:r>
        <w:rPr/>
        <w:t xml:space="preserve">五、2026-2031年全球重点区域半导体设备需求潜力测算</w:t>
      </w:r>
    </w:p>
    <w:p>
      <w:pPr>
        <w:spacing w:before="75" w:after="0"/>
      </w:pPr>
      <w:r>
        <w:rPr>
          <w:b w:val="1"/>
          <w:bCs w:val="1"/>
        </w:rPr>
        <w:t xml:space="preserve">第三章 全球半导体设备产业贸易态势分析</w:t>
      </w:r>
    </w:p>
    <w:p>
      <w:pPr>
        <w:spacing w:before="75" w:after="0"/>
      </w:pPr>
      <w:r>
        <w:rPr/>
        <w:t xml:space="preserve">第一节 全球半导体设备出口情况</w:t>
      </w:r>
    </w:p>
    <w:p>
      <w:pPr>
        <w:spacing w:before="75" w:after="0"/>
      </w:pPr>
      <w:r>
        <w:rPr/>
        <w:t xml:space="preserve">一、2022-2026年全球半导体设备出口数量分析</w:t>
      </w:r>
    </w:p>
    <w:p>
      <w:pPr>
        <w:spacing w:before="75" w:after="0"/>
      </w:pPr>
      <w:r>
        <w:rPr/>
        <w:t xml:space="preserve">二、2022-2026年全球半导体设备出口金额分析</w:t>
      </w:r>
    </w:p>
    <w:p>
      <w:pPr>
        <w:spacing w:before="75" w:after="0"/>
      </w:pPr>
      <w:r>
        <w:rPr/>
        <w:t xml:space="preserve">三、2022-2026年全球半导体设备出口均价分析</w:t>
      </w:r>
    </w:p>
    <w:p>
      <w:pPr>
        <w:spacing w:before="75" w:after="0"/>
      </w:pPr>
      <w:r>
        <w:rPr/>
        <w:t xml:space="preserve">第二节 全球半导体设备进口情况</w:t>
      </w:r>
    </w:p>
    <w:p>
      <w:pPr>
        <w:spacing w:before="75" w:after="0"/>
      </w:pPr>
      <w:r>
        <w:rPr/>
        <w:t xml:space="preserve">一、2022-2026年全球半导体设备进口数量分析</w:t>
      </w:r>
    </w:p>
    <w:p>
      <w:pPr>
        <w:spacing w:before="75" w:after="0"/>
      </w:pPr>
      <w:r>
        <w:rPr/>
        <w:t xml:space="preserve">二、2022-2026年全球半导体设备进口金额分析</w:t>
      </w:r>
    </w:p>
    <w:p>
      <w:pPr>
        <w:spacing w:before="75" w:after="0"/>
      </w:pPr>
      <w:r>
        <w:rPr/>
        <w:t xml:space="preserve">三、2022-2026年全球半导体设备进口均价分析</w:t>
      </w:r>
    </w:p>
    <w:p>
      <w:pPr>
        <w:spacing w:before="75" w:after="0"/>
      </w:pPr>
      <w:r>
        <w:rPr/>
        <w:t xml:space="preserve">第三节 全球半导体设备进口区域集中度</w:t>
      </w:r>
    </w:p>
    <w:p>
      <w:pPr>
        <w:spacing w:before="75" w:after="0"/>
      </w:pPr>
      <w:r>
        <w:rPr/>
        <w:t xml:space="preserve">第四节 全球半导体设备出口区域集中度</w:t>
      </w:r>
    </w:p>
    <w:p>
      <w:pPr>
        <w:spacing w:before="75" w:after="0"/>
      </w:pPr>
      <w:r>
        <w:rPr/>
        <w:t xml:space="preserve">第五节 全球重点区域半导体设备发展情况</w:t>
      </w:r>
    </w:p>
    <w:p>
      <w:pPr>
        <w:spacing w:before="75" w:after="0"/>
      </w:pPr>
      <w:r>
        <w:rPr/>
        <w:t xml:space="preserve">一、美国市场</w:t>
      </w:r>
    </w:p>
    <w:p>
      <w:pPr>
        <w:spacing w:before="75" w:after="0"/>
      </w:pPr>
      <w:r>
        <w:rPr/>
        <w:t xml:space="preserve">1、2022-2026年美国半导体设备发展历程</w:t>
      </w:r>
    </w:p>
    <w:p>
      <w:pPr>
        <w:spacing w:before="75" w:after="0"/>
      </w:pPr>
      <w:r>
        <w:rPr/>
        <w:t xml:space="preserve">2、2022-2026年美国半导体设备市场规模</w:t>
      </w:r>
    </w:p>
    <w:p>
      <w:pPr>
        <w:spacing w:before="75" w:after="0"/>
      </w:pPr>
      <w:r>
        <w:rPr/>
        <w:t xml:space="preserve">3、2022-2026年美国半导体设备价格走势</w:t>
      </w:r>
    </w:p>
    <w:p>
      <w:pPr>
        <w:spacing w:before="75" w:after="0"/>
      </w:pPr>
      <w:r>
        <w:rPr/>
        <w:t xml:space="preserve">4、2022-2026年美国半导体设备发展存在问题</w:t>
      </w:r>
    </w:p>
    <w:p>
      <w:pPr>
        <w:spacing w:before="75" w:after="0"/>
      </w:pPr>
      <w:r>
        <w:rPr/>
        <w:t xml:space="preserve">5、2026-2031年美国半导体设备未来发展趋势及潜力</w:t>
      </w:r>
    </w:p>
    <w:p>
      <w:pPr>
        <w:spacing w:before="75" w:after="0"/>
      </w:pPr>
      <w:r>
        <w:rPr/>
        <w:t xml:space="preserve">二、欧洲市场</w:t>
      </w:r>
    </w:p>
    <w:p>
      <w:pPr>
        <w:spacing w:before="75" w:after="0"/>
      </w:pPr>
      <w:r>
        <w:rPr/>
        <w:t xml:space="preserve">1、2022-2026年欧洲半导体设备发展历程</w:t>
      </w:r>
    </w:p>
    <w:p>
      <w:pPr>
        <w:spacing w:before="75" w:after="0"/>
      </w:pPr>
      <w:r>
        <w:rPr/>
        <w:t xml:space="preserve">2、2022-2026年欧洲半导体设备市场规模</w:t>
      </w:r>
    </w:p>
    <w:p>
      <w:pPr>
        <w:spacing w:before="75" w:after="0"/>
      </w:pPr>
      <w:r>
        <w:rPr/>
        <w:t xml:space="preserve">3、2022-2026年欧洲半导体设备价格走势</w:t>
      </w:r>
    </w:p>
    <w:p>
      <w:pPr>
        <w:spacing w:before="75" w:after="0"/>
      </w:pPr>
      <w:r>
        <w:rPr/>
        <w:t xml:space="preserve">4、2022-2026年欧洲半导体设备发展存在问题</w:t>
      </w:r>
    </w:p>
    <w:p>
      <w:pPr>
        <w:spacing w:before="75" w:after="0"/>
      </w:pPr>
      <w:r>
        <w:rPr/>
        <w:t xml:space="preserve">5、2026-2031年欧洲半导体设备未来发展趋势及潜力</w:t>
      </w:r>
    </w:p>
    <w:p>
      <w:pPr>
        <w:spacing w:before="75" w:after="0"/>
      </w:pPr>
      <w:r>
        <w:rPr/>
        <w:t xml:space="preserve">三、日韩市场</w:t>
      </w:r>
    </w:p>
    <w:p>
      <w:pPr>
        <w:spacing w:before="75" w:after="0"/>
      </w:pPr>
      <w:r>
        <w:rPr/>
        <w:t xml:space="preserve">1、2022-2026年日韩半导体设备发展历程</w:t>
      </w:r>
    </w:p>
    <w:p>
      <w:pPr>
        <w:spacing w:before="75" w:after="0"/>
      </w:pPr>
      <w:r>
        <w:rPr/>
        <w:t xml:space="preserve">2、2022-2026年日韩半导体设备市场规模</w:t>
      </w:r>
    </w:p>
    <w:p>
      <w:pPr>
        <w:spacing w:before="75" w:after="0"/>
      </w:pPr>
      <w:r>
        <w:rPr/>
        <w:t xml:space="preserve">3、2022-2026年日韩半导体设备价格走势</w:t>
      </w:r>
    </w:p>
    <w:p>
      <w:pPr>
        <w:spacing w:before="75" w:after="0"/>
      </w:pPr>
      <w:r>
        <w:rPr/>
        <w:t xml:space="preserve">4、2022-2026年日韩半导体设备发展存在问题</w:t>
      </w:r>
    </w:p>
    <w:p>
      <w:pPr>
        <w:spacing w:before="75" w:after="0"/>
      </w:pPr>
      <w:r>
        <w:rPr/>
        <w:t xml:space="preserve">5、2026-2031年日韩半导体设备未来发展趋势及潜力</w:t>
      </w:r>
    </w:p>
    <w:p>
      <w:pPr>
        <w:spacing w:before="75" w:after="0"/>
      </w:pPr>
      <w:r>
        <w:rPr>
          <w:b w:val="1"/>
          <w:bCs w:val="1"/>
        </w:rPr>
        <w:t xml:space="preserve">第三部分 中国产销贸易</w:t>
      </w:r>
    </w:p>
    <w:p>
      <w:pPr>
        <w:spacing w:before="75" w:after="0"/>
      </w:pPr>
      <w:r>
        <w:rPr>
          <w:b w:val="1"/>
          <w:bCs w:val="1"/>
        </w:rPr>
        <w:t xml:space="preserve">第四章 中国半导体设备产业供需态势分析</w:t>
      </w:r>
    </w:p>
    <w:p>
      <w:pPr>
        <w:spacing w:before="75" w:after="0"/>
      </w:pPr>
      <w:r>
        <w:rPr/>
        <w:t xml:space="preserve">第一节 中国半导体设备产业发展历程</w:t>
      </w:r>
    </w:p>
    <w:p>
      <w:pPr>
        <w:spacing w:before="75" w:after="0"/>
      </w:pPr>
      <w:r>
        <w:rPr/>
        <w:t xml:space="preserve">第二节 中国半导体设备产业供给端分析</w:t>
      </w:r>
    </w:p>
    <w:p>
      <w:pPr>
        <w:spacing w:before="75" w:after="0"/>
      </w:pPr>
      <w:r>
        <w:rPr/>
        <w:t xml:space="preserve">1、中国半导体设备行业产能及主要生产商分析</w:t>
      </w:r>
    </w:p>
    <w:p>
      <w:pPr>
        <w:spacing w:before="75" w:after="0"/>
      </w:pPr>
      <w:r>
        <w:rPr/>
        <w:t xml:space="preserve">2、2022-2026年中国半导体设备行业产量分析</w:t>
      </w:r>
    </w:p>
    <w:p>
      <w:pPr>
        <w:spacing w:before="75" w:after="0"/>
      </w:pPr>
      <w:r>
        <w:rPr/>
        <w:t xml:space="preserve">第三节 中国半导体设备产业需求端分析</w:t>
      </w:r>
    </w:p>
    <w:p>
      <w:pPr>
        <w:spacing w:before="75" w:after="0"/>
      </w:pPr>
      <w:r>
        <w:rPr/>
        <w:t xml:space="preserve">1、2022-2026年中国半导体设备需求数量分析</w:t>
      </w:r>
    </w:p>
    <w:p>
      <w:pPr>
        <w:spacing w:before="75" w:after="0"/>
      </w:pPr>
      <w:r>
        <w:rPr/>
        <w:t xml:space="preserve">2、2022-2026年中国半导体设备市场规模分析</w:t>
      </w:r>
    </w:p>
    <w:p>
      <w:pPr>
        <w:spacing w:before="75" w:after="0"/>
      </w:pPr>
      <w:r>
        <w:rPr/>
        <w:t xml:space="preserve">3、2022-2026年中国半导体设备价格走势分析</w:t>
      </w:r>
    </w:p>
    <w:p>
      <w:pPr>
        <w:spacing w:before="75" w:after="0"/>
      </w:pPr>
      <w:r>
        <w:rPr/>
        <w:t xml:space="preserve">4、2022-2026年中国半导体设备需求场景分布</w:t>
      </w:r>
    </w:p>
    <w:p>
      <w:pPr>
        <w:spacing w:before="75" w:after="0"/>
      </w:pPr>
      <w:r>
        <w:rPr/>
        <w:t xml:space="preserve">第四节 中国半导体设备需求区域分布格局</w:t>
      </w:r>
    </w:p>
    <w:p>
      <w:pPr>
        <w:spacing w:before="75" w:after="0"/>
      </w:pPr>
      <w:r>
        <w:rPr/>
        <w:t xml:space="preserve">第五节 中国半导体设备产业供需缺口数据分析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中国半导体设备产业贸易态势分析</w:t>
      </w:r>
    </w:p>
    <w:p>
      <w:pPr>
        <w:spacing w:before="75" w:after="0"/>
      </w:pPr>
      <w:r>
        <w:rPr/>
        <w:t xml:space="preserve">第一节 2026年中国外贸市场发展回顾</w:t>
      </w:r>
    </w:p>
    <w:p>
      <w:pPr>
        <w:spacing w:before="75" w:after="0"/>
      </w:pPr>
      <w:r>
        <w:rPr/>
        <w:t xml:space="preserve">第二节 中国半导体设备出口情况</w:t>
      </w:r>
    </w:p>
    <w:p>
      <w:pPr>
        <w:spacing w:before="75" w:after="0"/>
      </w:pPr>
      <w:r>
        <w:rPr/>
        <w:t xml:space="preserve">一、2022-2026年中国半导体设备出口数量分析</w:t>
      </w:r>
    </w:p>
    <w:p>
      <w:pPr>
        <w:spacing w:before="75" w:after="0"/>
      </w:pPr>
      <w:r>
        <w:rPr/>
        <w:t xml:space="preserve">二、2022-2026年中国半导体设备出口金额分析</w:t>
      </w:r>
    </w:p>
    <w:p>
      <w:pPr>
        <w:spacing w:before="75" w:after="0"/>
      </w:pPr>
      <w:r>
        <w:rPr/>
        <w:t xml:space="preserve">三、2022-2026年中国半导体设备出口均价分析</w:t>
      </w:r>
    </w:p>
    <w:p>
      <w:pPr>
        <w:spacing w:before="75" w:after="0"/>
      </w:pPr>
      <w:r>
        <w:rPr/>
        <w:t xml:space="preserve">第三节 中国半导体设备进口情况</w:t>
      </w:r>
    </w:p>
    <w:p>
      <w:pPr>
        <w:spacing w:before="75" w:after="0"/>
      </w:pPr>
      <w:r>
        <w:rPr/>
        <w:t xml:space="preserve">一、2022-2026年中国半导体设备进口数量分析</w:t>
      </w:r>
    </w:p>
    <w:p>
      <w:pPr>
        <w:spacing w:before="75" w:after="0"/>
      </w:pPr>
      <w:r>
        <w:rPr/>
        <w:t xml:space="preserve">二、2022-2026年中国半导体设备进口金额分析</w:t>
      </w:r>
    </w:p>
    <w:p>
      <w:pPr>
        <w:spacing w:before="75" w:after="0"/>
      </w:pPr>
      <w:r>
        <w:rPr/>
        <w:t xml:space="preserve">三、2022-2026年中国半导体设备进口均价分析</w:t>
      </w:r>
    </w:p>
    <w:p>
      <w:pPr>
        <w:spacing w:before="75" w:after="0"/>
      </w:pPr>
      <w:r>
        <w:rPr/>
        <w:t xml:space="preserve">第四节 2026年中国半导体设备贸易方式分析</w:t>
      </w:r>
    </w:p>
    <w:p>
      <w:pPr>
        <w:spacing w:before="75" w:after="0"/>
      </w:pPr>
      <w:r>
        <w:rPr/>
        <w:t xml:space="preserve">一、半导体设备出口贸易方式分析</w:t>
      </w:r>
    </w:p>
    <w:p>
      <w:pPr>
        <w:spacing w:before="75" w:after="0"/>
      </w:pPr>
      <w:r>
        <w:rPr/>
        <w:t xml:space="preserve">二、半导体设备进口贸易方式分析</w:t>
      </w:r>
    </w:p>
    <w:p>
      <w:pPr>
        <w:spacing w:before="75" w:after="0"/>
      </w:pPr>
      <w:r>
        <w:rPr/>
        <w:t xml:space="preserve">第五节 2026年中国半导体设备出口区域集中度</w:t>
      </w:r>
    </w:p>
    <w:p>
      <w:pPr>
        <w:spacing w:before="75" w:after="0"/>
      </w:pPr>
      <w:r>
        <w:rPr/>
        <w:t xml:space="preserve">第六节 2026年中国半导体设备进口区域集中度</w:t>
      </w:r>
    </w:p>
    <w:p>
      <w:pPr>
        <w:spacing w:before="75" w:after="0"/>
      </w:pPr>
      <w:r>
        <w:rPr/>
        <w:t xml:space="preserve">第七节 中国半导体设备主要出口目的地——(top5)</w:t>
      </w:r>
    </w:p>
    <w:p>
      <w:pPr>
        <w:spacing w:before="75" w:after="0"/>
      </w:pPr>
      <w:r>
        <w:rPr/>
        <w:t xml:space="preserve">一、新加坡市场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二、马来西亚市场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中国半导体设备贸易竞争指数分析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半导体设备出口——目标市场消费潜力评估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目标市场半导体设备产销态势</w:t>
      </w:r>
    </w:p>
    <w:p>
      <w:pPr>
        <w:spacing w:before="75" w:after="0"/>
      </w:pPr>
      <w:r>
        <w:rPr/>
        <w:t xml:space="preserve">一、2022-2026年目标市场半导体设备生产情况</w:t>
      </w:r>
    </w:p>
    <w:p>
      <w:pPr>
        <w:spacing w:before="75" w:after="0"/>
      </w:pPr>
      <w:r>
        <w:rPr/>
        <w:t xml:space="preserve">1、行业主要生产商</w:t>
      </w:r>
    </w:p>
    <w:p>
      <w:pPr>
        <w:spacing w:before="75" w:after="0"/>
      </w:pPr>
      <w:r>
        <w:rPr/>
        <w:t xml:space="preserve">2、区域半导体设备产量</w:t>
      </w:r>
    </w:p>
    <w:p>
      <w:pPr>
        <w:spacing w:before="75" w:after="0"/>
      </w:pPr>
      <w:r>
        <w:rPr/>
        <w:t xml:space="preserve">二、2022-2026年目标市场半导体设备需求情况</w:t>
      </w:r>
    </w:p>
    <w:p>
      <w:pPr>
        <w:spacing w:before="75" w:after="0"/>
      </w:pPr>
      <w:r>
        <w:rPr/>
        <w:t xml:space="preserve">三、2022-2026年目标市场半导体设备进口情况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目标市场从华进口半导体设备产品分析</w:t>
      </w:r>
    </w:p>
    <w:p>
      <w:pPr>
        <w:spacing w:before="75" w:after="0"/>
      </w:pPr>
      <w:r>
        <w:rPr/>
        <w:t xml:space="preserve">一、2022-2026年目标市场从中国进口半导体设备产品数量</w:t>
      </w:r>
    </w:p>
    <w:p>
      <w:pPr>
        <w:spacing w:before="75" w:after="0"/>
      </w:pPr>
      <w:r>
        <w:rPr/>
        <w:t xml:space="preserve">二、2022-2026年目标市场从中国进口半导体设备产品金额</w:t>
      </w:r>
    </w:p>
    <w:p>
      <w:pPr>
        <w:spacing w:before="75" w:after="0"/>
      </w:pPr>
      <w:r>
        <w:rPr/>
        <w:t xml:space="preserve">三、2022-2026年目标市场从中国进口半导体设备产品均价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2026-2031年目标市场半导体设备出口潜力预判</w:t>
      </w:r>
    </w:p>
    <w:p>
      <w:pPr>
        <w:spacing w:before="75" w:after="0"/>
      </w:pPr>
      <w:r>
        <w:rPr/>
        <w:t xml:space="preserve">一、2026-2031年目标市场半导体设备需求潜力预测</w:t>
      </w:r>
    </w:p>
    <w:p>
      <w:pPr>
        <w:spacing w:before="75" w:after="0"/>
      </w:pPr>
      <w:r>
        <w:rPr/>
        <w:t xml:space="preserve">二、2026-2031年目标市场半导体设备进口体量预测</w:t>
      </w:r>
    </w:p>
    <w:p>
      <w:pPr>
        <w:spacing w:before="75" w:after="0"/>
      </w:pPr>
      <w:r>
        <w:rPr/>
        <w:t xml:space="preserve">三、2026-2031年中国出口目标市场半导体设备体量预测</w:t>
      </w:r>
    </w:p>
    <w:p>
      <w:pPr>
        <w:spacing w:before="75" w:after="0"/>
      </w:pPr>
      <w:r>
        <w:rPr/>
        <w:t xml:space="preserve">四、2026-2031年中国产品目标市场份额预测</w:t>
      </w:r>
    </w:p>
    <w:p>
      <w:pPr>
        <w:spacing w:before="75" w:after="0"/>
      </w:pPr>
      <w:r>
        <w:rPr/>
        <w:t xml:space="preserve">第九节 2026-2031年目标市场半导体设备出口风险研判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2026-2031年目标市场半导体设备贸易市场布局策略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半导体设备行业全球及中国竞争格局分析</w:t>
      </w:r>
    </w:p>
    <w:p>
      <w:pPr>
        <w:spacing w:before="75" w:after="0"/>
      </w:pPr>
      <w:r>
        <w:rPr/>
        <w:t xml:space="preserve">第一节 全球半导体设备行业竞争梯队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中国半导体设备行业竞争格局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半导体设备行业政策环境与成本解析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半导体设备行业投融资及生命周期研判</w:t>
      </w:r>
    </w:p>
    <w:p>
      <w:pPr>
        <w:spacing w:before="75" w:after="0"/>
      </w:pPr>
      <w:r>
        <w:rPr/>
        <w:t xml:space="preserve">第一节 全球半导体设备行业投融资统计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中国半导体设备行业投融资细分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半导体设备行业总结、痛点与发展战略建议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图表：半导体设备行业全产业链结构图谱示意图</w:t>
      </w:r>
    </w:p>
    <w:p>
      <w:pPr>
        <w:spacing w:before="75" w:after="0"/>
      </w:pPr>
      <w:r>
        <w:rPr/>
        <w:t xml:space="preserve">图表：2022-2026年全球半导体设备产品产销规模趋势图</w:t>
      </w:r>
    </w:p>
    <w:p>
      <w:pPr>
        <w:spacing w:before="75" w:after="0"/>
      </w:pPr>
      <w:r>
        <w:rPr/>
        <w:t xml:space="preserve">图表：2026年全球半导体设备生产区域分布占比饼图</w:t>
      </w:r>
    </w:p>
    <w:p>
      <w:pPr>
        <w:spacing w:before="75" w:after="0"/>
      </w:pPr>
      <w:r>
        <w:rPr/>
        <w:t xml:space="preserve">图表：2022-2026年全球半导体设备产品市场价格波动走势图</w:t>
      </w:r>
    </w:p>
    <w:p>
      <w:pPr>
        <w:spacing w:before="75" w:after="0"/>
      </w:pPr>
      <w:r>
        <w:rPr/>
        <w:t xml:space="preserve">图表：2022-2026年全球半导体设备进出口数量金额对比趋势图</w:t>
      </w:r>
    </w:p>
    <w:p>
      <w:pPr>
        <w:spacing w:before="75" w:after="0"/>
      </w:pPr>
      <w:r>
        <w:rPr/>
        <w:t xml:space="preserve">图表：2026年全球半导体设备进出口区域集中度热力图</w:t>
      </w:r>
    </w:p>
    <w:p>
      <w:pPr>
        <w:spacing w:before="75" w:after="0"/>
      </w:pPr>
      <w:r>
        <w:rPr/>
        <w:t xml:space="preserve">图表：2022-2026年中国半导体设备行业产能、产量变化趋势图</w:t>
      </w:r>
    </w:p>
    <w:p>
      <w:pPr>
        <w:spacing w:before="75" w:after="0"/>
      </w:pPr>
      <w:r>
        <w:rPr/>
        <w:t xml:space="preserve">图表：2022-2026年中国半导体设备市场规模及增速走势图</w:t>
      </w:r>
    </w:p>
    <w:p>
      <w:pPr>
        <w:spacing w:before="75" w:after="0"/>
      </w:pPr>
      <w:r>
        <w:rPr/>
        <w:t xml:space="preserve">图表：2026年中国半导体设备需求场景分布占比环形图</w:t>
      </w:r>
    </w:p>
    <w:p>
      <w:pPr>
        <w:spacing w:before="75" w:after="0"/>
      </w:pPr>
      <w:r>
        <w:rPr/>
        <w:t xml:space="preserve">图表：2026年中国半导体设备进出口贸易方式结构占比饼图</w:t>
      </w:r>
    </w:p>
    <w:p>
      <w:pPr>
        <w:spacing w:before="75" w:after="0"/>
      </w:pPr>
      <w:r>
        <w:rPr/>
        <w:t xml:space="preserve">图表：2026年中国半导体设备进出口省市分布热力图</w:t>
      </w:r>
    </w:p>
    <w:p>
      <w:pPr>
        <w:spacing w:before="75" w:after="0"/>
      </w:pPr>
      <w:r>
        <w:rPr/>
        <w:t xml:space="preserve">图表：2022-2026年中国对top5出口市场贸易份额变化趋势图</w:t>
      </w:r>
    </w:p>
    <w:p>
      <w:pPr>
        <w:spacing w:before="75" w:after="0"/>
      </w:pPr>
      <w:r>
        <w:rPr/>
        <w:t xml:space="preserve">图表：2026年目标市场半导体设备产品进口来源结构分布图</w:t>
      </w:r>
    </w:p>
    <w:p>
      <w:pPr>
        <w:spacing w:before="75" w:after="0"/>
      </w:pPr>
      <w:r>
        <w:rPr/>
        <w:t xml:space="preserve">图表：2022-2026年中国产品在目标市场份额变化走势图</w:t>
      </w:r>
    </w:p>
    <w:p>
      <w:pPr>
        <w:spacing w:before="75" w:after="0"/>
      </w:pPr>
      <w:r>
        <w:rPr/>
        <w:t xml:space="preserve">图表：全球半导体设备行业企业竞争格局市场份额对比图</w:t>
      </w:r>
    </w:p>
    <w:p>
      <w:pPr>
        <w:spacing w:before="75" w:after="0"/>
      </w:pPr>
      <w:r>
        <w:rPr/>
        <w:t xml:space="preserve">图表：2022-2026年半导体设备行业成本结构占比堆叠图</w:t>
      </w:r>
    </w:p>
    <w:p>
      <w:pPr>
        <w:spacing w:before="75" w:after="0"/>
      </w:pPr>
      <w:r>
        <w:rPr/>
        <w:t xml:space="preserve">图表：2022-2026年半导体设备行业投融资规模变化趋势图</w:t>
      </w:r>
    </w:p>
    <w:p>
      <w:pPr>
        <w:spacing w:before="75" w:after="0"/>
      </w:pPr>
      <w:r>
        <w:rPr/>
        <w:t xml:space="preserve">图表：2026-2031年全球半导体设备产业规模预测趋势图</w:t>
      </w:r>
    </w:p>
    <w:p>
      <w:pPr>
        <w:spacing w:before="75" w:after="0"/>
      </w:pPr>
      <w:r>
        <w:rPr/>
        <w:t xml:space="preserve">图表：半导体设备行业生命周期阶段量化研判示意图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2026年全球与中国半导体设备产业供需贸易全景调研及重点国家出口潜力分析报告</dc:title>
  <dc:description>2026年全球与中国半导体设备产业供需贸易全景调研及重点国家出口潜力分析报告</dc:description>
  <dc:subject>2026年全球与中国半导体设备产业供需贸易全景调研及重点国家出口潜力分析报告</dc:subject>
  <cp:keywords>研究报告</cp:keywords>
  <cp:category>研究报告</cp:category>
  <cp:lastModifiedBy>北京中道泰和信息咨询有限公司</cp:lastModifiedBy>
  <dcterms:created xsi:type="dcterms:W3CDTF">2026-08-06T21:05:34+08:00</dcterms:created>
  <dcterms:modified xsi:type="dcterms:W3CDTF">2026-08-06T21:05:34+08:00</dcterms:modified>
</cp:coreProperties>
</file>

<file path=docProps/custom.xml><?xml version="1.0" encoding="utf-8"?>
<Properties xmlns="http://schemas.openxmlformats.org/officeDocument/2006/custom-properties" xmlns:vt="http://schemas.openxmlformats.org/officeDocument/2006/docPropsVTypes"/>
</file>