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2026-2031年国内电梯行业发展趋势及发展策略研究报告</w:t>
      </w:r>
    </w:p>
    <w:p>
      <w:pPr>
        <w:spacing w:after="150"/>
      </w:pPr>
      <w:r>
        <w:rPr>
          <w:b w:val="1"/>
          <w:bCs w:val="1"/>
        </w:rPr>
        <w:t xml:space="preserve">报告简介</w:t>
      </w:r>
    </w:p>
    <w:p>
      <w:pPr>
        <w:spacing w:after="150"/>
      </w:pPr>
      <w:r>
        <w:rPr/>
        <w:t xml:space="preserve">电梯行业是城市基础设施配套的特种设备制造与服务业态，涵盖乘客电梯、载货电梯、医用电梯、家用电梯、自动扶梯与人行道等产品，集机械传动、电气控制、安全防护技术于一体，承担楼宇垂直通行输送功能。行业上游包含曳引机、控制系统、门机系统、钢材线缆等核心零部件与原材料，中游开展整机研发制造、安装调试、旧梯改造升级，下游广泛服务于商品住宅、商业综合体、轨道交通、医院康养、老旧小区等场景，同时包含维保检修、配件更换等后市场服务，是城镇化建设、城市更新当中不可或缺的民生配套产业。</w:t>
      </w:r>
    </w:p>
    <w:p>
      <w:pPr>
        <w:spacing w:after="150"/>
      </w:pPr>
      <w:r>
        <w:rPr/>
        <w:t xml:space="preserve">当前国内电梯行业发展逻辑发生深刻转变，逐步从地产带动新增装机的增量阶段，转向存量更新、加装改造与新增需求并行的发展格局。新建项目配套需求保持平稳，庞大的存量保有量催生老旧电梯更新、既有住宅加装电梯、设备节能改造等市场空间。市场主体格局分化明显，综合头部企业具备整机、零部件、维保服务一体化能力，大量企业深耕细分场景实现差异化发展。行业竞争不再局限设备产品本身，安全合规水平、全生命周期运维服务、场景化定制方案成为企业核心竞争要素，后市场业务的产业地位持续提升。未来，安全化、智能化、绿色节能、服务化将成为电梯产业演进的主要方向。智能感知、远程监测、预测性维保技术不断落地，节能曳引、能量回馈等绿色技术加速普及，适老化、无障碍的产品设计持续优化。行业业务模式不断演进，制造‑安装‑维保一体化的综合服务模式占比提升，产业由单纯设备供给，逐步向设备全生命周期管理的综合解决方案方向延伸，特种设备监管标准持续完善，倒逼行业整体规范化升级。</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梯行业研究单位等公布和提供的大量资料。报告对我国电梯行业的供需状况、发展现状、子行业发展变化等进行了分析，重点分析了国内外电梯行业的发展现状、如何面对行业的发展挑战、行业的发展建议、行业竞争力，以及行业的投资分析和趋势预测等等。报告还综合了电梯行业的整体发展动态，对行业在产品方面提供了参考建议和具体解决办法。报告对于电梯产品生产企业、经销商、行业管理部门以及拟进入该行业的投资者具有重要的参考价值，对于研究我国电梯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电梯行业基本概况</w:t>
      </w:r>
    </w:p>
    <w:p>
      <w:pPr>
        <w:spacing w:before="75" w:after="0"/>
      </w:pPr>
      <w:r>
        <w:rPr/>
        <w:t xml:space="preserve">第一节 电梯行业概念界定及特征</w:t>
      </w:r>
    </w:p>
    <w:p>
      <w:pPr>
        <w:spacing w:before="75" w:after="0"/>
      </w:pPr>
      <w:r>
        <w:rPr/>
        <w:t xml:space="preserve">一、电梯行业定义及研究范围</w:t>
      </w:r>
    </w:p>
    <w:p>
      <w:pPr>
        <w:spacing w:before="75" w:after="0"/>
      </w:pPr>
      <w:r>
        <w:rPr/>
        <w:t xml:space="preserve">二、电梯行业发展特征</w:t>
      </w:r>
    </w:p>
    <w:p>
      <w:pPr>
        <w:spacing w:before="75" w:after="0"/>
      </w:pPr>
      <w:r>
        <w:rPr/>
        <w:t xml:space="preserve">第二节 行业分类</w:t>
      </w:r>
    </w:p>
    <w:p>
      <w:pPr>
        <w:spacing w:before="75" w:after="0"/>
      </w:pPr>
      <w:r>
        <w:rPr/>
        <w:t xml:space="preserve">一、行业分类方法</w:t>
      </w:r>
    </w:p>
    <w:p>
      <w:pPr>
        <w:spacing w:before="75" w:after="0"/>
      </w:pPr>
      <w:r>
        <w:rPr/>
        <w:t xml:space="preserve">二、行业分类情况</w:t>
      </w:r>
    </w:p>
    <w:p>
      <w:pPr>
        <w:spacing w:before="75" w:after="0"/>
      </w:pPr>
      <w:r>
        <w:rPr/>
        <w:t xml:space="preserve">第三节 行业发展特征</w:t>
      </w:r>
    </w:p>
    <w:p>
      <w:pPr>
        <w:spacing w:before="75" w:after="0"/>
      </w:pPr>
      <w:r>
        <w:rPr/>
        <w:t xml:space="preserve">一、行业生命周期</w:t>
      </w:r>
    </w:p>
    <w:p>
      <w:pPr>
        <w:spacing w:before="75" w:after="0"/>
      </w:pPr>
      <w:r>
        <w:rPr/>
        <w:t xml:space="preserve">二、行业产业链完备性</w:t>
      </w:r>
    </w:p>
    <w:p>
      <w:pPr>
        <w:spacing w:before="75" w:after="0"/>
      </w:pPr>
      <w:r>
        <w:rPr/>
        <w:t xml:space="preserve">三、行业进入/退出壁垒</w:t>
      </w:r>
    </w:p>
    <w:p>
      <w:pPr>
        <w:spacing w:before="75" w:after="0"/>
      </w:pPr>
      <w:r>
        <w:rPr/>
        <w:t xml:space="preserve">四、行业相关技术成熟度分析</w:t>
      </w:r>
    </w:p>
    <w:p>
      <w:pPr>
        <w:spacing w:before="75" w:after="0"/>
      </w:pPr>
      <w:r>
        <w:rPr>
          <w:b w:val="1"/>
          <w:bCs w:val="1"/>
        </w:rPr>
        <w:t xml:space="preserve">第二章 2026年全球电梯行业发展概述</w:t>
      </w:r>
    </w:p>
    <w:p>
      <w:pPr>
        <w:spacing w:before="75" w:after="0"/>
      </w:pPr>
      <w:r>
        <w:rPr/>
        <w:t xml:space="preserve">第一节 全球电梯行业市场规模</w:t>
      </w:r>
    </w:p>
    <w:p>
      <w:pPr>
        <w:spacing w:before="75" w:after="0"/>
      </w:pPr>
      <w:r>
        <w:rPr/>
        <w:t xml:space="preserve">一、2024-2026年全球电梯行业市场规模及其变化趋势</w:t>
      </w:r>
    </w:p>
    <w:p>
      <w:pPr>
        <w:spacing w:before="75" w:after="0"/>
      </w:pPr>
      <w:r>
        <w:rPr/>
        <w:t xml:space="preserve">二、2026-2031年全球电梯行业市场规模预测</w:t>
      </w:r>
    </w:p>
    <w:p>
      <w:pPr>
        <w:spacing w:before="75" w:after="0"/>
      </w:pPr>
      <w:r>
        <w:rPr/>
        <w:t xml:space="preserve">第二节 全球电梯行业供给情况分析</w:t>
      </w:r>
    </w:p>
    <w:p>
      <w:pPr>
        <w:spacing w:before="75" w:after="0"/>
      </w:pPr>
      <w:r>
        <w:rPr/>
        <w:t xml:space="preserve">一、全球电梯行业产能分布情况</w:t>
      </w:r>
    </w:p>
    <w:p>
      <w:pPr>
        <w:spacing w:before="75" w:after="0"/>
      </w:pPr>
      <w:r>
        <w:rPr/>
        <w:t xml:space="preserve">二、全球电梯行业典型供给企业分析</w:t>
      </w:r>
    </w:p>
    <w:p>
      <w:pPr>
        <w:spacing w:before="75" w:after="0"/>
      </w:pPr>
      <w:r>
        <w:rPr/>
        <w:t xml:space="preserve">1、企业一</w:t>
      </w:r>
    </w:p>
    <w:p>
      <w:pPr>
        <w:spacing w:before="75" w:after="0"/>
      </w:pPr>
      <w:r>
        <w:rPr/>
        <w:t xml:space="preserve">2、企业二</w:t>
      </w:r>
    </w:p>
    <w:p>
      <w:pPr>
        <w:spacing w:before="75" w:after="0"/>
      </w:pPr>
      <w:r>
        <w:rPr/>
        <w:t xml:space="preserve">3、企业三</w:t>
      </w:r>
    </w:p>
    <w:p>
      <w:pPr>
        <w:spacing w:before="75" w:after="0"/>
      </w:pPr>
      <w:r>
        <w:rPr/>
        <w:t xml:space="preserve">第三节 全球电梯行业需求分析</w:t>
      </w:r>
    </w:p>
    <w:p>
      <w:pPr>
        <w:spacing w:before="75" w:after="0"/>
      </w:pPr>
      <w:r>
        <w:rPr/>
        <w:t xml:space="preserve">一、全球电梯行业需求规模</w:t>
      </w:r>
    </w:p>
    <w:p>
      <w:pPr>
        <w:spacing w:before="75" w:after="0"/>
      </w:pPr>
      <w:r>
        <w:rPr/>
        <w:t xml:space="preserve">二、全球电梯行业需求格局</w:t>
      </w:r>
    </w:p>
    <w:p>
      <w:pPr>
        <w:spacing w:before="75" w:after="0"/>
      </w:pPr>
      <w:r>
        <w:rPr/>
        <w:t xml:space="preserve">三、全球电梯行业需求趋势</w:t>
      </w:r>
    </w:p>
    <w:p>
      <w:pPr>
        <w:spacing w:before="75" w:after="0"/>
      </w:pPr>
      <w:r>
        <w:rPr/>
        <w:t xml:space="preserve">四、2026-2031年全球电梯行业需求规模预测</w:t>
      </w:r>
    </w:p>
    <w:p>
      <w:pPr>
        <w:spacing w:before="75" w:after="0"/>
      </w:pPr>
      <w:r>
        <w:rPr/>
        <w:t xml:space="preserve">第四节 全球电梯行业发展成功经验借鉴及失败教训吸取</w:t>
      </w:r>
    </w:p>
    <w:p>
      <w:pPr>
        <w:spacing w:before="75" w:after="0"/>
      </w:pPr>
      <w:r>
        <w:rPr/>
        <w:t xml:space="preserve">一、全球电梯行业发展成功经验借鉴</w:t>
      </w:r>
    </w:p>
    <w:p>
      <w:pPr>
        <w:spacing w:before="75" w:after="0"/>
      </w:pPr>
      <w:r>
        <w:rPr/>
        <w:t xml:space="preserve">二、全球电梯行业发展失败教训吸取</w:t>
      </w:r>
    </w:p>
    <w:p>
      <w:pPr>
        <w:spacing w:before="75" w:after="0"/>
      </w:pPr>
      <w:r>
        <w:rPr>
          <w:b w:val="1"/>
          <w:bCs w:val="1"/>
        </w:rPr>
        <w:t xml:space="preserve">第三章 2026年中国电梯行业发展环境分析</w:t>
      </w:r>
    </w:p>
    <w:p>
      <w:pPr>
        <w:spacing w:before="75" w:after="0"/>
      </w:pPr>
      <w:r>
        <w:rPr/>
        <w:t xml:space="preserve">第一节 电梯行业发展政策环境</w:t>
      </w:r>
    </w:p>
    <w:p>
      <w:pPr>
        <w:spacing w:before="75" w:after="0"/>
      </w:pPr>
      <w:r>
        <w:rPr/>
        <w:t xml:space="preserve">一、电梯行业发展规划类政策及其解读</w:t>
      </w:r>
    </w:p>
    <w:p>
      <w:pPr>
        <w:spacing w:before="75" w:after="0"/>
      </w:pPr>
      <w:r>
        <w:rPr/>
        <w:t xml:space="preserve">二、电梯行业发展监管类政策及其解读</w:t>
      </w:r>
    </w:p>
    <w:p>
      <w:pPr>
        <w:spacing w:before="75" w:after="0"/>
      </w:pPr>
      <w:r>
        <w:rPr/>
        <w:t xml:space="preserve">三、电梯行业发展标准类政策及其解读</w:t>
      </w:r>
    </w:p>
    <w:p>
      <w:pPr>
        <w:spacing w:before="75" w:after="0"/>
      </w:pPr>
      <w:r>
        <w:rPr/>
        <w:t xml:space="preserve">第二节 电梯行业发展经济环境</w:t>
      </w:r>
    </w:p>
    <w:p>
      <w:pPr>
        <w:spacing w:before="75" w:after="0"/>
      </w:pPr>
      <w:r>
        <w:rPr/>
        <w:t xml:space="preserve">一、国内宏观经济发展情况</w:t>
      </w:r>
    </w:p>
    <w:p>
      <w:pPr>
        <w:spacing w:before="75" w:after="0"/>
      </w:pPr>
      <w:r>
        <w:rPr/>
        <w:t xml:space="preserve">二、国内固定资产投资情况</w:t>
      </w:r>
    </w:p>
    <w:p>
      <w:pPr>
        <w:spacing w:before="75" w:after="0"/>
      </w:pPr>
      <w:r>
        <w:rPr/>
        <w:t xml:space="preserve">三、国内商品贸易情况</w:t>
      </w:r>
    </w:p>
    <w:p>
      <w:pPr>
        <w:spacing w:before="75" w:after="0"/>
      </w:pPr>
      <w:r>
        <w:rPr/>
        <w:t xml:space="preserve">四、国内投融资规模情况</w:t>
      </w:r>
    </w:p>
    <w:p>
      <w:pPr>
        <w:spacing w:before="75" w:after="0"/>
      </w:pPr>
      <w:r>
        <w:rPr/>
        <w:t xml:space="preserve">第三节 电梯行业发展社会环境</w:t>
      </w:r>
    </w:p>
    <w:p>
      <w:pPr>
        <w:spacing w:before="75" w:after="0"/>
      </w:pPr>
      <w:r>
        <w:rPr/>
        <w:t xml:space="preserve">一、国内人口情况分析</w:t>
      </w:r>
    </w:p>
    <w:p>
      <w:pPr>
        <w:spacing w:before="75" w:after="0"/>
      </w:pPr>
      <w:r>
        <w:rPr/>
        <w:t xml:space="preserve">二、国内人均收入及支出情况分析</w:t>
      </w:r>
    </w:p>
    <w:p>
      <w:pPr>
        <w:spacing w:before="75" w:after="0"/>
      </w:pPr>
      <w:r>
        <w:rPr/>
        <w:t xml:space="preserve">三、国内人才储备情况</w:t>
      </w:r>
    </w:p>
    <w:p>
      <w:pPr>
        <w:spacing w:before="75" w:after="0"/>
      </w:pPr>
      <w:r>
        <w:rPr/>
        <w:t xml:space="preserve">四、国内科研经费支出情况</w:t>
      </w:r>
    </w:p>
    <w:p>
      <w:pPr>
        <w:spacing w:before="75" w:after="0"/>
      </w:pPr>
      <w:r>
        <w:rPr/>
        <w:t xml:space="preserve">第四节 电梯行业技术环境</w:t>
      </w:r>
    </w:p>
    <w:p>
      <w:pPr>
        <w:spacing w:before="75" w:after="0"/>
      </w:pPr>
      <w:r>
        <w:rPr/>
        <w:t xml:space="preserve">一、电梯行业技术专利申请情况</w:t>
      </w:r>
    </w:p>
    <w:p>
      <w:pPr>
        <w:spacing w:before="75" w:after="0"/>
      </w:pPr>
      <w:r>
        <w:rPr/>
        <w:t xml:space="preserve">二、电梯行业主要技术分析</w:t>
      </w:r>
    </w:p>
    <w:p>
      <w:pPr>
        <w:spacing w:before="75" w:after="0"/>
      </w:pPr>
      <w:r>
        <w:rPr/>
        <w:t xml:space="preserve">三、技术对电梯行业发展的作用机制分析</w:t>
      </w:r>
    </w:p>
    <w:p>
      <w:pPr>
        <w:spacing w:before="75" w:after="0"/>
      </w:pPr>
      <w:r>
        <w:rPr/>
        <w:t xml:space="preserve">四、电梯行业技术发展趋势分析</w:t>
      </w:r>
    </w:p>
    <w:p>
      <w:pPr>
        <w:spacing w:before="75" w:after="0"/>
      </w:pPr>
      <w:r>
        <w:rPr>
          <w:b w:val="1"/>
          <w:bCs w:val="1"/>
        </w:rPr>
        <w:t xml:space="preserve">第四章 2024-2026年中国电梯行业市场分析</w:t>
      </w:r>
    </w:p>
    <w:p>
      <w:pPr>
        <w:spacing w:before="75" w:after="0"/>
      </w:pPr>
      <w:r>
        <w:rPr/>
        <w:t xml:space="preserve">第一节 2024-2026年国内电梯行业市场规模</w:t>
      </w:r>
    </w:p>
    <w:p>
      <w:pPr>
        <w:spacing w:before="75" w:after="0"/>
      </w:pPr>
      <w:r>
        <w:rPr/>
        <w:t xml:space="preserve">一、2024-2026年国内电梯行业市场规模及其变化趋势</w:t>
      </w:r>
    </w:p>
    <w:p>
      <w:pPr>
        <w:spacing w:before="75" w:after="0"/>
      </w:pPr>
      <w:r>
        <w:rPr/>
        <w:t xml:space="preserve">二、2024-2026年国内电梯行业市场规模变化影响因素</w:t>
      </w:r>
    </w:p>
    <w:p>
      <w:pPr>
        <w:spacing w:before="75" w:after="0"/>
      </w:pPr>
      <w:r>
        <w:rPr/>
        <w:t xml:space="preserve">三、2026-2031年电梯行业市场规模及增速预测</w:t>
      </w:r>
    </w:p>
    <w:p>
      <w:pPr>
        <w:spacing w:before="75" w:after="0"/>
      </w:pPr>
      <w:r>
        <w:rPr/>
        <w:t xml:space="preserve">第二节 国内电梯行业市场供给情况分析</w:t>
      </w:r>
    </w:p>
    <w:p>
      <w:pPr>
        <w:spacing w:before="75" w:after="0"/>
      </w:pPr>
      <w:r>
        <w:rPr/>
        <w:t xml:space="preserve">一、国内电梯行业供给企业数量</w:t>
      </w:r>
    </w:p>
    <w:p>
      <w:pPr>
        <w:spacing w:before="75" w:after="0"/>
      </w:pPr>
      <w:r>
        <w:rPr/>
        <w:t xml:space="preserve">二、国内电梯行业供给企业区域分布情况</w:t>
      </w:r>
    </w:p>
    <w:p>
      <w:pPr>
        <w:spacing w:before="75" w:after="0"/>
      </w:pPr>
      <w:r>
        <w:rPr/>
        <w:t xml:space="preserve">三、国内电梯行业从业人员数量</w:t>
      </w:r>
    </w:p>
    <w:p>
      <w:pPr>
        <w:spacing w:before="75" w:after="0"/>
      </w:pPr>
      <w:r>
        <w:rPr/>
        <w:t xml:space="preserve">四、国内电梯行业供给规模</w:t>
      </w:r>
    </w:p>
    <w:p>
      <w:pPr>
        <w:spacing w:before="75" w:after="0"/>
      </w:pPr>
      <w:r>
        <w:rPr/>
        <w:t xml:space="preserve">五、国内电梯行业产能规划情况</w:t>
      </w:r>
    </w:p>
    <w:p>
      <w:pPr>
        <w:spacing w:before="75" w:after="0"/>
      </w:pPr>
      <w:r>
        <w:rPr/>
        <w:t xml:space="preserve">第三节 国内电梯行业市场需求情况分析</w:t>
      </w:r>
    </w:p>
    <w:p>
      <w:pPr>
        <w:spacing w:before="75" w:after="0"/>
      </w:pPr>
      <w:r>
        <w:rPr/>
        <w:t xml:space="preserve">一、电梯行业需求规模</w:t>
      </w:r>
    </w:p>
    <w:p>
      <w:pPr>
        <w:spacing w:before="75" w:after="0"/>
      </w:pPr>
      <w:r>
        <w:rPr/>
        <w:t xml:space="preserve">二、国内电梯行业需求结构</w:t>
      </w:r>
    </w:p>
    <w:p>
      <w:pPr>
        <w:spacing w:before="75" w:after="0"/>
      </w:pPr>
      <w:r>
        <w:rPr/>
        <w:t xml:space="preserve">三、国内电梯行业需求趋势</w:t>
      </w:r>
    </w:p>
    <w:p>
      <w:pPr>
        <w:spacing w:before="75" w:after="0"/>
      </w:pPr>
      <w:r>
        <w:rPr/>
        <w:t xml:space="preserve">四、国内电梯行业需求潜力预测</w:t>
      </w:r>
    </w:p>
    <w:p>
      <w:pPr>
        <w:spacing w:before="75" w:after="0"/>
      </w:pPr>
      <w:r>
        <w:rPr>
          <w:b w:val="1"/>
          <w:bCs w:val="1"/>
        </w:rPr>
        <w:t xml:space="preserve">第五章 国内电梯行业竞争格局及竞争策略</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国内电梯行业竞争梯队</w:t>
      </w:r>
    </w:p>
    <w:p>
      <w:pPr>
        <w:spacing w:before="75" w:after="0"/>
      </w:pPr>
      <w:r>
        <w:rPr/>
        <w:t xml:space="preserve">一、第一梯队</w:t>
      </w:r>
    </w:p>
    <w:p>
      <w:pPr>
        <w:spacing w:before="75" w:after="0"/>
      </w:pPr>
      <w:r>
        <w:rPr/>
        <w:t xml:space="preserve">二、第二梯队</w:t>
      </w:r>
    </w:p>
    <w:p>
      <w:pPr>
        <w:spacing w:before="75" w:after="0"/>
      </w:pPr>
      <w:r>
        <w:rPr/>
        <w:t xml:space="preserve">三、第三梯队</w:t>
      </w:r>
    </w:p>
    <w:p>
      <w:pPr>
        <w:spacing w:before="75" w:after="0"/>
      </w:pPr>
      <w:r>
        <w:rPr/>
        <w:t xml:space="preserve">第四节 国内电梯行业竞争策略</w:t>
      </w:r>
    </w:p>
    <w:p>
      <w:pPr>
        <w:spacing w:before="75" w:after="0"/>
      </w:pPr>
      <w:r>
        <w:rPr/>
        <w:t xml:space="preserve">一、产品策略</w:t>
      </w:r>
    </w:p>
    <w:p>
      <w:pPr>
        <w:spacing w:before="75" w:after="0"/>
      </w:pPr>
      <w:r>
        <w:rPr/>
        <w:t xml:space="preserve">二、价格策略</w:t>
      </w:r>
    </w:p>
    <w:p>
      <w:pPr>
        <w:spacing w:before="75" w:after="0"/>
      </w:pPr>
      <w:r>
        <w:rPr/>
        <w:t xml:space="preserve">三、渠道策略</w:t>
      </w:r>
    </w:p>
    <w:p>
      <w:pPr>
        <w:spacing w:before="75" w:after="0"/>
      </w:pPr>
      <w:r>
        <w:rPr/>
        <w:t xml:space="preserve">四、促销策略</w:t>
      </w:r>
    </w:p>
    <w:p>
      <w:pPr>
        <w:spacing w:before="75" w:after="0"/>
      </w:pPr>
      <w:r>
        <w:rPr>
          <w:b w:val="1"/>
          <w:bCs w:val="1"/>
        </w:rPr>
        <w:t xml:space="preserve">第六章 国内电梯行业人才策略分析</w:t>
      </w:r>
    </w:p>
    <w:p>
      <w:pPr>
        <w:spacing w:before="75" w:after="0"/>
      </w:pPr>
      <w:r>
        <w:rPr/>
        <w:t xml:space="preserve">第一节 人才招聘策略</w:t>
      </w:r>
    </w:p>
    <w:p>
      <w:pPr>
        <w:spacing w:before="75" w:after="0"/>
      </w:pPr>
      <w:r>
        <w:rPr/>
        <w:t xml:space="preserve">一、基层人才招聘策略</w:t>
      </w:r>
    </w:p>
    <w:p>
      <w:pPr>
        <w:spacing w:before="75" w:after="0"/>
      </w:pPr>
      <w:r>
        <w:rPr/>
        <w:t xml:space="preserve">二、中层人才招聘策略</w:t>
      </w:r>
    </w:p>
    <w:p>
      <w:pPr>
        <w:spacing w:before="75" w:after="0"/>
      </w:pPr>
      <w:r>
        <w:rPr/>
        <w:t xml:space="preserve">三、高级人才招聘策略</w:t>
      </w:r>
    </w:p>
    <w:p>
      <w:pPr>
        <w:spacing w:before="75" w:after="0"/>
      </w:pPr>
      <w:r>
        <w:rPr/>
        <w:t xml:space="preserve">第二节 人才培养策略</w:t>
      </w:r>
    </w:p>
    <w:p>
      <w:pPr>
        <w:spacing w:before="75" w:after="0"/>
      </w:pPr>
      <w:r>
        <w:rPr/>
        <w:t xml:space="preserve">一、内部培养策略</w:t>
      </w:r>
    </w:p>
    <w:p>
      <w:pPr>
        <w:spacing w:before="75" w:after="0"/>
      </w:pPr>
      <w:r>
        <w:rPr/>
        <w:t xml:space="preserve">二、外部委托培养策略</w:t>
      </w:r>
    </w:p>
    <w:p>
      <w:pPr>
        <w:spacing w:before="75" w:after="0"/>
      </w:pPr>
      <w:r>
        <w:rPr/>
        <w:t xml:space="preserve">第三节 人才激励策略</w:t>
      </w:r>
    </w:p>
    <w:p>
      <w:pPr>
        <w:spacing w:before="75" w:after="0"/>
      </w:pPr>
      <w:r>
        <w:rPr/>
        <w:t xml:space="preserve">一、岗位晋升激励策略</w:t>
      </w:r>
    </w:p>
    <w:p>
      <w:pPr>
        <w:spacing w:before="75" w:after="0"/>
      </w:pPr>
      <w:r>
        <w:rPr/>
        <w:t xml:space="preserve">二、股权激励策略</w:t>
      </w:r>
    </w:p>
    <w:p>
      <w:pPr>
        <w:spacing w:before="75" w:after="0"/>
      </w:pPr>
      <w:r>
        <w:rPr/>
        <w:t xml:space="preserve">三、期权激励策略</w:t>
      </w:r>
    </w:p>
    <w:p>
      <w:pPr>
        <w:spacing w:before="75" w:after="0"/>
      </w:pPr>
      <w:r>
        <w:rPr>
          <w:b w:val="1"/>
          <w:bCs w:val="1"/>
        </w:rPr>
        <w:t xml:space="preserve">第七章 电梯行业国际化发展策略</w:t>
      </w:r>
    </w:p>
    <w:p>
      <w:pPr>
        <w:spacing w:before="75" w:after="0"/>
      </w:pPr>
      <w:r>
        <w:rPr/>
        <w:t xml:space="preserve">第一节 电梯行业国际化发展基础</w:t>
      </w:r>
    </w:p>
    <w:p>
      <w:pPr>
        <w:spacing w:before="75" w:after="0"/>
      </w:pPr>
      <w:r>
        <w:rPr/>
        <w:t xml:space="preserve">一、电梯行业出口情况</w:t>
      </w:r>
    </w:p>
    <w:p>
      <w:pPr>
        <w:spacing w:before="75" w:after="0"/>
      </w:pPr>
      <w:r>
        <w:rPr/>
        <w:t xml:space="preserve">二、电梯对外依存度</w:t>
      </w:r>
    </w:p>
    <w:p>
      <w:pPr>
        <w:spacing w:before="75" w:after="0"/>
      </w:pPr>
      <w:r>
        <w:rPr/>
        <w:t xml:space="preserve">三、电梯行业oem情况分析</w:t>
      </w:r>
    </w:p>
    <w:p>
      <w:pPr>
        <w:spacing w:before="75" w:after="0"/>
      </w:pPr>
      <w:r>
        <w:rPr/>
        <w:t xml:space="preserve">第二节 电梯行业国际化发展策略</w:t>
      </w:r>
    </w:p>
    <w:p>
      <w:pPr>
        <w:spacing w:before="75" w:after="0"/>
      </w:pPr>
      <w:r>
        <w:rPr/>
        <w:t xml:space="preserve">一、参与国际标准的制定</w:t>
      </w:r>
    </w:p>
    <w:p>
      <w:pPr>
        <w:spacing w:before="75" w:after="0"/>
      </w:pPr>
      <w:r>
        <w:rPr/>
        <w:t xml:space="preserve">二、提升行业全球竞争力</w:t>
      </w:r>
    </w:p>
    <w:p>
      <w:pPr>
        <w:spacing w:before="75" w:after="0"/>
      </w:pPr>
      <w:r>
        <w:rPr/>
        <w:t xml:space="preserve">三、实施“走出去”战略</w:t>
      </w:r>
    </w:p>
    <w:p>
      <w:pPr>
        <w:spacing w:before="75" w:after="0"/>
      </w:pPr>
      <w:r>
        <w:rPr>
          <w:b w:val="1"/>
          <w:bCs w:val="1"/>
        </w:rPr>
        <w:t xml:space="preserve">第八章 电梯行业企业竞争策略分析</w:t>
      </w:r>
    </w:p>
    <w:p>
      <w:pPr>
        <w:spacing w:before="75" w:after="0"/>
      </w:pPr>
      <w:r>
        <w:rPr/>
        <w:t xml:space="preserve">第一节 电梯市场竞争策略分析</w:t>
      </w:r>
    </w:p>
    <w:p>
      <w:pPr>
        <w:spacing w:before="75" w:after="0"/>
      </w:pPr>
      <w:r>
        <w:rPr/>
        <w:t xml:space="preserve">一、2026年电梯市场增长潜力分析</w:t>
      </w:r>
    </w:p>
    <w:p>
      <w:pPr>
        <w:spacing w:before="75" w:after="0"/>
      </w:pPr>
      <w:r>
        <w:rPr/>
        <w:t xml:space="preserve">二、现有电梯行业竞争策略分析</w:t>
      </w:r>
    </w:p>
    <w:p>
      <w:pPr>
        <w:spacing w:before="75" w:after="0"/>
      </w:pPr>
      <w:r>
        <w:rPr/>
        <w:t xml:space="preserve">第二节 电梯企业竞争策略分析</w:t>
      </w:r>
    </w:p>
    <w:p>
      <w:pPr>
        <w:spacing w:before="75" w:after="0"/>
      </w:pPr>
      <w:r>
        <w:rPr/>
        <w:t xml:space="preserve">一、全球热点对电梯行业企业竞争力的影响</w:t>
      </w:r>
    </w:p>
    <w:p>
      <w:pPr>
        <w:spacing w:before="75" w:after="0"/>
      </w:pPr>
      <w:r>
        <w:rPr/>
        <w:t xml:space="preserve">二、国内热点对电梯行业企业竞争力的影响</w:t>
      </w:r>
    </w:p>
    <w:p>
      <w:pPr>
        <w:spacing w:before="75" w:after="0"/>
      </w:pPr>
      <w:r>
        <w:rPr/>
        <w:t xml:space="preserve">三、2026-2031年国内电梯行业企业竞争策略</w:t>
      </w:r>
    </w:p>
    <w:p>
      <w:pPr>
        <w:spacing w:before="75" w:after="0"/>
      </w:pPr>
      <w:r>
        <w:rPr>
          <w:b w:val="1"/>
          <w:bCs w:val="1"/>
        </w:rPr>
        <w:t xml:space="preserve">第九章 2026年中国电梯行业重点企业分析</w:t>
      </w:r>
    </w:p>
    <w:p>
      <w:pPr>
        <w:spacing w:before="75" w:after="0"/>
      </w:pPr>
      <w:r>
        <w:rPr/>
        <w:t xml:space="preserve">第一节 上海三菱电梯有限公司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第二节 康力电梯股份有限公司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第三节 日立电梯(中国)有限公司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第四节 广州广日股份有限公司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第五节 快意电梯股份有限公司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第六节 森赫电梯股份有限公司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第七节 浙江梅轮电梯股份有限公司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第八节 西继迅达电梯有限公司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第九节 菱王电梯股份有限公司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第十节 通用电梯股份有限公司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b w:val="1"/>
          <w:bCs w:val="1"/>
        </w:rPr>
        <w:t xml:space="preserve">第十章 2026-2031年中国电梯行业发展与投资风险分析</w:t>
      </w:r>
    </w:p>
    <w:p>
      <w:pPr>
        <w:spacing w:before="75" w:after="0"/>
      </w:pPr>
      <w:r>
        <w:rPr/>
        <w:t xml:space="preserve">第一节 电梯行业环境风险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电梯行业政策风险</w:t>
      </w:r>
    </w:p>
    <w:p>
      <w:pPr>
        <w:spacing w:before="75" w:after="0"/>
      </w:pPr>
      <w:r>
        <w:rPr/>
        <w:t xml:space="preserve">第四节 电梯行业市场风险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第十一章 2026-2031年中国电梯行业发展前景及投资机会分析</w:t>
      </w:r>
    </w:p>
    <w:p>
      <w:pPr>
        <w:spacing w:before="75" w:after="0"/>
      </w:pPr>
      <w:r>
        <w:rPr/>
        <w:t xml:space="preserve">第一节 电梯行业发展前景预测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电梯行业投资机会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第十二章 电梯行业投资机会与风险</w:t>
      </w:r>
    </w:p>
    <w:p>
      <w:pPr>
        <w:spacing w:before="75" w:after="0"/>
      </w:pPr>
      <w:r>
        <w:rPr/>
        <w:t xml:space="preserve">第一节 行业投资收益率比较及分析</w:t>
      </w:r>
    </w:p>
    <w:p>
      <w:pPr>
        <w:spacing w:before="75" w:after="0"/>
      </w:pPr>
      <w:r>
        <w:rPr/>
        <w:t xml:space="preserve">一、2026年相关产业投资收益率比较</w:t>
      </w:r>
    </w:p>
    <w:p>
      <w:pPr>
        <w:spacing w:before="75" w:after="0"/>
      </w:pPr>
      <w:r>
        <w:rPr/>
        <w:t xml:space="preserve">二、2024-2026年行业投资收益率分析</w:t>
      </w:r>
    </w:p>
    <w:p>
      <w:pPr>
        <w:spacing w:before="75" w:after="0"/>
      </w:pPr>
      <w:r>
        <w:rPr/>
        <w:t xml:space="preserve">第二节 电梯行业投资效益分析</w:t>
      </w:r>
    </w:p>
    <w:p>
      <w:pPr>
        <w:spacing w:before="75" w:after="0"/>
      </w:pPr>
      <w:r>
        <w:rPr/>
        <w:t xml:space="preserve">一、2024-2026年电梯行业投资状况分析</w:t>
      </w:r>
    </w:p>
    <w:p>
      <w:pPr>
        <w:spacing w:before="75" w:after="0"/>
      </w:pPr>
      <w:r>
        <w:rPr/>
        <w:t xml:space="preserve">二、2026-2031年电梯行业投资效益分析</w:t>
      </w:r>
    </w:p>
    <w:p>
      <w:pPr>
        <w:spacing w:before="75" w:after="0"/>
      </w:pPr>
      <w:r>
        <w:rPr/>
        <w:t xml:space="preserve">三、2026-2031年电梯行业投资趋势预测</w:t>
      </w:r>
    </w:p>
    <w:p>
      <w:pPr>
        <w:spacing w:before="75" w:after="0"/>
      </w:pPr>
      <w:r>
        <w:rPr/>
        <w:t xml:space="preserve">四、2026-2031年电梯行业的投资方向</w:t>
      </w:r>
    </w:p>
    <w:p>
      <w:pPr>
        <w:spacing w:before="75" w:after="0"/>
      </w:pPr>
      <w:r>
        <w:rPr/>
        <w:t xml:space="preserve">五、2026-2031年电梯行业投资的建议</w:t>
      </w:r>
    </w:p>
    <w:p>
      <w:pPr>
        <w:spacing w:before="75" w:after="0"/>
      </w:pPr>
      <w:r>
        <w:rPr/>
        <w:t xml:space="preserve">六、新进入者应注意的障碍因素分析</w:t>
      </w:r>
    </w:p>
    <w:p>
      <w:pPr>
        <w:spacing w:before="75" w:after="0"/>
      </w:pPr>
      <w:r>
        <w:rPr/>
        <w:t xml:space="preserve">第三节 影响电梯行业发展的主要因素</w:t>
      </w:r>
    </w:p>
    <w:p>
      <w:pPr>
        <w:spacing w:before="75" w:after="0"/>
      </w:pPr>
      <w:r>
        <w:rPr/>
        <w:t xml:space="preserve">一、2026-2031年影响电梯行业运行的有利因素分析</w:t>
      </w:r>
    </w:p>
    <w:p>
      <w:pPr>
        <w:spacing w:before="75" w:after="0"/>
      </w:pPr>
      <w:r>
        <w:rPr/>
        <w:t xml:space="preserve">二、2026-2031年影响电梯行业运行的稳定因素分析</w:t>
      </w:r>
    </w:p>
    <w:p>
      <w:pPr>
        <w:spacing w:before="75" w:after="0"/>
      </w:pPr>
      <w:r>
        <w:rPr/>
        <w:t xml:space="preserve">三、2026-2031年影响电梯行业运行的不利因素分析</w:t>
      </w:r>
    </w:p>
    <w:p>
      <w:pPr>
        <w:spacing w:before="75" w:after="0"/>
      </w:pPr>
      <w:r>
        <w:rPr/>
        <w:t xml:space="preserve">四、2026-2031年我国电梯行业发展面临的挑战分析</w:t>
      </w:r>
    </w:p>
    <w:p>
      <w:pPr>
        <w:spacing w:before="75" w:after="0"/>
      </w:pPr>
      <w:r>
        <w:rPr/>
        <w:t xml:space="preserve">五、2026-2031年我国电梯行业发展面临的机遇分析</w:t>
      </w:r>
    </w:p>
    <w:p>
      <w:pPr>
        <w:spacing w:before="75" w:after="0"/>
      </w:pPr>
      <w:r>
        <w:rPr>
          <w:b w:val="1"/>
          <w:bCs w:val="1"/>
        </w:rPr>
        <w:t xml:space="preserve">图表目录</w:t>
      </w:r>
    </w:p>
    <w:p>
      <w:pPr>
        <w:spacing w:before="75" w:after="0"/>
      </w:pPr>
      <w:r>
        <w:rPr/>
        <w:t xml:space="preserve">图表：中国电梯行业相关政策汇总</w:t>
      </w:r>
    </w:p>
    <w:p>
      <w:pPr>
        <w:spacing w:before="75" w:after="0"/>
      </w:pPr>
      <w:r>
        <w:rPr/>
        <w:t xml:space="preserve">图表：2024-2026年中国电梯市场规模</w:t>
      </w:r>
    </w:p>
    <w:p>
      <w:pPr>
        <w:spacing w:before="75" w:after="0"/>
      </w:pPr>
      <w:r>
        <w:rPr/>
        <w:t xml:space="preserve">图表：2026-2031年中国电梯市场规模及增速预测</w:t>
      </w:r>
    </w:p>
    <w:p>
      <w:pPr>
        <w:spacing w:before="75" w:after="0"/>
      </w:pPr>
      <w:r>
        <w:rPr/>
        <w:t xml:space="preserve">图表：2026年中国电梯行业市场结构分析</w:t>
      </w:r>
    </w:p>
    <w:p>
      <w:pPr>
        <w:spacing w:before="75" w:after="0"/>
      </w:pPr>
      <w:r>
        <w:rPr/>
        <w:t xml:space="preserve">图表：电梯区域分布状况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本文地址：https://www.51baogao.cn/baogao/20260806/4069123.shtml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806/4069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2026-2031年国内电梯行业发展趋势及发展策略研究报告</dc:title>
  <dc:description>2026-2031年国内电梯行业发展趋势及发展策略研究报告</dc:description>
  <dc:subject>2026-2031年国内电梯行业发展趋势及发展策略研究报告</dc:subject>
  <cp:keywords>研究报告</cp:keywords>
  <cp:category>研究报告</cp:category>
  <cp:lastModifiedBy>北京中道泰和信息咨询有限公司</cp:lastModifiedBy>
  <dcterms:created xsi:type="dcterms:W3CDTF">2026-08-06T21:07:45+08:00</dcterms:created>
  <dcterms:modified xsi:type="dcterms:W3CDTF">2026-08-06T21:07:45+08:00</dcterms:modified>
</cp:coreProperties>
</file>

<file path=docProps/custom.xml><?xml version="1.0" encoding="utf-8"?>
<Properties xmlns="http://schemas.openxmlformats.org/officeDocument/2006/custom-properties" xmlns:vt="http://schemas.openxmlformats.org/officeDocument/2006/docPropsVTypes"/>
</file>