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2026-2031年民爆“十五五”产业链全景调研及投资环境深度剖析报告</w:t>
      </w:r>
    </w:p>
    <w:p>
      <w:pPr>
        <w:spacing w:after="150"/>
      </w:pPr>
      <w:r>
        <w:rPr>
          <w:b w:val="1"/>
          <w:bCs w:val="1"/>
        </w:rPr>
        <w:t xml:space="preserve">报告简介</w:t>
      </w:r>
    </w:p>
    <w:p>
      <w:pPr>
        <w:spacing w:after="150"/>
      </w:pPr>
      <w:r>
        <w:rPr/>
        <w:t xml:space="preserve">民用爆炸物品行业是服务于国民经济基础建设、资源开发、工程施工的基础性特种化工产业，涵盖工业炸药、工业雷管、工业索类等核心产品，同时联动硝酸铵、合成氨、硝酸等上游核心原材料产业，形成完整的闭环产业链体系。作为国家严格监管的特殊行业，民爆行业兼具化工生产属性与工程服务属性，产品广泛应用于矿山开采、水利水电、交通基建、城市更新等众多实体产业领域，是支撑矿产资源供给、基础设施落地、工程建设推进的关键配套产业。不同于普通化工行业，民爆行业具备极强的合规性、安全性与规范性特征，生产、储存、运输、使用全流程纳入专项监管体系，行业准入标准严苛，产业发展始终围绕安全管控、合规经营、提质增效三大核心方向推进。</w:t>
      </w:r>
    </w:p>
    <w:p>
      <w:pPr>
        <w:spacing w:after="150"/>
      </w:pPr>
      <w:r>
        <w:rPr/>
        <w:t xml:space="preserve">国内民爆产业经过多年结构性调整与资源整合，已摆脱分散化、小型化的发展模式，逐步形成规模化、集聚化、规范化的产业格局。行业经营模式持续迭代，从单一的产品生产销售，逐步转向生产、配送、爆破施工一体化综合服务模式，产业附加值与市场适配性持续提升。上游硝酸铵等核心原材料产业的技术升级、产能优化与绿色改造，直接决定民爆产品的品质稳定性与生产成本，下游矿产开发、基建工程、新能源配套工程的建设推进，持续为民爆产业提供稳定的应用场景与市场支撑。全产业链各环节协同度不断提升，产业配套体系日趋完善，为行业高质量发展筑牢产业基础。</w:t>
      </w:r>
    </w:p>
    <w:p>
      <w:pPr>
        <w:spacing w:after="150"/>
      </w:pPr>
      <w:r>
        <w:rPr/>
        <w:t xml:space="preserve">国家产业规划与监管政策始终主导民爆行业的发展节奏与结构变革。“十四五”期间，国内持续推进民爆行业产能出清、企业整合、安全升级与技术创新，有效淘汰落后产能，规范行业经营秩序，提升产业整体安全管控水平。步入“十五五”发展周期，国家围绕现代化产业体系建设、新质生产力培育、双碳目标落地、安全生产提质等核心战略，出台系列专项管控与扶持政策，进一步明确民爆行业高端化、智能化、绿色化、一体化的发展方向。相关政策持续收紧行业合规标准、优化产业区域布局、引导行业技术迭代、推动龙头企业资源整合，为行业结构重塑与转型升级划定清晰发展框架。</w:t>
      </w:r>
    </w:p>
    <w:p>
      <w:pPr>
        <w:spacing w:after="150"/>
      </w:pPr>
      <w:r>
        <w:rPr/>
        <w:t xml:space="preserve">伴随国内产业结构升级与实体经济提质增效，民爆行业呈现多重清晰的发展变化特征。技术层面，智能制造、数字化管控、全流程溯源、绿色低碳技改逐步普及，传统人工生产、粗放管控的模式加速退出，行业科技化发展水平稳步提升。市场层面，行业资源持续向头部合规企业集中，中小型低效产能逐步退出市场，产业集中度稳步提升，规模化企业的市场主导能力持续增强。服务层面，一体化综合服务模式替代传统产销模式的进程持续加快，贴合下游工程个性化、精细化需求的定制化服务成为行业主流发展方向。同时，绿色低碳生产技术的广泛应用，推动行业逐步摆脱高能耗、高管控风险的传统标签，实现产业形象与发展质量的双重升级。</w:t>
      </w:r>
    </w:p>
    <w:p>
      <w:pPr>
        <w:spacing w:after="150"/>
      </w:pPr>
      <w:r>
        <w:rPr/>
        <w:t xml:space="preserve">《2026-2031年民爆“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2026-2031年“十五五”周期作为国内民爆产业转型升级的关键周期，也是行业完成结构性优化、实现高质量发展的重要窗口期。在政策引导、技术革新、市场需求、产业链协同的多重驱动下，民爆行业将持续完成产能结构优化、技术体系升级、服务模式创新、绿色低碳转型四大核心任务。行业发展将更加注重安全合规与质量效益协同、技术创新与产业落地融合、规模扩张与绿色发展兼顾，整体产业将朝着更规范、更智能、更绿色、更优质的方向稳步迈进。本报告基于十五五规划产业导向，全景梳理民爆全产业链发展现状、政策体系、竞争格局与转型趋势，深度剖析行业投资环境、发展机遇与潜在挑战，为行业企业经营布局、投资者决策研判、产业政策落地实施提供专业、客观、精准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民爆行业综述及数据来源说明</w:t>
      </w:r>
    </w:p>
    <w:p>
      <w:pPr>
        <w:spacing w:before="75" w:after="0"/>
      </w:pPr>
      <w:r>
        <w:rPr/>
        <w:t xml:space="preserve">第一节 民爆行业界定</w:t>
      </w:r>
    </w:p>
    <w:p>
      <w:pPr>
        <w:spacing w:before="75" w:after="0"/>
      </w:pPr>
      <w:r>
        <w:rPr/>
        <w:t xml:space="preserve">一、民爆的界定</w:t>
      </w:r>
    </w:p>
    <w:p>
      <w:pPr>
        <w:spacing w:before="75" w:after="0"/>
      </w:pPr>
      <w:r>
        <w:rPr/>
        <w:t xml:space="preserve">二、《国民经济行业分类与代码》中民爆行业归属</w:t>
      </w:r>
    </w:p>
    <w:p>
      <w:pPr>
        <w:spacing w:before="75" w:after="0"/>
      </w:pPr>
      <w:r>
        <w:rPr/>
        <w:t xml:space="preserve">第二节 行业主要产品和业务分类</w:t>
      </w:r>
    </w:p>
    <w:p>
      <w:pPr>
        <w:spacing w:before="75" w:after="0"/>
      </w:pPr>
      <w:r>
        <w:rPr/>
        <w:t xml:space="preserve">第三节 民爆行业监管规范体系</w:t>
      </w:r>
    </w:p>
    <w:p>
      <w:pPr>
        <w:spacing w:before="75" w:after="0"/>
      </w:pPr>
      <w:r>
        <w:rPr/>
        <w:t xml:space="preserve">一、民爆行业监管体系介绍</w:t>
      </w:r>
    </w:p>
    <w:p>
      <w:pPr>
        <w:spacing w:before="75" w:after="0"/>
      </w:pPr>
      <w:r>
        <w:rPr/>
        <w:t xml:space="preserve">二、民爆行业法律法规</w:t>
      </w:r>
    </w:p>
    <w:p>
      <w:pPr>
        <w:spacing w:before="75" w:after="0"/>
      </w:pPr>
      <w:r>
        <w:rPr/>
        <w:t xml:space="preserve">三、民爆行业标准体系建设现状</w:t>
      </w:r>
    </w:p>
    <w:p>
      <w:pPr>
        <w:spacing w:before="75" w:after="0"/>
      </w:pPr>
      <w:r>
        <w:rPr/>
        <w:t xml:space="preserve">1、相关标准</w:t>
      </w:r>
    </w:p>
    <w:p>
      <w:pPr>
        <w:spacing w:before="75" w:after="0"/>
      </w:pPr>
      <w:r>
        <w:rPr/>
        <w:t xml:space="preserve">2、民爆行业强制性标准目录</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全球民爆行业发展现状调研及经验借鉴</w:t>
      </w:r>
    </w:p>
    <w:p>
      <w:pPr>
        <w:spacing w:before="75" w:after="0"/>
      </w:pPr>
      <w:r>
        <w:rPr/>
        <w:t xml:space="preserve">第一节 全球民爆行业发展现状</w:t>
      </w:r>
    </w:p>
    <w:p>
      <w:pPr>
        <w:spacing w:before="75" w:after="0"/>
      </w:pPr>
      <w:r>
        <w:rPr/>
        <w:t xml:space="preserve">一、全球民爆行业的定义和分类情况</w:t>
      </w:r>
    </w:p>
    <w:p>
      <w:pPr>
        <w:spacing w:before="75" w:after="0"/>
      </w:pPr>
      <w:r>
        <w:rPr/>
        <w:t xml:space="preserve">二、发展历程</w:t>
      </w:r>
    </w:p>
    <w:p>
      <w:pPr>
        <w:spacing w:before="75" w:after="0"/>
      </w:pPr>
      <w:r>
        <w:rPr/>
        <w:t xml:space="preserve">三、发展特点</w:t>
      </w:r>
    </w:p>
    <w:p>
      <w:pPr>
        <w:spacing w:before="75" w:after="0"/>
      </w:pPr>
      <w:r>
        <w:rPr/>
        <w:t xml:space="preserve">第二节 全球工业炸药行业市场规模现状与预测</w:t>
      </w:r>
    </w:p>
    <w:p>
      <w:pPr>
        <w:spacing w:before="75" w:after="0"/>
      </w:pPr>
      <w:r>
        <w:rPr/>
        <w:t xml:space="preserve">第三节 全球民爆行业区域格局</w:t>
      </w:r>
    </w:p>
    <w:p>
      <w:pPr>
        <w:spacing w:before="75" w:after="0"/>
      </w:pPr>
      <w:r>
        <w:rPr/>
        <w:t xml:space="preserve">一、民爆行业区域发展情况</w:t>
      </w:r>
    </w:p>
    <w:p>
      <w:pPr>
        <w:spacing w:before="75" w:after="0"/>
      </w:pPr>
      <w:r>
        <w:rPr/>
        <w:t xml:space="preserve">二、美国工业炸药行业现状及展望</w:t>
      </w:r>
    </w:p>
    <w:p>
      <w:pPr>
        <w:spacing w:before="75" w:after="0"/>
      </w:pPr>
      <w:r>
        <w:rPr/>
        <w:t xml:space="preserve">第四节 全球民爆行业企业情况</w:t>
      </w:r>
    </w:p>
    <w:p>
      <w:pPr>
        <w:spacing w:before="75" w:after="0"/>
      </w:pPr>
      <w:r>
        <w:rPr/>
        <w:t xml:space="preserve">一、orica澳瑞凯集团</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3、企业业务销售及应用领域</w:t>
      </w:r>
    </w:p>
    <w:p>
      <w:pPr>
        <w:spacing w:before="75" w:after="0"/>
      </w:pPr>
      <w:r>
        <w:rPr/>
        <w:t xml:space="preserve">4、企业民爆行业在华布局</w:t>
      </w:r>
    </w:p>
    <w:p>
      <w:pPr>
        <w:spacing w:before="75" w:after="0"/>
      </w:pPr>
      <w:r>
        <w:rPr/>
        <w:t xml:space="preserve">二、incitec pivot limited(ipl)</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3、企业民爆行业的业务情况</w:t>
      </w:r>
    </w:p>
    <w:p>
      <w:pPr>
        <w:spacing w:before="75" w:after="0"/>
      </w:pPr>
      <w:r>
        <w:rPr/>
        <w:t xml:space="preserve">4、企业民爆行业在华布局</w:t>
      </w:r>
    </w:p>
    <w:p>
      <w:pPr>
        <w:spacing w:before="75" w:after="0"/>
      </w:pPr>
      <w:r>
        <w:rPr/>
        <w:t xml:space="preserve">三、跨国企业入华策略分析</w:t>
      </w:r>
    </w:p>
    <w:p>
      <w:pPr>
        <w:spacing w:before="75" w:after="0"/>
      </w:pPr>
      <w:r>
        <w:rPr/>
        <w:t xml:space="preserve">第五节 全球民爆行业发展趋势</w:t>
      </w:r>
    </w:p>
    <w:p>
      <w:pPr>
        <w:spacing w:before="75" w:after="0"/>
      </w:pPr>
      <w:r>
        <w:rPr/>
        <w:t xml:space="preserve">一、基建行业和建筑行业的发展推动工业炸药需求</w:t>
      </w:r>
    </w:p>
    <w:p>
      <w:pPr>
        <w:spacing w:before="75" w:after="0"/>
      </w:pPr>
      <w:r>
        <w:rPr/>
        <w:t xml:space="preserve">二、全球采矿业需求激增</w:t>
      </w:r>
    </w:p>
    <w:p>
      <w:pPr>
        <w:spacing w:before="75" w:after="0"/>
      </w:pPr>
      <w:r>
        <w:rPr/>
        <w:t xml:space="preserve">三、环保和监管</w:t>
      </w:r>
    </w:p>
    <w:p>
      <w:pPr>
        <w:spacing w:before="75" w:after="0"/>
      </w:pPr>
      <w:r>
        <w:rPr/>
        <w:t xml:space="preserve">四、爆破剂需求将稳定增长</w:t>
      </w:r>
    </w:p>
    <w:p>
      <w:pPr>
        <w:spacing w:before="75" w:after="0"/>
      </w:pPr>
      <w:r>
        <w:rPr>
          <w:b w:val="1"/>
          <w:bCs w:val="1"/>
        </w:rPr>
        <w:t xml:space="preserve">第三章 中国民爆行业供需规模及发展痛点分析</w:t>
      </w:r>
    </w:p>
    <w:p>
      <w:pPr>
        <w:spacing w:before="75" w:after="0"/>
      </w:pPr>
      <w:r>
        <w:rPr/>
        <w:t xml:space="preserve">第一节 中国民爆行业技术发展现状</w:t>
      </w:r>
    </w:p>
    <w:p>
      <w:pPr>
        <w:spacing w:before="75" w:after="0"/>
      </w:pPr>
      <w:r>
        <w:rPr/>
        <w:t xml:space="preserve">一、中国民爆行业限制和淘汰技术</w:t>
      </w:r>
    </w:p>
    <w:p>
      <w:pPr>
        <w:spacing w:before="75" w:after="0"/>
      </w:pPr>
      <w:r>
        <w:rPr/>
        <w:t xml:space="preserve">二、民爆行业相关专利的申请及授权情况</w:t>
      </w:r>
    </w:p>
    <w:p>
      <w:pPr>
        <w:spacing w:before="75" w:after="0"/>
      </w:pPr>
      <w:r>
        <w:rPr/>
        <w:t xml:space="preserve">1、专利申请数量分析</w:t>
      </w:r>
    </w:p>
    <w:p>
      <w:pPr>
        <w:spacing w:before="75" w:after="0"/>
      </w:pPr>
      <w:r>
        <w:rPr/>
        <w:t xml:space="preserve">2、专利公开数量分析</w:t>
      </w:r>
    </w:p>
    <w:p>
      <w:pPr>
        <w:spacing w:before="75" w:after="0"/>
      </w:pPr>
      <w:r>
        <w:rPr/>
        <w:t xml:space="preserve">3、专利申请人分析</w:t>
      </w:r>
    </w:p>
    <w:p>
      <w:pPr>
        <w:spacing w:before="75" w:after="0"/>
      </w:pPr>
      <w:r>
        <w:rPr/>
        <w:t xml:space="preserve">4、专利申请区域分析</w:t>
      </w:r>
    </w:p>
    <w:p>
      <w:pPr>
        <w:spacing w:before="75" w:after="0"/>
      </w:pPr>
      <w:r>
        <w:rPr/>
        <w:t xml:space="preserve">三、民爆技术发展趋势</w:t>
      </w:r>
    </w:p>
    <w:p>
      <w:pPr>
        <w:spacing w:before="75" w:after="0"/>
      </w:pPr>
      <w:r>
        <w:rPr/>
        <w:t xml:space="preserve">1、ipc分类情况分析</w:t>
      </w:r>
    </w:p>
    <w:p>
      <w:pPr>
        <w:spacing w:before="75" w:after="0"/>
      </w:pPr>
      <w:r>
        <w:rPr/>
        <w:t xml:space="preserve">2、loc分类情况分析</w:t>
      </w:r>
    </w:p>
    <w:p>
      <w:pPr>
        <w:spacing w:before="75" w:after="0"/>
      </w:pPr>
      <w:r>
        <w:rPr/>
        <w:t xml:space="preserve">第二节 中国民爆行业发展特点</w:t>
      </w:r>
    </w:p>
    <w:p>
      <w:pPr>
        <w:spacing w:before="75" w:after="0"/>
      </w:pPr>
      <w:r>
        <w:rPr/>
        <w:t xml:space="preserve">一、行业政府管制</w:t>
      </w:r>
    </w:p>
    <w:p>
      <w:pPr>
        <w:spacing w:before="75" w:after="0"/>
      </w:pPr>
      <w:r>
        <w:rPr/>
        <w:t xml:space="preserve">二、行业区域化特征</w:t>
      </w:r>
    </w:p>
    <w:p>
      <w:pPr>
        <w:spacing w:before="75" w:after="0"/>
      </w:pPr>
      <w:r>
        <w:rPr/>
        <w:t xml:space="preserve">三、行业发展依赖基建项目</w:t>
      </w:r>
    </w:p>
    <w:p>
      <w:pPr>
        <w:spacing w:before="75" w:after="0"/>
      </w:pPr>
      <w:r>
        <w:rPr/>
        <w:t xml:space="preserve">四、季节性</w:t>
      </w:r>
    </w:p>
    <w:p>
      <w:pPr>
        <w:spacing w:before="75" w:after="0"/>
      </w:pPr>
      <w:r>
        <w:rPr/>
        <w:t xml:space="preserve">第三节 中国民爆行业对外贸易状况</w:t>
      </w:r>
    </w:p>
    <w:p>
      <w:pPr>
        <w:spacing w:before="75" w:after="0"/>
      </w:pPr>
      <w:r>
        <w:rPr/>
        <w:t xml:space="preserve">一、民爆行业进出口状况综述</w:t>
      </w:r>
    </w:p>
    <w:p>
      <w:pPr>
        <w:spacing w:before="75" w:after="0"/>
      </w:pPr>
      <w:r>
        <w:rPr/>
        <w:t xml:space="preserve">二、民爆行业出口市场分析</w:t>
      </w:r>
    </w:p>
    <w:p>
      <w:pPr>
        <w:spacing w:before="75" w:after="0"/>
      </w:pPr>
      <w:r>
        <w:rPr/>
        <w:t xml:space="preserve">三、民爆行业进口市场分析</w:t>
      </w:r>
    </w:p>
    <w:p>
      <w:pPr>
        <w:spacing w:before="75" w:after="0"/>
      </w:pPr>
      <w:r>
        <w:rPr/>
        <w:t xml:space="preserve">四、中国民爆行业进出口贸易影响因素及发展趋势</w:t>
      </w:r>
    </w:p>
    <w:p>
      <w:pPr>
        <w:spacing w:before="75" w:after="0"/>
      </w:pPr>
      <w:r>
        <w:rPr/>
        <w:t xml:space="preserve">1、行业出口前景预测</w:t>
      </w:r>
    </w:p>
    <w:p>
      <w:pPr>
        <w:spacing w:before="75" w:after="0"/>
      </w:pPr>
      <w:r>
        <w:rPr/>
        <w:t xml:space="preserve">2、行业进口前景预测</w:t>
      </w:r>
    </w:p>
    <w:p>
      <w:pPr>
        <w:spacing w:before="75" w:after="0"/>
      </w:pPr>
      <w:r>
        <w:rPr/>
        <w:t xml:space="preserve">第四节 中国民爆行业市场供给状况</w:t>
      </w:r>
    </w:p>
    <w:p>
      <w:pPr>
        <w:spacing w:before="75" w:after="0"/>
      </w:pPr>
      <w:r>
        <w:rPr/>
        <w:t xml:space="preserve">一、中国民爆行业供给特征分析</w:t>
      </w:r>
    </w:p>
    <w:p>
      <w:pPr>
        <w:spacing w:before="75" w:after="0"/>
      </w:pPr>
      <w:r>
        <w:rPr/>
        <w:t xml:space="preserve">1、供给侧政策规划</w:t>
      </w:r>
    </w:p>
    <w:p>
      <w:pPr>
        <w:spacing w:before="75" w:after="0"/>
      </w:pPr>
      <w:r>
        <w:rPr/>
        <w:t xml:space="preserve">2、民爆行业企业情况</w:t>
      </w:r>
    </w:p>
    <w:p>
      <w:pPr>
        <w:spacing w:before="75" w:after="0"/>
      </w:pPr>
      <w:r>
        <w:rPr/>
        <w:t xml:space="preserve">二、中国民爆行业供给现状分析</w:t>
      </w:r>
    </w:p>
    <w:p>
      <w:pPr>
        <w:spacing w:before="75" w:after="0"/>
      </w:pPr>
      <w:r>
        <w:rPr/>
        <w:t xml:space="preserve">1、生产总值</w:t>
      </w:r>
    </w:p>
    <w:p>
      <w:pPr>
        <w:spacing w:before="75" w:after="0"/>
      </w:pPr>
      <w:r>
        <w:rPr/>
        <w:t xml:space="preserve">2、生产区域分布</w:t>
      </w:r>
    </w:p>
    <w:p>
      <w:pPr>
        <w:spacing w:before="75" w:after="0"/>
      </w:pPr>
      <w:r>
        <w:rPr/>
        <w:t xml:space="preserve">第五节 中国民爆行业市场需求状况</w:t>
      </w:r>
    </w:p>
    <w:p>
      <w:pPr>
        <w:spacing w:before="75" w:after="0"/>
      </w:pPr>
      <w:r>
        <w:rPr/>
        <w:t xml:space="preserve">一、中国民爆行业需求特征分析</w:t>
      </w:r>
    </w:p>
    <w:p>
      <w:pPr>
        <w:spacing w:before="75" w:after="0"/>
      </w:pPr>
      <w:r>
        <w:rPr/>
        <w:t xml:space="preserve">二、中国民爆行业需求现状分析</w:t>
      </w:r>
    </w:p>
    <w:p>
      <w:pPr>
        <w:spacing w:before="75" w:after="0"/>
      </w:pPr>
      <w:r>
        <w:rPr/>
        <w:t xml:space="preserve">1、销售总值</w:t>
      </w:r>
    </w:p>
    <w:p>
      <w:pPr>
        <w:spacing w:before="75" w:after="0"/>
      </w:pPr>
      <w:r>
        <w:rPr/>
        <w:t xml:space="preserve">2、销售区域分布</w:t>
      </w:r>
    </w:p>
    <w:p>
      <w:pPr>
        <w:spacing w:before="75" w:after="0"/>
      </w:pPr>
      <w:r>
        <w:rPr/>
        <w:t xml:space="preserve">第六节 中国民爆行业供需平衡状况</w:t>
      </w:r>
    </w:p>
    <w:p>
      <w:pPr>
        <w:spacing w:before="75" w:after="0"/>
      </w:pPr>
      <w:r>
        <w:rPr/>
        <w:t xml:space="preserve">第七节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第八节 中国民爆行业市场发展痛点分析</w:t>
      </w:r>
    </w:p>
    <w:p>
      <w:pPr>
        <w:spacing w:before="75" w:after="0"/>
      </w:pPr>
      <w:r>
        <w:rPr>
          <w:b w:val="1"/>
          <w:bCs w:val="1"/>
        </w:rPr>
        <w:t xml:space="preserve">第四章 中国民爆行业市场竞争状况及融资并购分析</w:t>
      </w:r>
    </w:p>
    <w:p>
      <w:pPr>
        <w:spacing w:before="75" w:after="0"/>
      </w:pPr>
      <w:r>
        <w:rPr/>
        <w:t xml:space="preserve">第一节 民爆行业企业竞争格局</w:t>
      </w:r>
    </w:p>
    <w:p>
      <w:pPr>
        <w:spacing w:before="75" w:after="0"/>
      </w:pPr>
      <w:r>
        <w:rPr/>
        <w:t xml:space="preserve">一、民爆行业企业市场集中度</w:t>
      </w:r>
    </w:p>
    <w:p>
      <w:pPr>
        <w:spacing w:before="75" w:after="0"/>
      </w:pPr>
      <w:r>
        <w:rPr/>
        <w:t xml:space="preserve">二、民爆行业生产企业数量和基本情况</w:t>
      </w:r>
    </w:p>
    <w:p>
      <w:pPr>
        <w:spacing w:before="75" w:after="0"/>
      </w:pPr>
      <w:r>
        <w:rPr/>
        <w:t xml:space="preserve">三、民爆行业企业竞争格局总结与展望</w:t>
      </w:r>
    </w:p>
    <w:p>
      <w:pPr>
        <w:spacing w:before="75" w:after="0"/>
      </w:pPr>
      <w:r>
        <w:rPr/>
        <w:t xml:space="preserve">第二节 国内民爆行业龙头企业竞争情况</w:t>
      </w:r>
    </w:p>
    <w:p>
      <w:pPr>
        <w:spacing w:before="75" w:after="0"/>
      </w:pPr>
      <w:r>
        <w:rPr/>
        <w:t xml:space="preserve">一、竞争力评价</w:t>
      </w:r>
    </w:p>
    <w:p>
      <w:pPr>
        <w:spacing w:before="75" w:after="0"/>
      </w:pPr>
      <w:r>
        <w:rPr/>
        <w:t xml:space="preserve">二、产能情况</w:t>
      </w:r>
    </w:p>
    <w:p>
      <w:pPr>
        <w:spacing w:before="75" w:after="0"/>
      </w:pPr>
      <w:r>
        <w:rPr/>
        <w:t xml:space="preserve">第三节 中国民爆行业波特五力模型分析</w:t>
      </w:r>
    </w:p>
    <w:p>
      <w:pPr>
        <w:spacing w:before="75" w:after="0"/>
      </w:pPr>
      <w:r>
        <w:rPr/>
        <w:t xml:space="preserve">一、行业上游议价能力分析</w:t>
      </w:r>
    </w:p>
    <w:p>
      <w:pPr>
        <w:spacing w:before="75" w:after="0"/>
      </w:pPr>
      <w:r>
        <w:rPr/>
        <w:t xml:space="preserve">二、行业下游议价能力分析</w:t>
      </w:r>
    </w:p>
    <w:p>
      <w:pPr>
        <w:spacing w:before="75" w:after="0"/>
      </w:pPr>
      <w:r>
        <w:rPr/>
        <w:t xml:space="preserve">三、行业内部竞争分析</w:t>
      </w:r>
    </w:p>
    <w:p>
      <w:pPr>
        <w:spacing w:before="75" w:after="0"/>
      </w:pPr>
      <w:r>
        <w:rPr/>
        <w:t xml:space="preserve">四、行业替代品威胁分析</w:t>
      </w:r>
    </w:p>
    <w:p>
      <w:pPr>
        <w:spacing w:before="75" w:after="0"/>
      </w:pPr>
      <w:r>
        <w:rPr/>
        <w:t xml:space="preserve">五、行业潜在进入者威胁</w:t>
      </w:r>
    </w:p>
    <w:p>
      <w:pPr>
        <w:spacing w:before="75" w:after="0"/>
      </w:pPr>
      <w:r>
        <w:rPr/>
        <w:t xml:space="preserve">六、行业市场竞争总结</w:t>
      </w:r>
    </w:p>
    <w:p>
      <w:pPr>
        <w:spacing w:before="75" w:after="0"/>
      </w:pPr>
      <w:r>
        <w:rPr/>
        <w:t xml:space="preserve">第四节 中国民爆行业投融资、兼并与重组状况</w:t>
      </w:r>
    </w:p>
    <w:p>
      <w:pPr>
        <w:spacing w:before="75" w:after="0"/>
      </w:pPr>
      <w:r>
        <w:rPr/>
        <w:t xml:space="preserve">一、投资兼并推动因素分析</w:t>
      </w:r>
    </w:p>
    <w:p>
      <w:pPr>
        <w:spacing w:before="75" w:after="0"/>
      </w:pPr>
      <w:r>
        <w:rPr/>
        <w:t xml:space="preserve">1、政策因素</w:t>
      </w:r>
    </w:p>
    <w:p>
      <w:pPr>
        <w:spacing w:before="75" w:after="0"/>
      </w:pPr>
      <w:r>
        <w:rPr/>
        <w:t xml:space="preserve">2、市场因素</w:t>
      </w:r>
    </w:p>
    <w:p>
      <w:pPr>
        <w:spacing w:before="75" w:after="0"/>
      </w:pPr>
      <w:r>
        <w:rPr/>
        <w:t xml:space="preserve">3、企业自身发展因素</w:t>
      </w:r>
    </w:p>
    <w:p>
      <w:pPr>
        <w:spacing w:before="75" w:after="0"/>
      </w:pPr>
      <w:r>
        <w:rPr/>
        <w:t xml:space="preserve">二、投资兼并重组现状</w:t>
      </w:r>
    </w:p>
    <w:p>
      <w:pPr>
        <w:spacing w:before="75" w:after="0"/>
      </w:pPr>
      <w:r>
        <w:rPr/>
        <w:t xml:space="preserve">1、行业投资兼并阶段及投资方式</w:t>
      </w:r>
    </w:p>
    <w:p>
      <w:pPr>
        <w:spacing w:before="75" w:after="0"/>
      </w:pPr>
      <w:r>
        <w:rPr/>
        <w:t xml:space="preserve">2、跨国兼并序幕开启</w:t>
      </w:r>
    </w:p>
    <w:p>
      <w:pPr>
        <w:spacing w:before="75" w:after="0"/>
      </w:pPr>
      <w:r>
        <w:rPr/>
        <w:t xml:space="preserve">三、投资兼并重组案例</w:t>
      </w:r>
    </w:p>
    <w:p>
      <w:pPr>
        <w:spacing w:before="75" w:after="0"/>
      </w:pPr>
      <w:r>
        <w:rPr/>
        <w:t xml:space="preserve">1、横向一体化案例</w:t>
      </w:r>
    </w:p>
    <w:p>
      <w:pPr>
        <w:spacing w:before="75" w:after="0"/>
      </w:pPr>
      <w:r>
        <w:rPr/>
        <w:t xml:space="preserve">2、纵向一体化案例</w:t>
      </w:r>
    </w:p>
    <w:p>
      <w:pPr>
        <w:spacing w:before="75" w:after="0"/>
      </w:pPr>
      <w:r>
        <w:rPr/>
        <w:t xml:space="preserve">四、投资兼并重组趋势</w:t>
      </w:r>
    </w:p>
    <w:p>
      <w:pPr>
        <w:spacing w:before="75" w:after="0"/>
      </w:pPr>
      <w:r>
        <w:rPr/>
        <w:t xml:space="preserve">第五节 中国民爆行业重点区域市场分析</w:t>
      </w:r>
    </w:p>
    <w:p>
      <w:pPr>
        <w:spacing w:before="75" w:after="0"/>
      </w:pPr>
      <w:r>
        <w:rPr/>
        <w:t xml:space="preserve">一、民爆行业区域分布概况</w:t>
      </w:r>
    </w:p>
    <w:p>
      <w:pPr>
        <w:spacing w:before="75" w:after="0"/>
      </w:pPr>
      <w:r>
        <w:rPr/>
        <w:t xml:space="preserve">1、 区域分布特点</w:t>
      </w:r>
    </w:p>
    <w:p>
      <w:pPr>
        <w:spacing w:before="75" w:after="0"/>
      </w:pPr>
      <w:r>
        <w:rPr/>
        <w:t xml:space="preserve">2、 行业区域分布情况</w:t>
      </w:r>
    </w:p>
    <w:p>
      <w:pPr>
        <w:spacing w:before="75" w:after="0"/>
      </w:pPr>
      <w:r>
        <w:rPr/>
        <w:t xml:space="preserve">二、内蒙古自治区民爆行业发展状况分析</w:t>
      </w:r>
    </w:p>
    <w:p>
      <w:pPr>
        <w:spacing w:before="75" w:after="0"/>
      </w:pPr>
      <w:r>
        <w:rPr/>
        <w:t xml:space="preserve">1、 内蒙古民爆行业发展政策</w:t>
      </w:r>
    </w:p>
    <w:p>
      <w:pPr>
        <w:spacing w:before="75" w:after="0"/>
      </w:pPr>
      <w:r>
        <w:rPr/>
        <w:t xml:space="preserve">2、内蒙古民爆行业需求环境分析</w:t>
      </w:r>
    </w:p>
    <w:p>
      <w:pPr>
        <w:spacing w:before="75" w:after="0"/>
      </w:pPr>
      <w:r>
        <w:rPr/>
        <w:t xml:space="preserve">3、内蒙古民爆行业发展概况</w:t>
      </w:r>
    </w:p>
    <w:p>
      <w:pPr>
        <w:spacing w:before="75" w:after="0"/>
      </w:pPr>
      <w:r>
        <w:rPr/>
        <w:t xml:space="preserve">4、内蒙古民爆行业竞争情况</w:t>
      </w:r>
    </w:p>
    <w:p>
      <w:pPr>
        <w:spacing w:before="75" w:after="0"/>
      </w:pPr>
      <w:r>
        <w:rPr/>
        <w:t xml:space="preserve">5、内蒙古民爆行业的发展前景</w:t>
      </w:r>
    </w:p>
    <w:p>
      <w:pPr>
        <w:spacing w:before="75" w:after="0"/>
      </w:pPr>
      <w:r>
        <w:rPr/>
        <w:t xml:space="preserve">三、山西省民爆行业发展状况分析</w:t>
      </w:r>
    </w:p>
    <w:p>
      <w:pPr>
        <w:spacing w:before="75" w:after="0"/>
      </w:pPr>
      <w:r>
        <w:rPr/>
        <w:t xml:space="preserve">1、山西省民爆行业发展政策</w:t>
      </w:r>
    </w:p>
    <w:p>
      <w:pPr>
        <w:spacing w:before="75" w:after="0"/>
      </w:pPr>
      <w:r>
        <w:rPr/>
        <w:t xml:space="preserve">2、山西省民爆行业需求环境分析</w:t>
      </w:r>
    </w:p>
    <w:p>
      <w:pPr>
        <w:spacing w:before="75" w:after="0"/>
      </w:pPr>
      <w:r>
        <w:rPr/>
        <w:t xml:space="preserve">3、山西省民爆行业发展概况</w:t>
      </w:r>
    </w:p>
    <w:p>
      <w:pPr>
        <w:spacing w:before="75" w:after="0"/>
      </w:pPr>
      <w:r>
        <w:rPr/>
        <w:t xml:space="preserve">4、山西省民爆行业竞争情况</w:t>
      </w:r>
    </w:p>
    <w:p>
      <w:pPr>
        <w:spacing w:before="75" w:after="0"/>
      </w:pPr>
      <w:r>
        <w:rPr/>
        <w:t xml:space="preserve">5、山西省民爆行业的发展前景</w:t>
      </w:r>
    </w:p>
    <w:p>
      <w:pPr>
        <w:spacing w:before="75" w:after="0"/>
      </w:pPr>
      <w:r>
        <w:rPr>
          <w:b w:val="1"/>
          <w:bCs w:val="1"/>
        </w:rPr>
        <w:t xml:space="preserve">第五章 中国民爆产业链全景梳理及配套产业发展分析</w:t>
      </w:r>
    </w:p>
    <w:p>
      <w:pPr>
        <w:spacing w:before="75" w:after="0"/>
      </w:pPr>
      <w:r>
        <w:rPr/>
        <w:t xml:space="preserve">第一节 中国民爆产业产业链分析</w:t>
      </w:r>
    </w:p>
    <w:p>
      <w:pPr>
        <w:spacing w:before="75" w:after="0"/>
      </w:pPr>
      <w:r>
        <w:rPr/>
        <w:t xml:space="preserve">第二节 中国民爆产业成本结构分析</w:t>
      </w:r>
    </w:p>
    <w:p>
      <w:pPr>
        <w:spacing w:before="75" w:after="0"/>
      </w:pPr>
      <w:r>
        <w:rPr/>
        <w:t xml:space="preserve">第三节 中国民爆行业原材料市场分析</w:t>
      </w:r>
    </w:p>
    <w:p>
      <w:pPr>
        <w:spacing w:before="75" w:after="0"/>
      </w:pPr>
      <w:r>
        <w:rPr/>
        <w:t xml:space="preserve">一、中国民爆行业原材料概述</w:t>
      </w:r>
    </w:p>
    <w:p>
      <w:pPr>
        <w:spacing w:before="75" w:after="0"/>
      </w:pPr>
      <w:r>
        <w:rPr/>
        <w:t xml:space="preserve">二、硝酸铵行业市场情况</w:t>
      </w:r>
    </w:p>
    <w:p>
      <w:pPr>
        <w:spacing w:before="75" w:after="0"/>
      </w:pPr>
      <w:r>
        <w:rPr/>
        <w:t xml:space="preserve">1、硝酸铵行业概述</w:t>
      </w:r>
    </w:p>
    <w:p>
      <w:pPr>
        <w:spacing w:before="75" w:after="0"/>
      </w:pPr>
      <w:r>
        <w:rPr/>
        <w:t xml:space="preserve">2、硝酸铵供需现状</w:t>
      </w:r>
    </w:p>
    <w:p>
      <w:pPr>
        <w:spacing w:before="75" w:after="0"/>
      </w:pPr>
      <w:r>
        <w:rPr/>
        <w:t xml:space="preserve">3、硝酸铵价格走势</w:t>
      </w:r>
    </w:p>
    <w:p>
      <w:pPr>
        <w:spacing w:before="75" w:after="0"/>
      </w:pPr>
      <w:r>
        <w:rPr/>
        <w:t xml:space="preserve">4、硝酸铵行业现状及发展前景</w:t>
      </w:r>
    </w:p>
    <w:p>
      <w:pPr>
        <w:spacing w:before="75" w:after="0"/>
      </w:pPr>
      <w:r>
        <w:rPr>
          <w:b w:val="1"/>
          <w:bCs w:val="1"/>
        </w:rPr>
        <w:t xml:space="preserve">第六章 中国民爆行业细分产品市场发展状况</w:t>
      </w:r>
    </w:p>
    <w:p>
      <w:pPr>
        <w:spacing w:before="75" w:after="0"/>
      </w:pPr>
      <w:r>
        <w:rPr/>
        <w:t xml:space="preserve">第一节 中国民爆行业细分市场结构特征</w:t>
      </w:r>
    </w:p>
    <w:p>
      <w:pPr>
        <w:spacing w:before="75" w:after="0"/>
      </w:pPr>
      <w:r>
        <w:rPr/>
        <w:t xml:space="preserve">一、行业产品发展历程</w:t>
      </w:r>
    </w:p>
    <w:p>
      <w:pPr>
        <w:spacing w:before="75" w:after="0"/>
      </w:pPr>
      <w:r>
        <w:rPr/>
        <w:t xml:space="preserve">二、行业产品结构特征</w:t>
      </w:r>
    </w:p>
    <w:p>
      <w:pPr>
        <w:spacing w:before="75" w:after="0"/>
      </w:pPr>
      <w:r>
        <w:rPr/>
        <w:t xml:space="preserve">第二节 工业炸药市场分析</w:t>
      </w:r>
    </w:p>
    <w:p>
      <w:pPr>
        <w:spacing w:before="75" w:after="0"/>
      </w:pPr>
      <w:r>
        <w:rPr/>
        <w:t xml:space="preserve">一、工业炸药产品结构</w:t>
      </w:r>
    </w:p>
    <w:p>
      <w:pPr>
        <w:spacing w:before="75" w:after="0"/>
      </w:pPr>
      <w:r>
        <w:rPr/>
        <w:t xml:space="preserve">二、工业炸药供给分析</w:t>
      </w:r>
    </w:p>
    <w:p>
      <w:pPr>
        <w:spacing w:before="75" w:after="0"/>
      </w:pPr>
      <w:r>
        <w:rPr/>
        <w:t xml:space="preserve">1、产量分析</w:t>
      </w:r>
    </w:p>
    <w:p>
      <w:pPr>
        <w:spacing w:before="75" w:after="0"/>
      </w:pPr>
      <w:r>
        <w:rPr/>
        <w:t xml:space="preserve">2、产量区域分布</w:t>
      </w:r>
    </w:p>
    <w:p>
      <w:pPr>
        <w:spacing w:before="75" w:after="0"/>
      </w:pPr>
      <w:r>
        <w:rPr/>
        <w:t xml:space="preserve">三、工业炸药需求分析</w:t>
      </w:r>
    </w:p>
    <w:p>
      <w:pPr>
        <w:spacing w:before="75" w:after="0"/>
      </w:pPr>
      <w:r>
        <w:rPr/>
        <w:t xml:space="preserve">1、需求量分析</w:t>
      </w:r>
    </w:p>
    <w:p>
      <w:pPr>
        <w:spacing w:before="75" w:after="0"/>
      </w:pPr>
      <w:r>
        <w:rPr/>
        <w:t xml:space="preserve">2、需求领域分布</w:t>
      </w:r>
    </w:p>
    <w:p>
      <w:pPr>
        <w:spacing w:before="75" w:after="0"/>
      </w:pPr>
      <w:r>
        <w:rPr/>
        <w:t xml:space="preserve">四、工业炸药供需平衡分析</w:t>
      </w:r>
    </w:p>
    <w:p>
      <w:pPr>
        <w:spacing w:before="75" w:after="0"/>
      </w:pPr>
      <w:r>
        <w:rPr/>
        <w:t xml:space="preserve">五、工业炸药企业竞争格局</w:t>
      </w:r>
    </w:p>
    <w:p>
      <w:pPr>
        <w:spacing w:before="75" w:after="0"/>
      </w:pPr>
      <w:r>
        <w:rPr/>
        <w:t xml:space="preserve">六、工业炸药发展前景预测</w:t>
      </w:r>
    </w:p>
    <w:p>
      <w:pPr>
        <w:spacing w:before="75" w:after="0"/>
      </w:pPr>
      <w:r>
        <w:rPr/>
        <w:t xml:space="preserve">第三节 工业雷管市场分析</w:t>
      </w:r>
    </w:p>
    <w:p>
      <w:pPr>
        <w:spacing w:before="75" w:after="0"/>
      </w:pPr>
      <w:r>
        <w:rPr/>
        <w:t xml:space="preserve">一、工业雷管产品结构</w:t>
      </w:r>
    </w:p>
    <w:p>
      <w:pPr>
        <w:spacing w:before="75" w:after="0"/>
      </w:pPr>
      <w:r>
        <w:rPr/>
        <w:t xml:space="preserve">二、工业雷管供给分析</w:t>
      </w:r>
    </w:p>
    <w:p>
      <w:pPr>
        <w:spacing w:before="75" w:after="0"/>
      </w:pPr>
      <w:r>
        <w:rPr/>
        <w:t xml:space="preserve">1、产量分析</w:t>
      </w:r>
    </w:p>
    <w:p>
      <w:pPr>
        <w:spacing w:before="75" w:after="0"/>
      </w:pPr>
      <w:r>
        <w:rPr/>
        <w:t xml:space="preserve">2、产量区域分布</w:t>
      </w:r>
    </w:p>
    <w:p>
      <w:pPr>
        <w:spacing w:before="75" w:after="0"/>
      </w:pPr>
      <w:r>
        <w:rPr/>
        <w:t xml:space="preserve">三、工业雷管需求分析</w:t>
      </w:r>
    </w:p>
    <w:p>
      <w:pPr>
        <w:spacing w:before="75" w:after="0"/>
      </w:pPr>
      <w:r>
        <w:rPr/>
        <w:t xml:space="preserve">四、工业雷管供需平衡分析</w:t>
      </w:r>
    </w:p>
    <w:p>
      <w:pPr>
        <w:spacing w:before="75" w:after="0"/>
      </w:pPr>
      <w:r>
        <w:rPr/>
        <w:t xml:space="preserve">五、工业雷管企业竞争格局</w:t>
      </w:r>
    </w:p>
    <w:p>
      <w:pPr>
        <w:spacing w:before="75" w:after="0"/>
      </w:pPr>
      <w:r>
        <w:rPr/>
        <w:t xml:space="preserve">六、工业雷管发展前景预测</w:t>
      </w:r>
    </w:p>
    <w:p>
      <w:pPr>
        <w:spacing w:before="75" w:after="0"/>
      </w:pPr>
      <w:r>
        <w:rPr/>
        <w:t xml:space="preserve">第四节 工业索类市场分析</w:t>
      </w:r>
    </w:p>
    <w:p>
      <w:pPr>
        <w:spacing w:before="75" w:after="0"/>
      </w:pPr>
      <w:r>
        <w:rPr/>
        <w:t xml:space="preserve">一、工业索类产品结构</w:t>
      </w:r>
    </w:p>
    <w:p>
      <w:pPr>
        <w:spacing w:before="75" w:after="0"/>
      </w:pPr>
      <w:r>
        <w:rPr/>
        <w:t xml:space="preserve">二、工业索类供给分析</w:t>
      </w:r>
    </w:p>
    <w:p>
      <w:pPr>
        <w:spacing w:before="75" w:after="0"/>
      </w:pPr>
      <w:r>
        <w:rPr/>
        <w:t xml:space="preserve">三、工业索类需求分析</w:t>
      </w:r>
    </w:p>
    <w:p>
      <w:pPr>
        <w:spacing w:before="75" w:after="0"/>
      </w:pPr>
      <w:r>
        <w:rPr/>
        <w:t xml:space="preserve">四、工业索类供需平衡分析</w:t>
      </w:r>
    </w:p>
    <w:p>
      <w:pPr>
        <w:spacing w:before="75" w:after="0"/>
      </w:pPr>
      <w:r>
        <w:rPr/>
        <w:t xml:space="preserve">五、工业索类发展前景预测</w:t>
      </w:r>
    </w:p>
    <w:p>
      <w:pPr>
        <w:spacing w:before="75" w:after="0"/>
      </w:pPr>
      <w:r>
        <w:rPr>
          <w:b w:val="1"/>
          <w:bCs w:val="1"/>
        </w:rPr>
        <w:t xml:space="preserve">第七章 中国民爆行业细分应用市场</w:t>
      </w:r>
    </w:p>
    <w:p>
      <w:pPr>
        <w:spacing w:before="75" w:after="0"/>
      </w:pPr>
      <w:r>
        <w:rPr/>
        <w:t xml:space="preserve">第一节 中国民爆行业下游应用领域需求概况</w:t>
      </w:r>
    </w:p>
    <w:p>
      <w:pPr>
        <w:spacing w:before="75" w:after="0"/>
      </w:pPr>
      <w:r>
        <w:rPr/>
        <w:t xml:space="preserve">第二节 中国民爆行业下游重点应用领域市场机会分析</w:t>
      </w:r>
    </w:p>
    <w:p>
      <w:pPr>
        <w:spacing w:before="75" w:after="0"/>
      </w:pPr>
      <w:r>
        <w:rPr/>
        <w:t xml:space="preserve">一、煤矿开采工程爆破</w:t>
      </w:r>
    </w:p>
    <w:p>
      <w:pPr>
        <w:spacing w:before="75" w:after="0"/>
      </w:pPr>
      <w:r>
        <w:rPr/>
        <w:t xml:space="preserve">1、中国原煤生产情况</w:t>
      </w:r>
    </w:p>
    <w:p>
      <w:pPr>
        <w:spacing w:before="75" w:after="0"/>
      </w:pPr>
      <w:r>
        <w:rPr/>
        <w:t xml:space="preserve">2、中国原煤消费情况</w:t>
      </w:r>
    </w:p>
    <w:p>
      <w:pPr>
        <w:spacing w:before="75" w:after="0"/>
      </w:pPr>
      <w:r>
        <w:rPr/>
        <w:t xml:space="preserve">3、中国煤炭行业供给规模预测</w:t>
      </w:r>
    </w:p>
    <w:p>
      <w:pPr>
        <w:spacing w:before="75" w:after="0"/>
      </w:pPr>
      <w:r>
        <w:rPr/>
        <w:t xml:space="preserve">4、煤矿开采与工程爆破</w:t>
      </w:r>
    </w:p>
    <w:p>
      <w:pPr>
        <w:spacing w:before="75" w:after="0"/>
      </w:pPr>
      <w:r>
        <w:rPr/>
        <w:t xml:space="preserve">二、铁矿石开采工程爆破</w:t>
      </w:r>
    </w:p>
    <w:p>
      <w:pPr>
        <w:spacing w:before="75" w:after="0"/>
      </w:pPr>
      <w:r>
        <w:rPr/>
        <w:t xml:space="preserve">1、中国铁矿石生产情况</w:t>
      </w:r>
    </w:p>
    <w:p>
      <w:pPr>
        <w:spacing w:before="75" w:after="0"/>
      </w:pPr>
      <w:r>
        <w:rPr/>
        <w:t xml:space="preserve">2、中国铁矿石消费情况</w:t>
      </w:r>
    </w:p>
    <w:p>
      <w:pPr>
        <w:spacing w:before="75" w:after="0"/>
      </w:pPr>
      <w:r>
        <w:rPr/>
        <w:t xml:space="preserve">3、铁矿石对外依存情况</w:t>
      </w:r>
    </w:p>
    <w:p>
      <w:pPr>
        <w:spacing w:before="75" w:after="0"/>
      </w:pPr>
      <w:r>
        <w:rPr/>
        <w:t xml:space="preserve">4、铁矿石原矿开采与工程爆破</w:t>
      </w:r>
    </w:p>
    <w:p>
      <w:pPr>
        <w:spacing w:before="75" w:after="0"/>
      </w:pPr>
      <w:r>
        <w:rPr/>
        <w:t xml:space="preserve">三、石灰石开采工程爆破</w:t>
      </w:r>
    </w:p>
    <w:p>
      <w:pPr>
        <w:spacing w:before="75" w:after="0"/>
      </w:pPr>
      <w:r>
        <w:rPr/>
        <w:t xml:space="preserve">1、中国水泥产量</w:t>
      </w:r>
    </w:p>
    <w:p>
      <w:pPr>
        <w:spacing w:before="75" w:after="0"/>
      </w:pPr>
      <w:r>
        <w:rPr/>
        <w:t xml:space="preserve">2、中国石灰石供给情况</w:t>
      </w:r>
    </w:p>
    <w:p>
      <w:pPr>
        <w:spacing w:before="75" w:after="0"/>
      </w:pPr>
      <w:r>
        <w:rPr/>
        <w:t xml:space="preserve">3、石灰石开采与工程爆破</w:t>
      </w:r>
    </w:p>
    <w:p>
      <w:pPr>
        <w:spacing w:before="75" w:after="0"/>
      </w:pPr>
      <w:r>
        <w:rPr/>
        <w:t xml:space="preserve">四、水利水电工程爆破</w:t>
      </w:r>
    </w:p>
    <w:p>
      <w:pPr>
        <w:spacing w:before="75" w:after="0"/>
      </w:pPr>
      <w:r>
        <w:rPr/>
        <w:t xml:space="preserve">1、水利行业发展现状</w:t>
      </w:r>
    </w:p>
    <w:p>
      <w:pPr>
        <w:spacing w:before="75" w:after="0"/>
      </w:pPr>
      <w:r>
        <w:rPr/>
        <w:t xml:space="preserve">2、水电行业发展现状</w:t>
      </w:r>
    </w:p>
    <w:p>
      <w:pPr>
        <w:spacing w:before="75" w:after="0"/>
      </w:pPr>
      <w:r>
        <w:rPr/>
        <w:t xml:space="preserve">3、水利水电工程项目爆破特点</w:t>
      </w:r>
    </w:p>
    <w:p>
      <w:pPr>
        <w:spacing w:before="75" w:after="0"/>
      </w:pPr>
      <w:r>
        <w:rPr/>
        <w:t xml:space="preserve">4、水利水电工程爆破市场前景与投资机会</w:t>
      </w:r>
    </w:p>
    <w:p>
      <w:pPr>
        <w:spacing w:before="75" w:after="0"/>
      </w:pPr>
      <w:r>
        <w:rPr/>
        <w:t xml:space="preserve">五、路桥及铁路工程爆破</w:t>
      </w:r>
    </w:p>
    <w:p>
      <w:pPr>
        <w:spacing w:before="75" w:after="0"/>
      </w:pPr>
      <w:r>
        <w:rPr/>
        <w:t xml:space="preserve">1、桥梁拆除爆破工程设计</w:t>
      </w:r>
    </w:p>
    <w:p>
      <w:pPr>
        <w:spacing w:before="75" w:after="0"/>
      </w:pPr>
      <w:r>
        <w:rPr/>
        <w:t xml:space="preserve">2、路桥工程爆破市场情况与前景</w:t>
      </w:r>
    </w:p>
    <w:p>
      <w:pPr>
        <w:spacing w:before="75" w:after="0"/>
      </w:pPr>
      <w:r>
        <w:rPr/>
        <w:t xml:space="preserve">3、铁路工程爆破市场情况与前景</w:t>
      </w:r>
    </w:p>
    <w:p>
      <w:pPr>
        <w:spacing w:before="75" w:after="0"/>
      </w:pPr>
      <w:r>
        <w:rPr/>
        <w:t xml:space="preserve">4、路桥及铁路工程爆破市场投资机会分析</w:t>
      </w:r>
    </w:p>
    <w:p>
      <w:pPr>
        <w:spacing w:before="75" w:after="0"/>
      </w:pPr>
      <w:r>
        <w:rPr/>
        <w:t xml:space="preserve">六、城市拆除爆破</w:t>
      </w:r>
    </w:p>
    <w:p>
      <w:pPr>
        <w:spacing w:before="75" w:after="0"/>
      </w:pPr>
      <w:r>
        <w:rPr/>
        <w:t xml:space="preserve">1、中国城镇化现状与机遇</w:t>
      </w:r>
    </w:p>
    <w:p>
      <w:pPr>
        <w:spacing w:before="75" w:after="0"/>
      </w:pPr>
      <w:r>
        <w:rPr/>
        <w:t xml:space="preserve">2、农村危房改造工程分析</w:t>
      </w:r>
    </w:p>
    <w:p>
      <w:pPr>
        <w:spacing w:before="75" w:after="0"/>
      </w:pPr>
      <w:r>
        <w:rPr/>
        <w:t xml:space="preserve">3、城市拆除爆破市场前景</w:t>
      </w:r>
    </w:p>
    <w:p>
      <w:pPr>
        <w:spacing w:before="75" w:after="0"/>
      </w:pPr>
      <w:r>
        <w:rPr/>
        <w:t xml:space="preserve">5、城市拆除爆破市场投资机会</w:t>
      </w:r>
    </w:p>
    <w:p>
      <w:pPr>
        <w:spacing w:before="75" w:after="0"/>
      </w:pPr>
      <w:r>
        <w:rPr>
          <w:b w:val="1"/>
          <w:bCs w:val="1"/>
        </w:rPr>
        <w:t xml:space="preserve">第八章 中国民爆行业代表性企业布局案例研究</w:t>
      </w:r>
    </w:p>
    <w:p>
      <w:pPr>
        <w:spacing w:before="75" w:after="0"/>
      </w:pPr>
      <w:r>
        <w:rPr/>
        <w:t xml:space="preserve">第一节 中国民爆行业代表性企业布局梳理及对比</w:t>
      </w:r>
    </w:p>
    <w:p>
      <w:pPr>
        <w:spacing w:before="75" w:after="0"/>
      </w:pPr>
      <w:r>
        <w:rPr/>
        <w:t xml:space="preserve">一、代表性企业业务情况对比</w:t>
      </w:r>
    </w:p>
    <w:p>
      <w:pPr>
        <w:spacing w:before="75" w:after="0"/>
      </w:pPr>
      <w:r>
        <w:rPr/>
        <w:t xml:space="preserve">二、代表性上市企业经营指标对比</w:t>
      </w:r>
    </w:p>
    <w:p>
      <w:pPr>
        <w:spacing w:before="75" w:after="0"/>
      </w:pPr>
      <w:r>
        <w:rPr/>
        <w:t xml:space="preserve">三、代表性上市企业民爆产品产销情况</w:t>
      </w:r>
    </w:p>
    <w:p>
      <w:pPr>
        <w:spacing w:before="75" w:after="0"/>
      </w:pPr>
      <w:r>
        <w:rPr/>
        <w:t xml:space="preserve">第二节 中国民爆代表性企业布局案例分析</w:t>
      </w:r>
    </w:p>
    <w:p>
      <w:pPr>
        <w:spacing w:before="75" w:after="0"/>
      </w:pPr>
      <w:r>
        <w:rPr/>
        <w:t xml:space="preserve">一、湖南南岭民用爆破器材股份有限公司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二、保利联合化工控股集团股份有限公司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三、安徽江南化工股份有限公司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四、山西同德化工股份有限公司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五、四川雅化实业集团股份有限公司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六、广东宏大控股集团股份有限公司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七、深圳市金奥博科技股份有限公司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八、新疆雪峰科技(集团)股份有限公司</w:t>
      </w:r>
    </w:p>
    <w:p>
      <w:pPr>
        <w:spacing w:before="75" w:after="0"/>
      </w:pPr>
      <w:r>
        <w:rPr/>
        <w:t xml:space="preserve">1、企业发展历程及基本信息</w:t>
      </w:r>
    </w:p>
    <w:p>
      <w:pPr>
        <w:spacing w:before="75" w:after="0"/>
      </w:pPr>
      <w:r>
        <w:rPr/>
        <w:t xml:space="preserve">2、企业业务架构及经营情况</w:t>
      </w:r>
    </w:p>
    <w:p>
      <w:pPr>
        <w:spacing w:before="75" w:after="0"/>
      </w:pPr>
      <w:r>
        <w:rPr/>
        <w:t xml:space="preserve">3、企业业务布局状况</w:t>
      </w:r>
    </w:p>
    <w:p>
      <w:pPr>
        <w:spacing w:before="75" w:after="0"/>
      </w:pPr>
      <w:r>
        <w:rPr/>
        <w:t xml:space="preserve">4、企业民爆行业业务最新发展动向追踪</w:t>
      </w:r>
    </w:p>
    <w:p>
      <w:pPr>
        <w:spacing w:before="75" w:after="0"/>
      </w:pPr>
      <w:r>
        <w:rPr/>
        <w:t xml:space="preserve">5、企业民爆业务发展优劣势分析</w:t>
      </w:r>
    </w:p>
    <w:p>
      <w:pPr>
        <w:spacing w:before="75" w:after="0"/>
      </w:pPr>
      <w:r>
        <w:rPr/>
        <w:t xml:space="preserve">九、北方特种能源集团有限公司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3、企业产品结构情况</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十、河南省前进化工科技集团股份有限公司</w:t>
      </w:r>
    </w:p>
    <w:p>
      <w:pPr>
        <w:spacing w:before="75" w:after="0"/>
      </w:pPr>
      <w:r>
        <w:rPr/>
        <w:t xml:space="preserve">1、企业发展历程及基本信息</w:t>
      </w:r>
    </w:p>
    <w:p>
      <w:pPr>
        <w:spacing w:before="75" w:after="0"/>
      </w:pPr>
      <w:r>
        <w:rPr/>
        <w:t xml:space="preserve">2、企业经营情况分析</w:t>
      </w:r>
    </w:p>
    <w:p>
      <w:pPr>
        <w:spacing w:before="75" w:after="0"/>
      </w:pPr>
      <w:r>
        <w:rPr/>
        <w:t xml:space="preserve">3、目标行业产品结构及新产品动向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第九章 中国民爆行业发展环境洞察</w:t>
      </w:r>
    </w:p>
    <w:p>
      <w:pPr>
        <w:spacing w:before="75" w:after="0"/>
      </w:pPr>
      <w:r>
        <w:rPr/>
        <w:t xml:space="preserve">第一节 中国民爆行业经济(economy)环境分析</w:t>
      </w:r>
    </w:p>
    <w:p>
      <w:pPr>
        <w:spacing w:before="75" w:after="0"/>
      </w:pPr>
      <w:r>
        <w:rPr/>
        <w:t xml:space="preserve">一、中国宏观经济发展现状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5、中国工业经济增长情况</w:t>
      </w:r>
    </w:p>
    <w:p>
      <w:pPr>
        <w:spacing w:before="75" w:after="0"/>
      </w:pPr>
      <w:r>
        <w:rPr/>
        <w:t xml:space="preserve">6、中国固定资产投资情况</w:t>
      </w:r>
    </w:p>
    <w:p>
      <w:pPr>
        <w:spacing w:before="75" w:after="0"/>
      </w:pPr>
      <w:r>
        <w:rPr/>
        <w:t xml:space="preserve">二、中国宏观经济发展展望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三、中国民爆行业发展与宏观经济相关性分析</w:t>
      </w:r>
    </w:p>
    <w:p>
      <w:pPr>
        <w:spacing w:before="75" w:after="0"/>
      </w:pPr>
      <w:r>
        <w:rPr/>
        <w:t xml:space="preserve">第二节 中国民爆行业社会(society)环境分析</w:t>
      </w:r>
    </w:p>
    <w:p>
      <w:pPr>
        <w:spacing w:before="75" w:after="0"/>
      </w:pPr>
      <w:r>
        <w:rPr/>
        <w:t xml:space="preserve">一、中国民爆行业社会环境分析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3、中国劳动力人数及人力成本</w:t>
      </w:r>
    </w:p>
    <w:p>
      <w:pPr>
        <w:spacing w:before="75" w:after="0"/>
      </w:pPr>
      <w:r>
        <w:rPr/>
        <w:t xml:space="preserve">4、中国居民环保意识增强</w:t>
      </w:r>
    </w:p>
    <w:p>
      <w:pPr>
        <w:spacing w:before="75" w:after="0"/>
      </w:pPr>
      <w:r>
        <w:rPr/>
        <w:t xml:space="preserve">5、中国居民健康关注度提升</w:t>
      </w:r>
    </w:p>
    <w:p>
      <w:pPr>
        <w:spacing w:before="75" w:after="0"/>
      </w:pPr>
      <w:r>
        <w:rPr/>
        <w:t xml:space="preserve">6、中国居民人均消费支出及结构</w:t>
      </w:r>
    </w:p>
    <w:p>
      <w:pPr>
        <w:spacing w:before="75" w:after="0"/>
      </w:pPr>
      <w:r>
        <w:rPr/>
        <w:t xml:space="preserve">二、社会环境对民爆行业发展的影响总结</w:t>
      </w:r>
    </w:p>
    <w:p>
      <w:pPr>
        <w:spacing w:before="75" w:after="0"/>
      </w:pPr>
      <w:r>
        <w:rPr/>
        <w:t xml:space="preserve">第三节 中国民爆行业政策(policy)环境分析</w:t>
      </w:r>
    </w:p>
    <w:p>
      <w:pPr>
        <w:spacing w:before="75" w:after="0"/>
      </w:pPr>
      <w:r>
        <w:rPr/>
        <w:t xml:space="preserve">一、国家层面民爆行业政策规划汇总及解读</w:t>
      </w:r>
    </w:p>
    <w:p>
      <w:pPr>
        <w:spacing w:before="75" w:after="0"/>
      </w:pPr>
      <w:r>
        <w:rPr/>
        <w:t xml:space="preserve">二、《“十四五”民用爆炸物品行业安全发展规划》重点解读</w:t>
      </w:r>
    </w:p>
    <w:p>
      <w:pPr>
        <w:spacing w:before="75" w:after="0"/>
      </w:pPr>
      <w:r>
        <w:rPr/>
        <w:t xml:space="preserve">1、 行业发展基础</w:t>
      </w:r>
    </w:p>
    <w:p>
      <w:pPr>
        <w:spacing w:before="75" w:after="0"/>
      </w:pPr>
      <w:r>
        <w:rPr/>
        <w:t xml:space="preserve">2、《规划》的总体考虑与原则</w:t>
      </w:r>
    </w:p>
    <w:p>
      <w:pPr>
        <w:spacing w:before="75" w:after="0"/>
      </w:pPr>
      <w:r>
        <w:rPr/>
        <w:t xml:space="preserve">3、《规划》主要内容和重点</w:t>
      </w:r>
    </w:p>
    <w:p>
      <w:pPr>
        <w:spacing w:before="75" w:after="0"/>
      </w:pPr>
      <w:r>
        <w:rPr/>
        <w:t xml:space="preserve">4、主要预期指标</w:t>
      </w:r>
    </w:p>
    <w:p>
      <w:pPr>
        <w:spacing w:before="75" w:after="0"/>
      </w:pPr>
      <w:r>
        <w:rPr/>
        <w:t xml:space="preserve">5、安全发展水平方面的具体举措</w:t>
      </w:r>
    </w:p>
    <w:p>
      <w:pPr>
        <w:spacing w:before="75" w:after="0"/>
      </w:pPr>
      <w:r>
        <w:rPr/>
        <w:t xml:space="preserve">6、创新驱动能力方面的具体举措</w:t>
      </w:r>
    </w:p>
    <w:p>
      <w:pPr>
        <w:spacing w:before="75" w:after="0"/>
      </w:pPr>
      <w:r>
        <w:rPr/>
        <w:t xml:space="preserve">7、调整优化行业结构方面的具体举措</w:t>
      </w:r>
    </w:p>
    <w:p>
      <w:pPr>
        <w:spacing w:before="75" w:after="0"/>
      </w:pPr>
      <w:r>
        <w:rPr/>
        <w:t xml:space="preserve">8、推动《规划》落实的保障措施</w:t>
      </w:r>
    </w:p>
    <w:p>
      <w:pPr>
        <w:spacing w:before="75" w:after="0"/>
      </w:pPr>
      <w:r>
        <w:rPr/>
        <w:t xml:space="preserve">三、国家“十四五”规划对民爆行业发展的影响</w:t>
      </w:r>
    </w:p>
    <w:p>
      <w:pPr>
        <w:spacing w:before="75" w:after="0"/>
      </w:pPr>
      <w:r>
        <w:rPr/>
        <w:t xml:space="preserve">1、“双循环”战略为我国经济发展提供根本遵循</w:t>
      </w:r>
    </w:p>
    <w:p>
      <w:pPr>
        <w:spacing w:before="75" w:after="0"/>
      </w:pPr>
      <w:r>
        <w:rPr/>
        <w:t xml:space="preserve">2、深化供给侧结构性改革增强经济增长动力</w:t>
      </w:r>
    </w:p>
    <w:p>
      <w:pPr>
        <w:spacing w:before="75" w:after="0"/>
      </w:pPr>
      <w:r>
        <w:rPr/>
        <w:t xml:space="preserve">3、爆破服务一体化发展成为新引擎</w:t>
      </w:r>
    </w:p>
    <w:p>
      <w:pPr>
        <w:spacing w:before="75" w:after="0"/>
      </w:pPr>
      <w:r>
        <w:rPr/>
        <w:t xml:space="preserve">4、智能制造引领产业升级注入发展新动能</w:t>
      </w:r>
    </w:p>
    <w:p>
      <w:pPr>
        <w:spacing w:before="75" w:after="0"/>
      </w:pPr>
      <w:r>
        <w:rPr/>
        <w:t xml:space="preserve">5、安全发展是民爆行业永恒的主题</w:t>
      </w:r>
    </w:p>
    <w:p>
      <w:pPr>
        <w:spacing w:before="75" w:after="0"/>
      </w:pPr>
      <w:r>
        <w:rPr/>
        <w:t xml:space="preserve">四、民用爆炸物品行业技术发展方向及目标</w:t>
      </w:r>
    </w:p>
    <w:p>
      <w:pPr>
        <w:spacing w:before="75" w:after="0"/>
      </w:pPr>
      <w:r>
        <w:rPr/>
        <w:t xml:space="preserve">五、政策环境对民爆行业发展的影响总结</w:t>
      </w:r>
    </w:p>
    <w:p>
      <w:pPr>
        <w:spacing w:before="75" w:after="0"/>
      </w:pPr>
      <w:r>
        <w:rPr/>
        <w:t xml:space="preserve">第四节 中国民爆行业swot分析</w:t>
      </w:r>
    </w:p>
    <w:p>
      <w:pPr>
        <w:spacing w:before="75" w:after="0"/>
      </w:pPr>
      <w:r>
        <w:rPr>
          <w:b w:val="1"/>
          <w:bCs w:val="1"/>
        </w:rPr>
        <w:t xml:space="preserve">第十章 中国民爆行业市场前景预测及发展趋势预判</w:t>
      </w:r>
    </w:p>
    <w:p>
      <w:pPr>
        <w:spacing w:before="75" w:after="0"/>
      </w:pPr>
      <w:r>
        <w:rPr/>
        <w:t xml:space="preserve">第一节 中国民爆行业发展潜力评估</w:t>
      </w:r>
    </w:p>
    <w:p>
      <w:pPr>
        <w:spacing w:before="75" w:after="0"/>
      </w:pPr>
      <w:r>
        <w:rPr/>
        <w:t xml:space="preserve">第二节 中国民爆行业未来关键增长点分析</w:t>
      </w:r>
    </w:p>
    <w:p>
      <w:pPr>
        <w:spacing w:before="75" w:after="0"/>
      </w:pPr>
      <w:r>
        <w:rPr/>
        <w:t xml:space="preserve">一、转型升级</w:t>
      </w:r>
    </w:p>
    <w:p>
      <w:pPr>
        <w:spacing w:before="75" w:after="0"/>
      </w:pPr>
      <w:r>
        <w:rPr/>
        <w:t xml:space="preserve">二、规模效益</w:t>
      </w:r>
    </w:p>
    <w:p>
      <w:pPr>
        <w:spacing w:before="75" w:after="0"/>
      </w:pPr>
      <w:r>
        <w:rPr/>
        <w:t xml:space="preserve">三、科技与服务创新</w:t>
      </w:r>
    </w:p>
    <w:p>
      <w:pPr>
        <w:spacing w:before="75" w:after="0"/>
      </w:pPr>
      <w:r>
        <w:rPr/>
        <w:t xml:space="preserve">四、资本扩张</w:t>
      </w:r>
    </w:p>
    <w:p>
      <w:pPr>
        <w:spacing w:before="75" w:after="0"/>
      </w:pPr>
      <w:r>
        <w:rPr/>
        <w:t xml:space="preserve">第三节 中国民爆行业发展前景预测</w:t>
      </w:r>
    </w:p>
    <w:p>
      <w:pPr>
        <w:spacing w:before="75" w:after="0"/>
      </w:pPr>
      <w:r>
        <w:rPr/>
        <w:t xml:space="preserve">第四节 中国民爆行业发展趋势预判</w:t>
      </w:r>
    </w:p>
    <w:p>
      <w:pPr>
        <w:spacing w:before="75" w:after="0"/>
      </w:pPr>
      <w:r>
        <w:rPr/>
        <w:t xml:space="preserve">一、市场竞争进一步加剧</w:t>
      </w:r>
    </w:p>
    <w:p>
      <w:pPr>
        <w:spacing w:before="75" w:after="0"/>
      </w:pPr>
      <w:r>
        <w:rPr/>
        <w:t xml:space="preserve">二、产业集中度将大幅提升</w:t>
      </w:r>
    </w:p>
    <w:p>
      <w:pPr>
        <w:spacing w:before="75" w:after="0"/>
      </w:pPr>
      <w:r>
        <w:rPr/>
        <w:t xml:space="preserve">三、民爆一体化服务成为主流模式</w:t>
      </w:r>
    </w:p>
    <w:p>
      <w:pPr>
        <w:spacing w:before="75" w:after="0"/>
      </w:pPr>
      <w:r>
        <w:rPr/>
        <w:t xml:space="preserve">1、经营模式一体化趋势</w:t>
      </w:r>
    </w:p>
    <w:p>
      <w:pPr>
        <w:spacing w:before="75" w:after="0"/>
      </w:pPr>
      <w:r>
        <w:rPr/>
        <w:t xml:space="preserve">2、“民爆一体化服务”模式发展趋势</w:t>
      </w:r>
    </w:p>
    <w:p>
      <w:pPr>
        <w:spacing w:before="75" w:after="0"/>
      </w:pPr>
      <w:r>
        <w:rPr/>
        <w:t xml:space="preserve">四、产品结构进一步优化</w:t>
      </w:r>
    </w:p>
    <w:p>
      <w:pPr>
        <w:spacing w:before="75" w:after="0"/>
      </w:pPr>
      <w:r>
        <w:rPr/>
        <w:t xml:space="preserve">五、智能制造加速产业升级</w:t>
      </w:r>
    </w:p>
    <w:p>
      <w:pPr>
        <w:spacing w:before="75" w:after="0"/>
      </w:pPr>
      <w:r>
        <w:rPr/>
        <w:t xml:space="preserve">六、治理效能得到新提高</w:t>
      </w:r>
    </w:p>
    <w:p>
      <w:pPr>
        <w:spacing w:before="75" w:after="0"/>
      </w:pPr>
      <w:r>
        <w:rPr>
          <w:b w:val="1"/>
          <w:bCs w:val="1"/>
        </w:rPr>
        <w:t xml:space="preserve">第十一章 中国民爆行业投资战略规划策略及建议</w:t>
      </w:r>
    </w:p>
    <w:p>
      <w:pPr>
        <w:spacing w:before="75" w:after="0"/>
      </w:pPr>
      <w:r>
        <w:rPr/>
        <w:t xml:space="preserve">第一节 中国民爆行业投资特性分析</w:t>
      </w:r>
    </w:p>
    <w:p>
      <w:pPr>
        <w:spacing w:before="75" w:after="0"/>
      </w:pPr>
      <w:r>
        <w:rPr/>
        <w:t xml:space="preserve">一、民爆行业进入壁垒分析</w:t>
      </w:r>
    </w:p>
    <w:p>
      <w:pPr>
        <w:spacing w:before="75" w:after="0"/>
      </w:pPr>
      <w:r>
        <w:rPr/>
        <w:t xml:space="preserve">1、资质壁垒</w:t>
      </w:r>
    </w:p>
    <w:p>
      <w:pPr>
        <w:spacing w:before="75" w:after="0"/>
      </w:pPr>
      <w:r>
        <w:rPr/>
        <w:t xml:space="preserve">2、人员壁垒</w:t>
      </w:r>
    </w:p>
    <w:p>
      <w:pPr>
        <w:spacing w:before="75" w:after="0"/>
      </w:pPr>
      <w:r>
        <w:rPr/>
        <w:t xml:space="preserve">3、资金壁垒</w:t>
      </w:r>
    </w:p>
    <w:p>
      <w:pPr>
        <w:spacing w:before="75" w:after="0"/>
      </w:pPr>
      <w:r>
        <w:rPr/>
        <w:t xml:space="preserve">4、行业整合壁垒</w:t>
      </w:r>
    </w:p>
    <w:p>
      <w:pPr>
        <w:spacing w:before="75" w:after="0"/>
      </w:pPr>
      <w:r>
        <w:rPr/>
        <w:t xml:space="preserve">二、民爆行业经营模式分析</w:t>
      </w:r>
    </w:p>
    <w:p>
      <w:pPr>
        <w:spacing w:before="75" w:after="0"/>
      </w:pPr>
      <w:r>
        <w:rPr/>
        <w:t xml:space="preserve">1、所有流程都由主管部门严格监管</w:t>
      </w:r>
    </w:p>
    <w:p>
      <w:pPr>
        <w:spacing w:before="75" w:after="0"/>
      </w:pPr>
      <w:r>
        <w:rPr/>
        <w:t xml:space="preserve">2、流通企业经销民爆器材仍是民爆行业的主流销售模式</w:t>
      </w:r>
    </w:p>
    <w:p>
      <w:pPr>
        <w:spacing w:before="75" w:after="0"/>
      </w:pPr>
      <w:r>
        <w:rPr/>
        <w:t xml:space="preserve">3、产品价格由政府指导向市场化过渡</w:t>
      </w:r>
    </w:p>
    <w:p>
      <w:pPr>
        <w:spacing w:before="75" w:after="0"/>
      </w:pPr>
      <w:r>
        <w:rPr/>
        <w:t xml:space="preserve">4、产品流向监控</w:t>
      </w:r>
    </w:p>
    <w:p>
      <w:pPr>
        <w:spacing w:before="75" w:after="0"/>
      </w:pPr>
      <w:r>
        <w:rPr/>
        <w:t xml:space="preserve">5、一体化经营模式</w:t>
      </w:r>
    </w:p>
    <w:p>
      <w:pPr>
        <w:spacing w:before="75" w:after="0"/>
      </w:pPr>
      <w:r>
        <w:rPr/>
        <w:t xml:space="preserve">三、民爆行业盈利因素分析</w:t>
      </w:r>
    </w:p>
    <w:p>
      <w:pPr>
        <w:spacing w:before="75" w:after="0"/>
      </w:pPr>
      <w:r>
        <w:rPr/>
        <w:t xml:space="preserve">第二节 中国民爆行业投资风险预警</w:t>
      </w:r>
    </w:p>
    <w:p>
      <w:pPr>
        <w:spacing w:before="75" w:after="0"/>
      </w:pPr>
      <w:r>
        <w:rPr/>
        <w:t xml:space="preserve">一、原材料价格波动风险</w:t>
      </w:r>
    </w:p>
    <w:p>
      <w:pPr>
        <w:spacing w:before="75" w:after="0"/>
      </w:pPr>
      <w:r>
        <w:rPr/>
        <w:t xml:space="preserve">二、安全风险</w:t>
      </w:r>
    </w:p>
    <w:p>
      <w:pPr>
        <w:spacing w:before="75" w:after="0"/>
      </w:pPr>
      <w:r>
        <w:rPr/>
        <w:t xml:space="preserve">三、产品销售定价风险</w:t>
      </w:r>
    </w:p>
    <w:p>
      <w:pPr>
        <w:spacing w:before="75" w:after="0"/>
      </w:pPr>
      <w:r>
        <w:rPr/>
        <w:t xml:space="preserve">四、市场分割风险</w:t>
      </w:r>
    </w:p>
    <w:p>
      <w:pPr>
        <w:spacing w:before="75" w:after="0"/>
      </w:pPr>
      <w:r>
        <w:rPr/>
        <w:t xml:space="preserve">五、关联行业波动风险</w:t>
      </w:r>
    </w:p>
    <w:p>
      <w:pPr>
        <w:spacing w:before="75" w:after="0"/>
      </w:pPr>
      <w:r>
        <w:rPr/>
        <w:t xml:space="preserve">六、技术风险</w:t>
      </w:r>
    </w:p>
    <w:p>
      <w:pPr>
        <w:spacing w:before="75" w:after="0"/>
      </w:pPr>
      <w:r>
        <w:rPr/>
        <w:t xml:space="preserve">七、其他风险</w:t>
      </w:r>
    </w:p>
    <w:p>
      <w:pPr>
        <w:spacing w:before="75" w:after="0"/>
      </w:pPr>
      <w:r>
        <w:rPr/>
        <w:t xml:space="preserve">第三节 中国民爆行业投资价值评估</w:t>
      </w:r>
    </w:p>
    <w:p>
      <w:pPr>
        <w:spacing w:before="75" w:after="0"/>
      </w:pPr>
      <w:r>
        <w:rPr/>
        <w:t xml:space="preserve">第四节 中国民爆行业投资策略与建议</w:t>
      </w:r>
    </w:p>
    <w:p>
      <w:pPr>
        <w:spacing w:before="75" w:after="0"/>
      </w:pPr>
      <w:r>
        <w:rPr/>
        <w:t xml:space="preserve">第五节 中国民爆行业可持续发展建议</w:t>
      </w:r>
    </w:p>
    <w:p>
      <w:pPr>
        <w:spacing w:before="75" w:after="0"/>
      </w:pPr>
      <w:r>
        <w:rPr/>
        <w:t xml:space="preserve">一、应变能力</w:t>
      </w:r>
    </w:p>
    <w:p>
      <w:pPr>
        <w:spacing w:before="75" w:after="0"/>
      </w:pPr>
      <w:r>
        <w:rPr/>
        <w:t xml:space="preserve">二、创新能力</w:t>
      </w:r>
    </w:p>
    <w:p>
      <w:pPr>
        <w:spacing w:before="75" w:after="0"/>
      </w:pPr>
      <w:r>
        <w:rPr/>
        <w:t xml:space="preserve">三、超越能力</w:t>
      </w:r>
    </w:p>
    <w:p>
      <w:pPr>
        <w:spacing w:before="75" w:after="0"/>
      </w:pPr>
      <w:r>
        <w:rPr>
          <w:b w:val="1"/>
          <w:bCs w:val="1"/>
        </w:rPr>
        <w:t xml:space="preserve">第十二章 “十五五”规划下民爆行业政策导向与战略布局</w:t>
      </w:r>
    </w:p>
    <w:p>
      <w:pPr>
        <w:spacing w:before="75" w:after="0"/>
      </w:pPr>
      <w:r>
        <w:rPr/>
        <w:t xml:space="preserve">第一节 “十五五”规划总体战略与产业发展导向</w:t>
      </w:r>
    </w:p>
    <w:p>
      <w:pPr>
        <w:spacing w:before="75" w:after="0"/>
      </w:pPr>
      <w:r>
        <w:rPr/>
        <w:t xml:space="preserve">一、”十五五”规划现代化产业体系建设核心要求</w:t>
      </w:r>
    </w:p>
    <w:p>
      <w:pPr>
        <w:spacing w:before="75" w:after="0"/>
      </w:pPr>
      <w:r>
        <w:rPr/>
        <w:t xml:space="preserve">二、实体经济提质增效与化工民爆产业定位</w:t>
      </w:r>
    </w:p>
    <w:p>
      <w:pPr>
        <w:spacing w:before="75" w:after="0"/>
      </w:pPr>
      <w:r>
        <w:rPr/>
        <w:t xml:space="preserve">三、新质生产力赋能传统化工民爆产业升级导向</w:t>
      </w:r>
    </w:p>
    <w:p>
      <w:pPr>
        <w:spacing w:before="75" w:after="0"/>
      </w:pPr>
      <w:r>
        <w:rPr/>
        <w:t xml:space="preserve">第二节 “十五五”民爆及硝酸铵细分行业专项政策解读</w:t>
      </w:r>
    </w:p>
    <w:p>
      <w:pPr>
        <w:spacing w:before="75" w:after="0"/>
      </w:pPr>
      <w:r>
        <w:rPr/>
        <w:t xml:space="preserve">一、民爆行业安全管控升级专项政策</w:t>
      </w:r>
    </w:p>
    <w:p>
      <w:pPr>
        <w:spacing w:before="75" w:after="0"/>
      </w:pPr>
      <w:r>
        <w:rPr/>
        <w:t xml:space="preserve">二、危化品生产储运规范化发展政策</w:t>
      </w:r>
    </w:p>
    <w:p>
      <w:pPr>
        <w:spacing w:before="75" w:after="0"/>
      </w:pPr>
      <w:r>
        <w:rPr/>
        <w:t xml:space="preserve">三、硝酸铵产业链绿色低碳转型政策导向</w:t>
      </w:r>
    </w:p>
    <w:p>
      <w:pPr>
        <w:spacing w:before="75" w:after="0"/>
      </w:pPr>
      <w:r>
        <w:rPr/>
        <w:t xml:space="preserve">四、行业产能优化与集约化整合政策要求</w:t>
      </w:r>
    </w:p>
    <w:p>
      <w:pPr>
        <w:spacing w:before="75" w:after="0"/>
      </w:pPr>
      <w:r>
        <w:rPr/>
        <w:t xml:space="preserve">第三节 “十五五”期间行业区域布局优化战略</w:t>
      </w:r>
    </w:p>
    <w:p>
      <w:pPr>
        <w:spacing w:before="75" w:after="0"/>
      </w:pPr>
      <w:r>
        <w:rPr/>
        <w:t xml:space="preserve">一、东中西部产业梯度转移布局规划</w:t>
      </w:r>
    </w:p>
    <w:p>
      <w:pPr>
        <w:spacing w:before="75" w:after="0"/>
      </w:pPr>
      <w:r>
        <w:rPr/>
        <w:t xml:space="preserve">二、能源富集区硝铵及民爆产业集聚发展布局</w:t>
      </w:r>
    </w:p>
    <w:p>
      <w:pPr>
        <w:spacing w:before="75" w:after="0"/>
      </w:pPr>
      <w:r>
        <w:rPr/>
        <w:t xml:space="preserve">三、重点区域产业管控与产能调控细则</w:t>
      </w:r>
    </w:p>
    <w:p>
      <w:pPr>
        <w:spacing w:before="75" w:after="0"/>
      </w:pPr>
      <w:r>
        <w:rPr/>
        <w:t xml:space="preserve">第四节 “十五五”规划对民爆行业发展的核心影响研判</w:t>
      </w:r>
    </w:p>
    <w:p>
      <w:pPr>
        <w:spacing w:before="75" w:after="0"/>
      </w:pPr>
      <w:r>
        <w:rPr/>
        <w:t xml:space="preserve">一、行业合规门槛全面提升带来的格局重塑</w:t>
      </w:r>
    </w:p>
    <w:p>
      <w:pPr>
        <w:spacing w:before="75" w:after="0"/>
      </w:pPr>
      <w:r>
        <w:rPr/>
        <w:t xml:space="preserve">二、绿色低碳指标约束倒逼产业技术迭代</w:t>
      </w:r>
    </w:p>
    <w:p>
      <w:pPr>
        <w:spacing w:before="75" w:after="0"/>
      </w:pPr>
      <w:r>
        <w:rPr/>
        <w:t xml:space="preserve">三、集约化发展加速中小企业出清与龙头集中</w:t>
      </w:r>
    </w:p>
    <w:p>
      <w:pPr>
        <w:spacing w:before="75" w:after="0"/>
      </w:pPr>
      <w:r>
        <w:rPr>
          <w:b w:val="1"/>
          <w:bCs w:val="1"/>
        </w:rPr>
        <w:t xml:space="preserve">第十三章 “十五五”期间民爆行业新质生产力与数字化转型发展</w:t>
      </w:r>
    </w:p>
    <w:p>
      <w:pPr>
        <w:spacing w:before="75" w:after="0"/>
      </w:pPr>
      <w:r>
        <w:rPr/>
        <w:t xml:space="preserve">第一节 民爆行业新质生产力培育路径</w:t>
      </w:r>
    </w:p>
    <w:p>
      <w:pPr>
        <w:spacing w:before="75" w:after="0"/>
      </w:pPr>
      <w:r>
        <w:rPr/>
        <w:t xml:space="preserve">一、新质生产力在化工民爆领域的核心内涵</w:t>
      </w:r>
    </w:p>
    <w:p>
      <w:pPr>
        <w:spacing w:before="75" w:after="0"/>
      </w:pPr>
      <w:r>
        <w:rPr/>
        <w:t xml:space="preserve">二、高端化、智能化、绿色化转型发展路径</w:t>
      </w:r>
    </w:p>
    <w:p>
      <w:pPr>
        <w:spacing w:before="75" w:after="0"/>
      </w:pPr>
      <w:r>
        <w:rPr/>
        <w:t xml:space="preserve">三、核心技术自主可控与科技自立自强建设</w:t>
      </w:r>
    </w:p>
    <w:p>
      <w:pPr>
        <w:spacing w:before="75" w:after="0"/>
      </w:pPr>
      <w:r>
        <w:rPr/>
        <w:t xml:space="preserve">第二节 民爆行业智能制造与数字化升级发展</w:t>
      </w:r>
    </w:p>
    <w:p>
      <w:pPr>
        <w:spacing w:before="75" w:after="0"/>
      </w:pPr>
      <w:r>
        <w:rPr/>
        <w:t xml:space="preserve">一、智能生产、智能仓储、智能储运体系建设</w:t>
      </w:r>
    </w:p>
    <w:p>
      <w:pPr>
        <w:spacing w:before="75" w:after="0"/>
      </w:pPr>
      <w:r>
        <w:rPr/>
        <w:t xml:space="preserve">二、硝酸铵生产全流程数字化管控体系搭建</w:t>
      </w:r>
    </w:p>
    <w:p>
      <w:pPr>
        <w:spacing w:before="75" w:after="0"/>
      </w:pPr>
      <w:r>
        <w:rPr/>
        <w:t xml:space="preserve">三、民爆产品全生命周期溯源数字化建设</w:t>
      </w:r>
    </w:p>
    <w:p>
      <w:pPr>
        <w:spacing w:before="75" w:after="0"/>
      </w:pPr>
      <w:r>
        <w:rPr/>
        <w:t xml:space="preserve">四、行业数字化监管平台落地应用现状与规划</w:t>
      </w:r>
    </w:p>
    <w:p>
      <w:pPr>
        <w:spacing w:before="75" w:after="0"/>
      </w:pPr>
      <w:r>
        <w:rPr/>
        <w:t xml:space="preserve">第三节 人工智能与大数据赋能行业创新应用</w:t>
      </w:r>
    </w:p>
    <w:p>
      <w:pPr>
        <w:spacing w:before="75" w:after="0"/>
      </w:pPr>
      <w:r>
        <w:rPr/>
        <w:t xml:space="preserve">一、安全生产智能预警与风险防控体系应用</w:t>
      </w:r>
    </w:p>
    <w:p>
      <w:pPr>
        <w:spacing w:before="75" w:after="0"/>
      </w:pPr>
      <w:r>
        <w:rPr/>
        <w:t xml:space="preserve">二、产能匹配与供需大数据精准调控应用</w:t>
      </w:r>
    </w:p>
    <w:p>
      <w:pPr>
        <w:spacing w:before="75" w:after="0"/>
      </w:pPr>
      <w:r>
        <w:rPr/>
        <w:t xml:space="preserve">三、下游爆破场景智能化解决方案创新</w:t>
      </w:r>
    </w:p>
    <w:p>
      <w:pPr>
        <w:spacing w:before="75" w:after="0"/>
      </w:pPr>
      <w:r>
        <w:rPr/>
        <w:t xml:space="preserve">第四节 数字化转型标杆案例与落地经验借鉴</w:t>
      </w:r>
    </w:p>
    <w:p>
      <w:pPr>
        <w:spacing w:before="75" w:after="0"/>
      </w:pPr>
      <w:r>
        <w:rPr/>
        <w:t xml:space="preserve">一、头部企业智能工厂建设案例分析</w:t>
      </w:r>
    </w:p>
    <w:p>
      <w:pPr>
        <w:spacing w:before="75" w:after="0"/>
      </w:pPr>
      <w:r>
        <w:rPr/>
        <w:t xml:space="preserve">二、产业链数字化协同升级实践经验</w:t>
      </w:r>
    </w:p>
    <w:p>
      <w:pPr>
        <w:spacing w:before="75" w:after="0"/>
      </w:pPr>
      <w:r>
        <w:rPr/>
        <w:t xml:space="preserve">三、中小企业数字化转型适配路径总结</w:t>
      </w:r>
    </w:p>
    <w:p>
      <w:pPr>
        <w:spacing w:before="75" w:after="0"/>
      </w:pPr>
      <w:r>
        <w:rPr>
          <w:b w:val="1"/>
          <w:bCs w:val="1"/>
        </w:rPr>
        <w:t xml:space="preserve">第十四章 “十五五”期间民爆行业绿色低碳与安全高质量发展</w:t>
      </w:r>
    </w:p>
    <w:p>
      <w:pPr>
        <w:spacing w:before="75" w:after="0"/>
      </w:pPr>
      <w:r>
        <w:rPr/>
        <w:t xml:space="preserve">第一节 双碳目标下民爆及硝铵产业低碳发展要求</w:t>
      </w:r>
    </w:p>
    <w:p>
      <w:pPr>
        <w:spacing w:before="75" w:after="0"/>
      </w:pPr>
      <w:r>
        <w:rPr/>
        <w:t xml:space="preserve">一、全国双碳阶段性目标与化工行业减排指标</w:t>
      </w:r>
    </w:p>
    <w:p>
      <w:pPr>
        <w:spacing w:before="75" w:after="0"/>
      </w:pPr>
      <w:r>
        <w:rPr/>
        <w:t xml:space="preserve">二、硝酸铵生产能耗、碳排放管控标准升级</w:t>
      </w:r>
    </w:p>
    <w:p>
      <w:pPr>
        <w:spacing w:before="75" w:after="0"/>
      </w:pPr>
      <w:r>
        <w:rPr/>
        <w:t xml:space="preserve">三、民爆全产业链绿色改造核心方向</w:t>
      </w:r>
    </w:p>
    <w:p>
      <w:pPr>
        <w:spacing w:before="75" w:after="0"/>
      </w:pPr>
      <w:r>
        <w:rPr/>
        <w:t xml:space="preserve">第二节 行业环保治理与节能降碳技术升级</w:t>
      </w:r>
    </w:p>
    <w:p>
      <w:pPr>
        <w:spacing w:before="75" w:after="0"/>
      </w:pPr>
      <w:r>
        <w:rPr/>
        <w:t xml:space="preserve">一、废气、废水、固废资源化处理技术迭代</w:t>
      </w:r>
    </w:p>
    <w:p>
      <w:pPr>
        <w:spacing w:before="75" w:after="0"/>
      </w:pPr>
      <w:r>
        <w:rPr/>
        <w:t xml:space="preserve">二、节能降耗生产工艺改造与设备更新</w:t>
      </w:r>
    </w:p>
    <w:p>
      <w:pPr>
        <w:spacing w:before="75" w:after="0"/>
      </w:pPr>
      <w:r>
        <w:rPr/>
        <w:t xml:space="preserve">三、清洁能源替代与循环经济体系建设</w:t>
      </w:r>
    </w:p>
    <w:p>
      <w:pPr>
        <w:spacing w:before="75" w:after="0"/>
      </w:pPr>
      <w:r>
        <w:rPr/>
        <w:t xml:space="preserve">第三节 新时代民爆行业安全生产高质量管控体系</w:t>
      </w:r>
    </w:p>
    <w:p>
      <w:pPr>
        <w:spacing w:before="75" w:after="0"/>
      </w:pPr>
      <w:r>
        <w:rPr/>
        <w:t xml:space="preserve">一、”十五五”安全生产新规与行业管控新标准</w:t>
      </w:r>
    </w:p>
    <w:p>
      <w:pPr>
        <w:spacing w:before="75" w:after="0"/>
      </w:pPr>
      <w:r>
        <w:rPr/>
        <w:t xml:space="preserve">二、高危工序安全技改与风险闭环管控机制</w:t>
      </w:r>
    </w:p>
    <w:p>
      <w:pPr>
        <w:spacing w:before="75" w:after="0"/>
      </w:pPr>
      <w:r>
        <w:rPr/>
        <w:t xml:space="preserve">三、安全生产标准化、精细化、智能化建设</w:t>
      </w:r>
    </w:p>
    <w:p>
      <w:pPr>
        <w:spacing w:before="75" w:after="0"/>
      </w:pPr>
      <w:r>
        <w:rPr/>
        <w:t xml:space="preserve">第四节 绿色安全发展模式下行业竞争格局重塑</w:t>
      </w:r>
    </w:p>
    <w:p>
      <w:pPr>
        <w:spacing w:before="75" w:after="0"/>
      </w:pPr>
      <w:r>
        <w:rPr/>
        <w:t xml:space="preserve">一、高耗能、高风险产能出清节奏预判</w:t>
      </w:r>
    </w:p>
    <w:p>
      <w:pPr>
        <w:spacing w:before="75" w:after="0"/>
      </w:pPr>
      <w:r>
        <w:rPr/>
        <w:t xml:space="preserve">二、绿色低碳龙头企业竞争优势凸显分析</w:t>
      </w:r>
    </w:p>
    <w:p>
      <w:pPr>
        <w:spacing w:before="75" w:after="0"/>
      </w:pPr>
      <w:r>
        <w:rPr/>
        <w:t xml:space="preserve">三、绿色产品市场拓展与差异化竞争机遇</w:t>
      </w:r>
    </w:p>
    <w:p>
      <w:pPr>
        <w:spacing w:before="75" w:after="0"/>
      </w:pPr>
      <w:r>
        <w:rPr>
          <w:b w:val="1"/>
          <w:bCs w:val="1"/>
        </w:rPr>
        <w:t xml:space="preserve">第十五章 行业中长期发展规划与终极战略建议</w:t>
      </w:r>
    </w:p>
    <w:p>
      <w:pPr>
        <w:spacing w:before="75" w:after="0"/>
      </w:pPr>
      <w:r>
        <w:rPr/>
        <w:t xml:space="preserve">第一节 行业中长期发展核心规划目标</w:t>
      </w:r>
    </w:p>
    <w:p>
      <w:pPr>
        <w:spacing w:before="75" w:after="0"/>
      </w:pPr>
      <w:r>
        <w:rPr/>
        <w:t xml:space="preserve">一、产业结构优化目标</w:t>
      </w:r>
    </w:p>
    <w:p>
      <w:pPr>
        <w:spacing w:before="75" w:after="0"/>
      </w:pPr>
      <w:r>
        <w:rPr/>
        <w:t xml:space="preserve">二、科技创新与智能制造发展目标</w:t>
      </w:r>
    </w:p>
    <w:p>
      <w:pPr>
        <w:spacing w:before="75" w:after="0"/>
      </w:pPr>
      <w:r>
        <w:rPr/>
        <w:t xml:space="preserve">三、绿色低碳与安全生产管控目标</w:t>
      </w:r>
    </w:p>
    <w:p>
      <w:pPr>
        <w:spacing w:before="75" w:after="0"/>
      </w:pPr>
      <w:r>
        <w:rPr/>
        <w:t xml:space="preserve">四、产业集聚与龙头集中度提升目标</w:t>
      </w:r>
    </w:p>
    <w:p>
      <w:pPr>
        <w:spacing w:before="75" w:after="0"/>
      </w:pPr>
      <w:r>
        <w:rPr/>
        <w:t xml:space="preserve">第二节 “十五五”期间行业重点建设项目与落地布局</w:t>
      </w:r>
    </w:p>
    <w:p>
      <w:pPr>
        <w:spacing w:before="75" w:after="0"/>
      </w:pPr>
      <w:r>
        <w:rPr/>
        <w:t xml:space="preserve">一、高端硝铵及民爆产品升级项目布局</w:t>
      </w:r>
    </w:p>
    <w:p>
      <w:pPr>
        <w:spacing w:before="75" w:after="0"/>
      </w:pPr>
      <w:r>
        <w:rPr/>
        <w:t xml:space="preserve">二、智能化技改与绿色改造重点项目</w:t>
      </w:r>
    </w:p>
    <w:p>
      <w:pPr>
        <w:spacing w:before="75" w:after="0"/>
      </w:pPr>
      <w:r>
        <w:rPr/>
        <w:t xml:space="preserve">三、一体化服务基地与区域配套项目建设</w:t>
      </w:r>
    </w:p>
    <w:p>
      <w:pPr>
        <w:spacing w:before="75" w:after="0"/>
      </w:pPr>
      <w:r>
        <w:rPr/>
        <w:t xml:space="preserve">第三节 “十五五”期间行业潜在机遇与结构性增量赛道</w:t>
      </w:r>
    </w:p>
    <w:p>
      <w:pPr>
        <w:spacing w:before="75" w:after="0"/>
      </w:pPr>
      <w:r>
        <w:rPr/>
        <w:t xml:space="preserve">一、矿山智能化爆破配套增量赛道</w:t>
      </w:r>
    </w:p>
    <w:p>
      <w:pPr>
        <w:spacing w:before="75" w:after="0"/>
      </w:pPr>
      <w:r>
        <w:rPr/>
        <w:t xml:space="preserve">二、新能源基建、新型矿山建设配套需求增量</w:t>
      </w:r>
    </w:p>
    <w:p>
      <w:pPr>
        <w:spacing w:before="75" w:after="0"/>
      </w:pPr>
      <w:r>
        <w:rPr/>
        <w:t xml:space="preserve">三、绿色硝基复合肥民用市场拓展机遇</w:t>
      </w:r>
    </w:p>
    <w:p>
      <w:pPr>
        <w:spacing w:before="75" w:after="0"/>
      </w:pPr>
      <w:r>
        <w:rPr/>
        <w:t xml:space="preserve">四、海外基建带动民爆产品出口增量空间</w:t>
      </w:r>
    </w:p>
    <w:p>
      <w:pPr>
        <w:spacing w:before="75" w:after="0"/>
      </w:pPr>
      <w:r>
        <w:rPr/>
        <w:t xml:space="preserve">第四节 行业企业”十五五”战略转型与中长期发展建议</w:t>
      </w:r>
    </w:p>
    <w:p>
      <w:pPr>
        <w:spacing w:before="75" w:after="0"/>
      </w:pPr>
      <w:r>
        <w:rPr/>
        <w:t xml:space="preserve">一、大型龙头企业整合扩张与高端升级战略</w:t>
      </w:r>
    </w:p>
    <w:p>
      <w:pPr>
        <w:spacing w:before="75" w:after="0"/>
      </w:pPr>
      <w:r>
        <w:rPr/>
        <w:t xml:space="preserve">二、中小型企业差异化配套与专精发展战略</w:t>
      </w:r>
    </w:p>
    <w:p>
      <w:pPr>
        <w:spacing w:before="75" w:after="0"/>
      </w:pPr>
      <w:r>
        <w:rPr/>
        <w:t xml:space="preserve">三、全产业链降本增效与风险防控战略</w:t>
      </w:r>
    </w:p>
    <w:p>
      <w:pPr>
        <w:spacing w:before="75" w:after="0"/>
      </w:pPr>
      <w:r>
        <w:rPr/>
        <w:t xml:space="preserve">四、技术创新、数字化、绿色化长效布局建议</w:t>
      </w:r>
    </w:p>
    <w:p>
      <w:pPr>
        <w:spacing w:before="75" w:after="0"/>
      </w:pPr>
      <w:r>
        <w:rPr/>
        <w:t xml:space="preserve">第五节 行业整体”十四五”收尾与”“十五五””开局衔接策略</w:t>
      </w:r>
    </w:p>
    <w:p>
      <w:pPr>
        <w:spacing w:before="75" w:after="0"/>
      </w:pPr>
      <w:r>
        <w:rPr/>
        <w:t xml:space="preserve">一、存量产能优化整改与合规升级衔接</w:t>
      </w:r>
    </w:p>
    <w:p>
      <w:pPr>
        <w:spacing w:before="75" w:after="0"/>
      </w:pPr>
      <w:r>
        <w:rPr/>
        <w:t xml:space="preserve">二、新旧技术体系迭代过渡布局</w:t>
      </w:r>
    </w:p>
    <w:p>
      <w:pPr>
        <w:spacing w:before="75" w:after="0"/>
      </w:pPr>
      <w:r>
        <w:rPr/>
        <w:t xml:space="preserve">三、政策红利捕捉与中长期布局窗口期把握</w:t>
      </w:r>
    </w:p>
    <w:p>
      <w:pPr>
        <w:spacing w:before="75" w:after="0"/>
      </w:pPr>
      <w:r>
        <w:rPr>
          <w:b w:val="1"/>
          <w:bCs w:val="1"/>
        </w:rPr>
        <w:t xml:space="preserve">图表目录：</w:t>
      </w:r>
    </w:p>
    <w:p>
      <w:pPr>
        <w:spacing w:before="75" w:after="0"/>
      </w:pPr>
      <w:r>
        <w:rPr/>
        <w:t xml:space="preserve">图表：民爆行业”十四五”与”十五五”核心规划政策迭代对比图</w:t>
      </w:r>
    </w:p>
    <w:p>
      <w:pPr>
        <w:spacing w:before="75" w:after="0"/>
      </w:pPr>
      <w:r>
        <w:rPr/>
        <w:t xml:space="preserve">图表：\"十五五\"时期民爆&amp;硝酸铵行业合规管控政策升级路径图</w:t>
      </w:r>
    </w:p>
    <w:p>
      <w:pPr>
        <w:spacing w:before="75" w:after="0"/>
      </w:pPr>
      <w:r>
        <w:rPr/>
        <w:t xml:space="preserve">图表：”十五五”时期民爆产业东中西部梯度转移空间布局图</w:t>
      </w:r>
    </w:p>
    <w:p>
      <w:pPr>
        <w:spacing w:before="75" w:after="0"/>
      </w:pPr>
      <w:r>
        <w:rPr/>
        <w:t xml:space="preserve">图表：”十五五”时期能源富集区硝酸铵&amp;民爆产业集聚分布热力图</w:t>
      </w:r>
    </w:p>
    <w:p>
      <w:pPr>
        <w:spacing w:before="75" w:after="0"/>
      </w:pPr>
      <w:r>
        <w:rPr/>
        <w:t xml:space="preserve">图表：”十五五”时期民爆行业产能优化整合与出清调控逻辑图</w:t>
      </w:r>
    </w:p>
    <w:p>
      <w:pPr>
        <w:spacing w:before="75" w:after="0"/>
      </w:pPr>
      <w:r>
        <w:rPr/>
        <w:t xml:space="preserve">图表：”十五五”时期中国民爆产品整体市场规模预测走势图</w:t>
      </w:r>
    </w:p>
    <w:p>
      <w:pPr>
        <w:spacing w:before="75" w:after="0"/>
      </w:pPr>
      <w:r>
        <w:rPr/>
        <w:t xml:space="preserve">图表：”十五五”时期各年度工业炸药产能、产量及产能利用率预测表</w:t>
      </w:r>
    </w:p>
    <w:p>
      <w:pPr>
        <w:spacing w:before="75" w:after="0"/>
      </w:pPr>
      <w:r>
        <w:rPr/>
        <w:t xml:space="preserve">图表：”十五五”时期硝酸铵上游合成氨、硝酸产能配套供需平衡预测图</w:t>
      </w:r>
    </w:p>
    <w:p>
      <w:pPr>
        <w:spacing w:before="75" w:after="0"/>
      </w:pPr>
      <w:r>
        <w:rPr/>
        <w:t xml:space="preserve">图表：”十五五”时期多孔粒状/液体/结晶硝酸铵细分产品产能结构预测图</w:t>
      </w:r>
    </w:p>
    <w:p>
      <w:pPr>
        <w:spacing w:before="75" w:after="0"/>
      </w:pPr>
      <w:r>
        <w:rPr/>
        <w:t xml:space="preserve">图表：”十五五”时期重点区域民爆产品供需缺口对比分析图</w:t>
      </w:r>
    </w:p>
    <w:p>
      <w:pPr>
        <w:spacing w:before="75" w:after="0"/>
      </w:pPr>
      <w:r>
        <w:rPr/>
        <w:t xml:space="preserve">图表：”十五五”时期民爆行业进出口规模及结构变化预测趋势图</w:t>
      </w:r>
    </w:p>
    <w:p>
      <w:pPr>
        <w:spacing w:before="75" w:after="0"/>
      </w:pPr>
      <w:r>
        <w:rPr/>
        <w:t xml:space="preserve">图表：民爆行业新质生产力核心构成与产业赋能逻辑架构图</w:t>
      </w:r>
    </w:p>
    <w:p>
      <w:pPr>
        <w:spacing w:before="75" w:after="0"/>
      </w:pPr>
      <w:r>
        <w:rPr/>
        <w:t xml:space="preserve">图表：”十五五”时期民爆企业智能制造全流程升级体系结构图</w:t>
      </w:r>
    </w:p>
    <w:p>
      <w:pPr>
        <w:spacing w:before="75" w:after="0"/>
      </w:pPr>
      <w:r>
        <w:rPr/>
        <w:t xml:space="preserve">图表：硝酸铵生产全流程数字化管控系统架构示意图</w:t>
      </w:r>
    </w:p>
    <w:p>
      <w:pPr>
        <w:spacing w:before="75" w:after="0"/>
      </w:pPr>
      <w:r>
        <w:rPr/>
        <w:t xml:space="preserve">图表：民爆产品全生命周期数字化溯源管理流程图</w:t>
      </w:r>
    </w:p>
    <w:p>
      <w:pPr>
        <w:spacing w:before="75" w:after="0"/>
      </w:pPr>
      <w:r>
        <w:rPr/>
        <w:t xml:space="preserve">图表：”十五五”时期民爆行业ai智能安全预警风控体系示意图</w:t>
      </w:r>
    </w:p>
    <w:p>
      <w:pPr>
        <w:spacing w:before="75" w:after="0"/>
      </w:pPr>
      <w:r>
        <w:rPr/>
        <w:t xml:space="preserve">图表：民爆行业头部企业数字化转型成效对标对比图</w:t>
      </w:r>
    </w:p>
    <w:p>
      <w:pPr>
        <w:spacing w:before="75" w:after="0"/>
      </w:pPr>
      <w:r>
        <w:rPr/>
        <w:t xml:space="preserve">图表：”十五五”时期双碳目标下民爆&amp;硝酸铵行业减排指标分解图</w:t>
      </w:r>
    </w:p>
    <w:p>
      <w:pPr>
        <w:spacing w:before="75" w:after="0"/>
      </w:pPr>
      <w:r>
        <w:rPr/>
        <w:t xml:space="preserve">图表：硝酸铵生产能耗、碳排放”十五五”时期改善提升趋势图</w:t>
      </w:r>
    </w:p>
    <w:p>
      <w:pPr>
        <w:spacing w:before="75" w:after="0"/>
      </w:pPr>
      <w:r>
        <w:rPr/>
        <w:t xml:space="preserve">图表：民爆行业节能降碳、清洁能源替代技术升级路线图</w:t>
      </w:r>
    </w:p>
    <w:p>
      <w:pPr>
        <w:spacing w:before="75" w:after="0"/>
      </w:pPr>
      <w:r>
        <w:rPr/>
        <w:t xml:space="preserve">图表：”十五五”时期民爆行业循环经济产业配套布局示意图</w:t>
      </w:r>
    </w:p>
    <w:p>
      <w:pPr>
        <w:spacing w:before="75" w:after="0"/>
      </w:pPr>
      <w:r>
        <w:rPr/>
        <w:t xml:space="preserve">图表：”十五五”时期民爆行业市场集中度(cr5/cr10)变化预测图</w:t>
      </w:r>
    </w:p>
    <w:p>
      <w:pPr>
        <w:spacing w:before="75" w:after="0"/>
      </w:pPr>
      <w:r>
        <w:rPr/>
        <w:t xml:space="preserve">图表：”十五五”时期民爆行业中小企业出清与龙头整合节奏预判图</w:t>
      </w:r>
    </w:p>
    <w:p>
      <w:pPr>
        <w:spacing w:before="75" w:after="0"/>
      </w:pPr>
      <w:r>
        <w:rPr/>
        <w:t xml:space="preserve">图表：”十五五”时期民爆一体化服务模式市场渗透率提升趋势图</w:t>
      </w:r>
    </w:p>
    <w:p>
      <w:pPr>
        <w:spacing w:before="75" w:after="0"/>
      </w:pPr>
      <w:r>
        <w:rPr/>
        <w:t xml:space="preserve">图表：”十五五”时期民爆行业差异化竞争格局重塑分析图</w:t>
      </w:r>
    </w:p>
    <w:p>
      <w:pPr>
        <w:spacing w:before="75" w:after="0"/>
      </w:pPr>
      <w:r>
        <w:rPr/>
        <w:t xml:space="preserve">图表：”十五五”时期民爆下游矿山、基建、新能源领域需求结构变化图</w:t>
      </w:r>
    </w:p>
    <w:p>
      <w:pPr>
        <w:spacing w:before="75" w:after="0"/>
      </w:pPr>
      <w:r>
        <w:rPr/>
        <w:t xml:space="preserve">图表：”十五五”时期硝基复合肥民用市场增量空间测算图</w:t>
      </w:r>
    </w:p>
    <w:p>
      <w:pPr>
        <w:spacing w:before="75" w:after="0"/>
      </w:pPr>
      <w:r>
        <w:rPr/>
        <w:t xml:space="preserve">图表：”十五五”时期民爆行业投资风险与投资价值矩阵分析图</w:t>
      </w:r>
    </w:p>
    <w:p>
      <w:pPr>
        <w:spacing w:before="75" w:after="0"/>
      </w:pPr>
      <w:r>
        <w:rPr/>
        <w:t xml:space="preserve">图表：”十五五”时期民爆行业中长期发展战略路径总图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2026-2031年民爆“十五五”产业链全景调研及投资环境深度剖析报告</dc:title>
  <dc:description>2026-2031年民爆“十五五”产业链全景调研及投资环境深度剖析报告</dc:description>
  <dc:subject>2026-2031年民爆“十五五”产业链全景调研及投资环境深度剖析报告</dc:subject>
  <cp:keywords>研究报告</cp:keywords>
  <cp:category>研究报告</cp:category>
  <cp:lastModifiedBy>北京中道泰和信息咨询有限公司</cp:lastModifiedBy>
  <dcterms:created xsi:type="dcterms:W3CDTF">2026-08-07T18:47:26+08:00</dcterms:created>
  <dcterms:modified xsi:type="dcterms:W3CDTF">2026-08-07T18:47:26+08:00</dcterms:modified>
</cp:coreProperties>
</file>

<file path=docProps/custom.xml><?xml version="1.0" encoding="utf-8"?>
<Properties xmlns="http://schemas.openxmlformats.org/officeDocument/2006/custom-properties" xmlns:vt="http://schemas.openxmlformats.org/officeDocument/2006/docPropsVTypes"/>
</file>