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2026年全球与中国人造刚玉行业产销贸易概况及重点国家出口潜力研判报告</w:t>
      </w:r>
    </w:p>
    <w:p>
      <w:pPr>
        <w:spacing w:after="150"/>
      </w:pPr>
      <w:r>
        <w:rPr>
          <w:b w:val="1"/>
          <w:bCs w:val="1"/>
        </w:rPr>
        <w:t xml:space="preserve">报告简介</w:t>
      </w:r>
    </w:p>
    <w:p>
      <w:pPr>
        <w:spacing w:after="150"/>
      </w:pPr>
      <w:r>
        <w:rPr/>
        <w:t xml:space="preserve">人造刚玉是以铝矾土、工业氧化铝粉体为主要原料，经电弧炉两千摄氏度以上高温熔融、冷却结晶、破碎筛分加工制成的人工合成氧化铝晶体材料，依靠超高硬度、耐高温、抗冲刷、绝缘性突出的物理特性，成为工业磨料、高温耐火材料、电子基材的核心原料。依照成分与性能差异分为棕刚玉、白刚玉、锆刚玉、微晶刚玉、板状刚玉等品类，普通棕刚玉多用于钢材打磨、喷砂除锈、通用砂轮制作，高纯改性刚玉用于高温窑炉内衬、精密刀具磨削、半导体衬底、光学晶体制造等高端场景。完整产业链覆盖铝土矿原料开采、高温电熔冶炼、颗粒整形分级、改性提纯、袋装散货储运、跨境工业原料贸易全链条，生产线对于电力供给、高温冶炼设备、烟气除尘设施、粒度精密分选装置存在硬性配套条件，通用级产品与高纯特种产品在原料纯度、熔炼控制、后续精加工环节形成明确区分，搭建行业差异化生产与供货的基础架构。</w:t>
      </w:r>
    </w:p>
    <w:p>
      <w:pPr>
        <w:spacing w:after="150"/>
      </w:pPr>
      <w:r>
        <w:rPr/>
        <w:t xml:space="preserve">全球人造刚玉产业供需依托电力成本、矿产资源形成区域分化格局，欧美发达区域电力价格偏高、大气环保管控严苛，传统电熔刚玉冶炼产能持续收缩，本土下游磨具、耐火材料企业主要依靠进口原料维持生产运转。亚太地区聚集全球核心冶炼产能，国内依托铝土矿资源、自备电厂配套、成熟加工集群，完成国内工业原料自给之后形成稳定外销货源，国内通用级人造刚玉供给储备充足，高纯单晶刚玉、大尺寸蓝宝石基片等高端产品依靠工艺壁垒形成差异化竞争优势。国内钢铁、耐火材料、机械加工产业开工节奏直接调整冶炼企业排产计划，富余产品直接投放海外贸易市场，各进口国家本土电力供给条件、工业制造业发展规模、耐火材料产业布局，直接决定该国刚玉进口采购体量与成交价格，冶炼用电成本差异直接改变不同产地刚玉在国际订单竞标中的价格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人造刚玉行业进行了长期追踪，结合我们对人造刚玉相关企业的调查研究，对我国人造刚玉行业发展现状与前景、市场竞争格局与形势、赢利水平与企业发展、投资策略与风险预警、发展趋势与规划建议等进行深入研究，并重点分析了人造刚玉行业的前景与风险。报告揭示了人造刚玉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人造刚玉行业相关概述</w:t>
      </w:r>
    </w:p>
    <w:p>
      <w:pPr>
        <w:spacing w:before="75" w:after="0"/>
      </w:pPr>
      <w:r>
        <w:rPr/>
        <w:t xml:space="preserve">第一节 行业定义及分类</w:t>
      </w:r>
    </w:p>
    <w:p>
      <w:pPr>
        <w:spacing w:before="75" w:after="0"/>
      </w:pPr>
      <w:r>
        <w:rPr/>
        <w:t xml:space="preserve">一、人造刚玉定义</w:t>
      </w:r>
    </w:p>
    <w:p>
      <w:pPr>
        <w:spacing w:before="75" w:after="0"/>
      </w:pPr>
      <w:r>
        <w:rPr/>
        <w:t xml:space="preserve">二、人造刚玉分类情况</w:t>
      </w:r>
    </w:p>
    <w:p>
      <w:pPr>
        <w:spacing w:before="75" w:after="0"/>
      </w:pPr>
      <w:r>
        <w:rPr/>
        <w:t xml:space="preserve">三、人造刚玉行业专业术语说明</w:t>
      </w:r>
    </w:p>
    <w:p>
      <w:pPr>
        <w:spacing w:before="75" w:after="0"/>
      </w:pPr>
      <w:r>
        <w:rPr/>
        <w:t xml:space="preserve">第二节 人造刚玉产业链图谱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全球人造刚玉行业产销态势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全球人造刚玉行业发展历程</w:t>
      </w:r>
    </w:p>
    <w:p>
      <w:pPr>
        <w:spacing w:before="75" w:after="0"/>
      </w:pPr>
      <w:r>
        <w:rPr/>
        <w:t xml:space="preserve">第五节 全球人造刚玉行业供给端分析</w:t>
      </w:r>
    </w:p>
    <w:p>
      <w:pPr>
        <w:spacing w:before="75" w:after="0"/>
      </w:pPr>
      <w:r>
        <w:rPr/>
        <w:t xml:space="preserve">一、2022-2026年全球人造刚玉生产情况</w:t>
      </w:r>
    </w:p>
    <w:p>
      <w:pPr>
        <w:spacing w:before="75" w:after="0"/>
      </w:pPr>
      <w:r>
        <w:rPr/>
        <w:t xml:space="preserve">二、2026年全球重点区域/头部生产国分析</w:t>
      </w:r>
    </w:p>
    <w:p>
      <w:pPr>
        <w:spacing w:before="75" w:after="0"/>
      </w:pPr>
      <w:r>
        <w:rPr/>
        <w:t xml:space="preserve">第六节 全球人造刚玉产业需求端分析</w:t>
      </w:r>
    </w:p>
    <w:p>
      <w:pPr>
        <w:spacing w:before="75" w:after="0"/>
      </w:pPr>
      <w:r>
        <w:rPr/>
        <w:t xml:space="preserve">一、2022-2026年全球人造刚玉消费量及市场容量分析</w:t>
      </w:r>
    </w:p>
    <w:p>
      <w:pPr>
        <w:spacing w:before="75" w:after="0"/>
      </w:pPr>
      <w:r>
        <w:rPr/>
        <w:t xml:space="preserve">二、2022-2026年全球重点区域需求分析</w:t>
      </w:r>
    </w:p>
    <w:p>
      <w:pPr>
        <w:spacing w:before="75" w:after="0"/>
      </w:pPr>
      <w:r>
        <w:rPr/>
        <w:t xml:space="preserve">三、2022-2026年全球人造刚玉需求场景分布情况</w:t>
      </w:r>
    </w:p>
    <w:p>
      <w:pPr>
        <w:spacing w:before="75" w:after="0"/>
      </w:pPr>
      <w:r>
        <w:rPr/>
        <w:t xml:space="preserve">四、2022-2026年全球人造刚玉价格走势分析</w:t>
      </w:r>
    </w:p>
    <w:p>
      <w:pPr>
        <w:spacing w:before="75" w:after="0"/>
      </w:pPr>
      <w:r>
        <w:rPr/>
        <w:t xml:space="preserve">第七节 全球人造刚玉产业发展前景研判</w:t>
      </w:r>
    </w:p>
    <w:p>
      <w:pPr>
        <w:spacing w:before="75" w:after="0"/>
      </w:pPr>
      <w:r>
        <w:rPr/>
        <w:t xml:space="preserve">一、2026-2031年全球人造刚玉供应预测</w:t>
      </w:r>
    </w:p>
    <w:p>
      <w:pPr>
        <w:spacing w:before="75" w:after="0"/>
      </w:pPr>
      <w:r>
        <w:rPr/>
        <w:t xml:space="preserve">二、2026-2031年全球人造刚玉需求预测</w:t>
      </w:r>
    </w:p>
    <w:p>
      <w:pPr>
        <w:spacing w:before="75" w:after="0"/>
      </w:pPr>
      <w:r>
        <w:rPr/>
        <w:t xml:space="preserve">三、2026-2031年全球人造刚玉产业规模预测</w:t>
      </w:r>
    </w:p>
    <w:p>
      <w:pPr>
        <w:spacing w:before="75" w:after="0"/>
      </w:pPr>
      <w:r>
        <w:rPr/>
        <w:t xml:space="preserve">四、2026-2031年全球人造刚玉价格走势预测</w:t>
      </w:r>
    </w:p>
    <w:p>
      <w:pPr>
        <w:spacing w:before="75" w:after="0"/>
      </w:pPr>
      <w:r>
        <w:rPr/>
        <w:t xml:space="preserve">五、2026-2031年全球重点区域人造刚玉需求潜力测算</w:t>
      </w:r>
    </w:p>
    <w:p>
      <w:pPr>
        <w:spacing w:before="75" w:after="0"/>
      </w:pPr>
      <w:r>
        <w:rPr>
          <w:b w:val="1"/>
          <w:bCs w:val="1"/>
        </w:rPr>
        <w:t xml:space="preserve">第三章 全球人造刚玉产业贸易态势分析</w:t>
      </w:r>
    </w:p>
    <w:p>
      <w:pPr>
        <w:spacing w:before="75" w:after="0"/>
      </w:pPr>
      <w:r>
        <w:rPr/>
        <w:t xml:space="preserve">第一节 全球人造刚玉出口情况</w:t>
      </w:r>
    </w:p>
    <w:p>
      <w:pPr>
        <w:spacing w:before="75" w:after="0"/>
      </w:pPr>
      <w:r>
        <w:rPr/>
        <w:t xml:space="preserve">一、2022-2026年全球人造刚玉出口数量分析</w:t>
      </w:r>
    </w:p>
    <w:p>
      <w:pPr>
        <w:spacing w:before="75" w:after="0"/>
      </w:pPr>
      <w:r>
        <w:rPr/>
        <w:t xml:space="preserve">二、2022-2026年全球人造刚玉出口金额分析</w:t>
      </w:r>
    </w:p>
    <w:p>
      <w:pPr>
        <w:spacing w:before="75" w:after="0"/>
      </w:pPr>
      <w:r>
        <w:rPr/>
        <w:t xml:space="preserve">三、2022-2026年全球人造刚玉出口均价分析</w:t>
      </w:r>
    </w:p>
    <w:p>
      <w:pPr>
        <w:spacing w:before="75" w:after="0"/>
      </w:pPr>
      <w:r>
        <w:rPr/>
        <w:t xml:space="preserve">第二节 全球人造刚玉进口情况</w:t>
      </w:r>
    </w:p>
    <w:p>
      <w:pPr>
        <w:spacing w:before="75" w:after="0"/>
      </w:pPr>
      <w:r>
        <w:rPr/>
        <w:t xml:space="preserve">一、2022-2026年全球人造刚玉进口数量分析</w:t>
      </w:r>
    </w:p>
    <w:p>
      <w:pPr>
        <w:spacing w:before="75" w:after="0"/>
      </w:pPr>
      <w:r>
        <w:rPr/>
        <w:t xml:space="preserve">二、2022-2026年全球人造刚玉进口金额分析</w:t>
      </w:r>
    </w:p>
    <w:p>
      <w:pPr>
        <w:spacing w:before="75" w:after="0"/>
      </w:pPr>
      <w:r>
        <w:rPr/>
        <w:t xml:space="preserve">三、2022-2026年全球人造刚玉进口均价分析</w:t>
      </w:r>
    </w:p>
    <w:p>
      <w:pPr>
        <w:spacing w:before="75" w:after="0"/>
      </w:pPr>
      <w:r>
        <w:rPr/>
        <w:t xml:space="preserve">第三节 全球人造刚玉进口区域集中度</w:t>
      </w:r>
    </w:p>
    <w:p>
      <w:pPr>
        <w:spacing w:before="75" w:after="0"/>
      </w:pPr>
      <w:r>
        <w:rPr/>
        <w:t xml:space="preserve">第四节 全球人造刚玉出口区域集中度</w:t>
      </w:r>
    </w:p>
    <w:p>
      <w:pPr>
        <w:spacing w:before="75" w:after="0"/>
      </w:pPr>
      <w:r>
        <w:rPr/>
        <w:t xml:space="preserve">第五节 全球重点区域人造刚玉发展情况</w:t>
      </w:r>
    </w:p>
    <w:p>
      <w:pPr>
        <w:spacing w:before="75" w:after="0"/>
      </w:pPr>
      <w:r>
        <w:rPr/>
        <w:t xml:space="preserve">一、美国市场</w:t>
      </w:r>
    </w:p>
    <w:p>
      <w:pPr>
        <w:spacing w:before="75" w:after="0"/>
      </w:pPr>
      <w:r>
        <w:rPr/>
        <w:t xml:space="preserve">1、2022-2026年美国人造刚玉发展历程</w:t>
      </w:r>
    </w:p>
    <w:p>
      <w:pPr>
        <w:spacing w:before="75" w:after="0"/>
      </w:pPr>
      <w:r>
        <w:rPr/>
        <w:t xml:space="preserve">2、2022-2026年美国人造刚玉市场规模</w:t>
      </w:r>
    </w:p>
    <w:p>
      <w:pPr>
        <w:spacing w:before="75" w:after="0"/>
      </w:pPr>
      <w:r>
        <w:rPr/>
        <w:t xml:space="preserve">3、2022-2026年美国人造刚玉价格走势</w:t>
      </w:r>
    </w:p>
    <w:p>
      <w:pPr>
        <w:spacing w:before="75" w:after="0"/>
      </w:pPr>
      <w:r>
        <w:rPr/>
        <w:t xml:space="preserve">4、2022-2026年美国人造刚玉发展存在问题</w:t>
      </w:r>
    </w:p>
    <w:p>
      <w:pPr>
        <w:spacing w:before="75" w:after="0"/>
      </w:pPr>
      <w:r>
        <w:rPr/>
        <w:t xml:space="preserve">5、2026-2031年美国人造刚玉未来发展趋势及潜力</w:t>
      </w:r>
    </w:p>
    <w:p>
      <w:pPr>
        <w:spacing w:before="75" w:after="0"/>
      </w:pPr>
      <w:r>
        <w:rPr/>
        <w:t xml:space="preserve">二、欧洲市场</w:t>
      </w:r>
    </w:p>
    <w:p>
      <w:pPr>
        <w:spacing w:before="75" w:after="0"/>
      </w:pPr>
      <w:r>
        <w:rPr/>
        <w:t xml:space="preserve">1、2022-2026年欧洲人造刚玉发展历程</w:t>
      </w:r>
    </w:p>
    <w:p>
      <w:pPr>
        <w:spacing w:before="75" w:after="0"/>
      </w:pPr>
      <w:r>
        <w:rPr/>
        <w:t xml:space="preserve">2、2022-2026年欧洲人造刚玉市场规模</w:t>
      </w:r>
    </w:p>
    <w:p>
      <w:pPr>
        <w:spacing w:before="75" w:after="0"/>
      </w:pPr>
      <w:r>
        <w:rPr/>
        <w:t xml:space="preserve">3、2022-2026年欧洲人造刚玉价格走势</w:t>
      </w:r>
    </w:p>
    <w:p>
      <w:pPr>
        <w:spacing w:before="75" w:after="0"/>
      </w:pPr>
      <w:r>
        <w:rPr/>
        <w:t xml:space="preserve">4、2022-2026年欧洲人造刚玉发展存在问题</w:t>
      </w:r>
    </w:p>
    <w:p>
      <w:pPr>
        <w:spacing w:before="75" w:after="0"/>
      </w:pPr>
      <w:r>
        <w:rPr/>
        <w:t xml:space="preserve">5、2026-2031年欧洲人造刚玉未来发展趋势及潜力</w:t>
      </w:r>
    </w:p>
    <w:p>
      <w:pPr>
        <w:spacing w:before="75" w:after="0"/>
      </w:pPr>
      <w:r>
        <w:rPr/>
        <w:t xml:space="preserve">三、日韩市场</w:t>
      </w:r>
    </w:p>
    <w:p>
      <w:pPr>
        <w:spacing w:before="75" w:after="0"/>
      </w:pPr>
      <w:r>
        <w:rPr/>
        <w:t xml:space="preserve">1、2022-2026年日韩人造刚玉发展历程</w:t>
      </w:r>
    </w:p>
    <w:p>
      <w:pPr>
        <w:spacing w:before="75" w:after="0"/>
      </w:pPr>
      <w:r>
        <w:rPr/>
        <w:t xml:space="preserve">2、2022-2026年日韩人造刚玉市场规模</w:t>
      </w:r>
    </w:p>
    <w:p>
      <w:pPr>
        <w:spacing w:before="75" w:after="0"/>
      </w:pPr>
      <w:r>
        <w:rPr/>
        <w:t xml:space="preserve">3、2022-2026年日韩人造刚玉价格走势</w:t>
      </w:r>
    </w:p>
    <w:p>
      <w:pPr>
        <w:spacing w:before="75" w:after="0"/>
      </w:pPr>
      <w:r>
        <w:rPr/>
        <w:t xml:space="preserve">4、2022-2026年日韩人造刚玉发展存在问题</w:t>
      </w:r>
    </w:p>
    <w:p>
      <w:pPr>
        <w:spacing w:before="75" w:after="0"/>
      </w:pPr>
      <w:r>
        <w:rPr/>
        <w:t xml:space="preserve">5、2026-2031年日韩人造刚玉未来发展趋势及潜力</w:t>
      </w:r>
    </w:p>
    <w:p>
      <w:pPr>
        <w:spacing w:before="75" w:after="0"/>
      </w:pPr>
      <w:r>
        <w:rPr>
          <w:b w:val="1"/>
          <w:bCs w:val="1"/>
        </w:rPr>
        <w:t xml:space="preserve">第三部分 中国产销贸易</w:t>
      </w:r>
    </w:p>
    <w:p>
      <w:pPr>
        <w:spacing w:before="75" w:after="0"/>
      </w:pPr>
      <w:r>
        <w:rPr>
          <w:b w:val="1"/>
          <w:bCs w:val="1"/>
        </w:rPr>
        <w:t xml:space="preserve">第四章 中国人造刚玉产业供需态势分析</w:t>
      </w:r>
    </w:p>
    <w:p>
      <w:pPr>
        <w:spacing w:before="75" w:after="0"/>
      </w:pPr>
      <w:r>
        <w:rPr/>
        <w:t xml:space="preserve">第一节 中国人造刚玉产业发展历程</w:t>
      </w:r>
    </w:p>
    <w:p>
      <w:pPr>
        <w:spacing w:before="75" w:after="0"/>
      </w:pPr>
      <w:r>
        <w:rPr/>
        <w:t xml:space="preserve">第二节 中国人造刚玉产业供给端分析</w:t>
      </w:r>
    </w:p>
    <w:p>
      <w:pPr>
        <w:spacing w:before="75" w:after="0"/>
      </w:pPr>
      <w:r>
        <w:rPr/>
        <w:t xml:space="preserve">1、中国人造刚玉行业产能及主要生产商分析</w:t>
      </w:r>
    </w:p>
    <w:p>
      <w:pPr>
        <w:spacing w:before="75" w:after="0"/>
      </w:pPr>
      <w:r>
        <w:rPr/>
        <w:t xml:space="preserve">2、2022-2026年中国人造刚玉行业产量分析</w:t>
      </w:r>
    </w:p>
    <w:p>
      <w:pPr>
        <w:spacing w:before="75" w:after="0"/>
      </w:pPr>
      <w:r>
        <w:rPr/>
        <w:t xml:space="preserve">第三节 中国人造刚玉产业需求端分析</w:t>
      </w:r>
    </w:p>
    <w:p>
      <w:pPr>
        <w:spacing w:before="75" w:after="0"/>
      </w:pPr>
      <w:r>
        <w:rPr/>
        <w:t xml:space="preserve">1、2022-2026年中国人造刚玉需求数量分析</w:t>
      </w:r>
    </w:p>
    <w:p>
      <w:pPr>
        <w:spacing w:before="75" w:after="0"/>
      </w:pPr>
      <w:r>
        <w:rPr/>
        <w:t xml:space="preserve">2、2022-2026年中国人造刚玉市场规模分析</w:t>
      </w:r>
    </w:p>
    <w:p>
      <w:pPr>
        <w:spacing w:before="75" w:after="0"/>
      </w:pPr>
      <w:r>
        <w:rPr/>
        <w:t xml:space="preserve">3、2022-2026年中国人造刚玉价格走势分析</w:t>
      </w:r>
    </w:p>
    <w:p>
      <w:pPr>
        <w:spacing w:before="75" w:after="0"/>
      </w:pPr>
      <w:r>
        <w:rPr/>
        <w:t xml:space="preserve">4、2022-2026年中国人造刚玉需求场景分布</w:t>
      </w:r>
    </w:p>
    <w:p>
      <w:pPr>
        <w:spacing w:before="75" w:after="0"/>
      </w:pPr>
      <w:r>
        <w:rPr/>
        <w:t xml:space="preserve">第四节 中国人造刚玉需求区域分布格局</w:t>
      </w:r>
    </w:p>
    <w:p>
      <w:pPr>
        <w:spacing w:before="75" w:after="0"/>
      </w:pPr>
      <w:r>
        <w:rPr/>
        <w:t xml:space="preserve">第五节 中国人造刚玉产业供需缺口数据分析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中国人造刚玉产业贸易态势分析</w:t>
      </w:r>
    </w:p>
    <w:p>
      <w:pPr>
        <w:spacing w:before="75" w:after="0"/>
      </w:pPr>
      <w:r>
        <w:rPr/>
        <w:t xml:space="preserve">第一节 2026年中国外贸市场发展回顾</w:t>
      </w:r>
    </w:p>
    <w:p>
      <w:pPr>
        <w:spacing w:before="75" w:after="0"/>
      </w:pPr>
      <w:r>
        <w:rPr/>
        <w:t xml:space="preserve">第二节 中国人造刚玉出口情况</w:t>
      </w:r>
    </w:p>
    <w:p>
      <w:pPr>
        <w:spacing w:before="75" w:after="0"/>
      </w:pPr>
      <w:r>
        <w:rPr/>
        <w:t xml:space="preserve">一、2022-2026年中国人造刚玉出口数量分析</w:t>
      </w:r>
    </w:p>
    <w:p>
      <w:pPr>
        <w:spacing w:before="75" w:after="0"/>
      </w:pPr>
      <w:r>
        <w:rPr/>
        <w:t xml:space="preserve">二、2022-2026年中国人造刚玉出口金额分析</w:t>
      </w:r>
    </w:p>
    <w:p>
      <w:pPr>
        <w:spacing w:before="75" w:after="0"/>
      </w:pPr>
      <w:r>
        <w:rPr/>
        <w:t xml:space="preserve">三、2022-2026年中国人造刚玉出口均价分析</w:t>
      </w:r>
    </w:p>
    <w:p>
      <w:pPr>
        <w:spacing w:before="75" w:after="0"/>
      </w:pPr>
      <w:r>
        <w:rPr/>
        <w:t xml:space="preserve">第三节 中国人造刚玉进口情况</w:t>
      </w:r>
    </w:p>
    <w:p>
      <w:pPr>
        <w:spacing w:before="75" w:after="0"/>
      </w:pPr>
      <w:r>
        <w:rPr/>
        <w:t xml:space="preserve">一、2022-2026年中国人造刚玉进口数量分析</w:t>
      </w:r>
    </w:p>
    <w:p>
      <w:pPr>
        <w:spacing w:before="75" w:after="0"/>
      </w:pPr>
      <w:r>
        <w:rPr/>
        <w:t xml:space="preserve">二、2022-2026年中国人造刚玉进口金额分析</w:t>
      </w:r>
    </w:p>
    <w:p>
      <w:pPr>
        <w:spacing w:before="75" w:after="0"/>
      </w:pPr>
      <w:r>
        <w:rPr/>
        <w:t xml:space="preserve">三、2022-2026年中国人造刚玉进口均价分析</w:t>
      </w:r>
    </w:p>
    <w:p>
      <w:pPr>
        <w:spacing w:before="75" w:after="0"/>
      </w:pPr>
      <w:r>
        <w:rPr/>
        <w:t xml:space="preserve">第四节 2026年中国人造刚玉贸易方式分析</w:t>
      </w:r>
    </w:p>
    <w:p>
      <w:pPr>
        <w:spacing w:before="75" w:after="0"/>
      </w:pPr>
      <w:r>
        <w:rPr/>
        <w:t xml:space="preserve">一、人造刚玉出口贸易方式分析</w:t>
      </w:r>
    </w:p>
    <w:p>
      <w:pPr>
        <w:spacing w:before="75" w:after="0"/>
      </w:pPr>
      <w:r>
        <w:rPr/>
        <w:t xml:space="preserve">二、人造刚玉进口贸易方式分析</w:t>
      </w:r>
    </w:p>
    <w:p>
      <w:pPr>
        <w:spacing w:before="75" w:after="0"/>
      </w:pPr>
      <w:r>
        <w:rPr/>
        <w:t xml:space="preserve">第五节 2026年中国人造刚玉出口区域集中度</w:t>
      </w:r>
    </w:p>
    <w:p>
      <w:pPr>
        <w:spacing w:before="75" w:after="0"/>
      </w:pPr>
      <w:r>
        <w:rPr/>
        <w:t xml:space="preserve">第六节 2026年中国人造刚玉进口区域集中度</w:t>
      </w:r>
    </w:p>
    <w:p>
      <w:pPr>
        <w:spacing w:before="75" w:after="0"/>
      </w:pPr>
      <w:r>
        <w:rPr/>
        <w:t xml:space="preserve">第七节 中国人造刚玉主要出口目的地——(top5)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五、土耳其市场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中国人造刚玉贸易竞争指数分析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人造刚玉出口——目标市场消费潜力评估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目标市场人造刚玉产销态势</w:t>
      </w:r>
    </w:p>
    <w:p>
      <w:pPr>
        <w:spacing w:before="75" w:after="0"/>
      </w:pPr>
      <w:r>
        <w:rPr/>
        <w:t xml:space="preserve">一、2022-2026年目标市场人造刚玉生产情况</w:t>
      </w:r>
    </w:p>
    <w:p>
      <w:pPr>
        <w:spacing w:before="75" w:after="0"/>
      </w:pPr>
      <w:r>
        <w:rPr/>
        <w:t xml:space="preserve">1、行业主要生产商</w:t>
      </w:r>
    </w:p>
    <w:p>
      <w:pPr>
        <w:spacing w:before="75" w:after="0"/>
      </w:pPr>
      <w:r>
        <w:rPr/>
        <w:t xml:space="preserve">2、区域人造刚玉产量</w:t>
      </w:r>
    </w:p>
    <w:p>
      <w:pPr>
        <w:spacing w:before="75" w:after="0"/>
      </w:pPr>
      <w:r>
        <w:rPr/>
        <w:t xml:space="preserve">二、2022-2026年目标市场人造刚玉需求情况</w:t>
      </w:r>
    </w:p>
    <w:p>
      <w:pPr>
        <w:spacing w:before="75" w:after="0"/>
      </w:pPr>
      <w:r>
        <w:rPr/>
        <w:t xml:space="preserve">三、2022-2026年目标市场人造刚玉进口情况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目标市场从华进口人造刚玉产品分析</w:t>
      </w:r>
    </w:p>
    <w:p>
      <w:pPr>
        <w:spacing w:before="75" w:after="0"/>
      </w:pPr>
      <w:r>
        <w:rPr/>
        <w:t xml:space="preserve">一、2022-2026年目标市场从中国进口人造刚玉产品数量</w:t>
      </w:r>
    </w:p>
    <w:p>
      <w:pPr>
        <w:spacing w:before="75" w:after="0"/>
      </w:pPr>
      <w:r>
        <w:rPr/>
        <w:t xml:space="preserve">二、2022-2026年目标市场从中国进口人造刚玉产品金额</w:t>
      </w:r>
    </w:p>
    <w:p>
      <w:pPr>
        <w:spacing w:before="75" w:after="0"/>
      </w:pPr>
      <w:r>
        <w:rPr/>
        <w:t xml:space="preserve">三、2022-2026年目标市场从中国进口人造刚玉产品均价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2026-2031年目标市场人造刚玉出口潜力预判</w:t>
      </w:r>
    </w:p>
    <w:p>
      <w:pPr>
        <w:spacing w:before="75" w:after="0"/>
      </w:pPr>
      <w:r>
        <w:rPr/>
        <w:t xml:space="preserve">一、2026-2031年目标市场人造刚玉需求潜力预测</w:t>
      </w:r>
    </w:p>
    <w:p>
      <w:pPr>
        <w:spacing w:before="75" w:after="0"/>
      </w:pPr>
      <w:r>
        <w:rPr/>
        <w:t xml:space="preserve">二、2026-2031年目标市场人造刚玉进口体量预测</w:t>
      </w:r>
    </w:p>
    <w:p>
      <w:pPr>
        <w:spacing w:before="75" w:after="0"/>
      </w:pPr>
      <w:r>
        <w:rPr/>
        <w:t xml:space="preserve">三、2026-2031年中国出口目标市场人造刚玉体量预测</w:t>
      </w:r>
    </w:p>
    <w:p>
      <w:pPr>
        <w:spacing w:before="75" w:after="0"/>
      </w:pPr>
      <w:r>
        <w:rPr/>
        <w:t xml:space="preserve">四、2026-2031年中国产品目标市场份额预测</w:t>
      </w:r>
    </w:p>
    <w:p>
      <w:pPr>
        <w:spacing w:before="75" w:after="0"/>
      </w:pPr>
      <w:r>
        <w:rPr/>
        <w:t xml:space="preserve">第九节 2026-2031年目标市场人造刚玉出口风险研判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2026-2031年目标市场人造刚玉贸易市场布局策略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人造刚玉行业全球及中国竞争格局分析</w:t>
      </w:r>
    </w:p>
    <w:p>
      <w:pPr>
        <w:spacing w:before="75" w:after="0"/>
      </w:pPr>
      <w:r>
        <w:rPr/>
        <w:t xml:space="preserve">第一节 全球人造刚玉行业竞争梯队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中国人造刚玉行业竞争格局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人造刚玉行业政策环境与成本解析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人造刚玉行业投融资及生命周期研判</w:t>
      </w:r>
    </w:p>
    <w:p>
      <w:pPr>
        <w:spacing w:before="75" w:after="0"/>
      </w:pPr>
      <w:r>
        <w:rPr/>
        <w:t xml:space="preserve">第一节 全球人造刚玉行业投融资统计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中国人造刚玉行业投融资细分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人造刚玉行业总结、痛点与发展战略建议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图表：人造刚玉行业全产业链结构图谱示意图</w:t>
      </w:r>
    </w:p>
    <w:p>
      <w:pPr>
        <w:spacing w:before="75" w:after="0"/>
      </w:pPr>
      <w:r>
        <w:rPr/>
        <w:t xml:space="preserve">图表：2022-2026年全球人造刚玉产品产销规模趋势图</w:t>
      </w:r>
    </w:p>
    <w:p>
      <w:pPr>
        <w:spacing w:before="75" w:after="0"/>
      </w:pPr>
      <w:r>
        <w:rPr/>
        <w:t xml:space="preserve">图表：2026年全球人造刚玉生产区域分布占比饼图</w:t>
      </w:r>
    </w:p>
    <w:p>
      <w:pPr>
        <w:spacing w:before="75" w:after="0"/>
      </w:pPr>
      <w:r>
        <w:rPr/>
        <w:t xml:space="preserve">图表：2022-2026年全球人造刚玉产品市场价格波动走势图</w:t>
      </w:r>
    </w:p>
    <w:p>
      <w:pPr>
        <w:spacing w:before="75" w:after="0"/>
      </w:pPr>
      <w:r>
        <w:rPr/>
        <w:t xml:space="preserve">图表：2022-2026年全球人造刚玉进出口数量金额对比趋势图</w:t>
      </w:r>
    </w:p>
    <w:p>
      <w:pPr>
        <w:spacing w:before="75" w:after="0"/>
      </w:pPr>
      <w:r>
        <w:rPr/>
        <w:t xml:space="preserve">图表：2026年全球人造刚玉进出口区域集中度热力图</w:t>
      </w:r>
    </w:p>
    <w:p>
      <w:pPr>
        <w:spacing w:before="75" w:after="0"/>
      </w:pPr>
      <w:r>
        <w:rPr/>
        <w:t xml:space="preserve">图表：2022-2026年中国人造刚玉行业产能、产量变化趋势图</w:t>
      </w:r>
    </w:p>
    <w:p>
      <w:pPr>
        <w:spacing w:before="75" w:after="0"/>
      </w:pPr>
      <w:r>
        <w:rPr/>
        <w:t xml:space="preserve">图表：2022-2026年中国人造刚玉市场规模及增速走势图</w:t>
      </w:r>
    </w:p>
    <w:p>
      <w:pPr>
        <w:spacing w:before="75" w:after="0"/>
      </w:pPr>
      <w:r>
        <w:rPr/>
        <w:t xml:space="preserve">图表：2026年中国人造刚玉需求场景分布占比环形图</w:t>
      </w:r>
    </w:p>
    <w:p>
      <w:pPr>
        <w:spacing w:before="75" w:after="0"/>
      </w:pPr>
      <w:r>
        <w:rPr/>
        <w:t xml:space="preserve">图表：2026年中国人造刚玉进出口贸易方式结构占比饼图</w:t>
      </w:r>
    </w:p>
    <w:p>
      <w:pPr>
        <w:spacing w:before="75" w:after="0"/>
      </w:pPr>
      <w:r>
        <w:rPr/>
        <w:t xml:space="preserve">图表：2026年中国人造刚玉进出口省市分布热力图</w:t>
      </w:r>
    </w:p>
    <w:p>
      <w:pPr>
        <w:spacing w:before="75" w:after="0"/>
      </w:pPr>
      <w:r>
        <w:rPr/>
        <w:t xml:space="preserve">图表：2022-2026年中国对top5出口市场贸易份额变化趋势图</w:t>
      </w:r>
    </w:p>
    <w:p>
      <w:pPr>
        <w:spacing w:before="75" w:after="0"/>
      </w:pPr>
      <w:r>
        <w:rPr/>
        <w:t xml:space="preserve">图表：2026年目标市场人造刚玉产品进口来源结构分布图</w:t>
      </w:r>
    </w:p>
    <w:p>
      <w:pPr>
        <w:spacing w:before="75" w:after="0"/>
      </w:pPr>
      <w:r>
        <w:rPr/>
        <w:t xml:space="preserve">图表：2022-2026年中国产品在目标市场份额变化走势图</w:t>
      </w:r>
    </w:p>
    <w:p>
      <w:pPr>
        <w:spacing w:before="75" w:after="0"/>
      </w:pPr>
      <w:r>
        <w:rPr/>
        <w:t xml:space="preserve">图表：全球人造刚玉行业企业竞争格局市场份额对比图</w:t>
      </w:r>
    </w:p>
    <w:p>
      <w:pPr>
        <w:spacing w:before="75" w:after="0"/>
      </w:pPr>
      <w:r>
        <w:rPr/>
        <w:t xml:space="preserve">图表：2022-2026年人造刚玉行业成本结构占比堆叠图</w:t>
      </w:r>
    </w:p>
    <w:p>
      <w:pPr>
        <w:spacing w:before="75" w:after="0"/>
      </w:pPr>
      <w:r>
        <w:rPr/>
        <w:t xml:space="preserve">图表：2022-2026年人造刚玉行业投融资规模变化趋势图</w:t>
      </w:r>
    </w:p>
    <w:p>
      <w:pPr>
        <w:spacing w:before="75" w:after="0"/>
      </w:pPr>
      <w:r>
        <w:rPr/>
        <w:t xml:space="preserve">图表：2026-2031年全球人造刚玉产业规模预测趋势图</w:t>
      </w:r>
    </w:p>
    <w:p>
      <w:pPr>
        <w:spacing w:before="75" w:after="0"/>
      </w:pPr>
      <w:r>
        <w:rPr/>
        <w:t xml:space="preserve">图表：人造刚玉行业生命周期阶段量化研判示意图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本文地址：https://www.51baogao.cn/baogao/20260810/4069168.shtml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0/40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2026年全球与中国人造刚玉行业产销贸易概况及重点国家出口潜力研判报告</dc:title>
  <dc:description>2026年全球与中国人造刚玉行业产销贸易概况及重点国家出口潜力研判报告</dc:description>
  <dc:subject>2026年全球与中国人造刚玉行业产销贸易概况及重点国家出口潜力研判报告</dc:subject>
  <cp:keywords>研究报告</cp:keywords>
  <cp:category>研究报告</cp:category>
  <cp:lastModifiedBy>北京中道泰和信息咨询有限公司</cp:lastModifiedBy>
  <dcterms:created xsi:type="dcterms:W3CDTF">2026-08-10T20:22:48+08:00</dcterms:created>
  <dcterms:modified xsi:type="dcterms:W3CDTF">2026-08-10T20:22:48+08:00</dcterms:modified>
</cp:coreProperties>
</file>

<file path=docProps/custom.xml><?xml version="1.0" encoding="utf-8"?>
<Properties xmlns="http://schemas.openxmlformats.org/officeDocument/2006/custom-properties" xmlns:vt="http://schemas.openxmlformats.org/officeDocument/2006/docPropsVTypes"/>
</file>