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2026年全球虾青素行业市场规模、领先企业国内外市场份额及排名</w:t>
      </w:r>
    </w:p>
    <w:p>
      <w:pPr>
        <w:spacing w:after="150"/>
      </w:pPr>
      <w:r>
        <w:rPr>
          <w:b w:val="1"/>
          <w:bCs w:val="1"/>
        </w:rPr>
        <w:t xml:space="preserve">报告简介</w:t>
      </w:r>
    </w:p>
    <w:p>
      <w:pPr>
        <w:spacing w:after="150"/>
      </w:pPr>
      <w:r>
        <w:rPr/>
        <w:t xml:space="preserve">虾青素属于类胡萝卜素类功能性活性物质，行业包含天然提取与化学合成两大生产路径，完整覆盖上游藻种培育、生物发酵、原料提取精制，中游标准化原料加工，下游保健品、化妆品、功能食品、水产饲料等终端应用环节。作为具备强抗氧化属性的功能原料，虾青素既可以作为营养活性成分应用于人类健康消费领域，也可作为着色与营养强化添加剂用于养殖产业，不同下游场景对原料纯度、生物活性、安全性都有着差异化标准，是横跨生物制造、健康消费与现代农业的复合型产业。</w:t>
      </w:r>
    </w:p>
    <w:p>
      <w:pPr>
        <w:spacing w:after="150"/>
      </w:pPr>
      <w:r>
        <w:rPr/>
        <w:t xml:space="preserve">当前全球虾青素行业处于原料工艺迭代与下游应用持续拓展的发展阶段，天然来源与化学合成两类产品共同参与市场竞争，不同区域市场的消费偏好、监管体系存在明显差异。海外企业在高端原料、品牌化终端产品方面积累深厚，国内生产主体依托生物发酵、微藻培养技术不断突破，逐步完善全链条生产能力。行业发展过程中，既要面对藻种选育、提取纯化、活性保存等技术难点，同时需要适配各国食品、饲料原料相关监管要求，海内外企业围绕原料品质、成本控制、渠道布局展开竞争，各细分应用赛道的市场格局持续发生动态调整。未来，全球虾青素行业将向着天然化、高纯度、制剂化方向演进，合成生物学、微胶囊包埋等相关技术持续落地，进一步改善产品稳定性与生物利用效率。产业竞争将由单纯原料生产，延伸至菌种开发、工艺优化、功效研究以及终端方案配套等综合能力比拼，产业链上下游协同研发成为重要发展方向。随着健康消费理念普及，虾青素的应用边界将不断拓宽，新的消费场景持续被挖掘，同时市场也会对产品标准化、功效验证提出更高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虾青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一、虾青素定义</w:t>
      </w:r>
    </w:p>
    <w:p>
      <w:pPr>
        <w:spacing w:before="75" w:after="0"/>
      </w:pPr>
      <w:r>
        <w:rPr/>
        <w:t xml:space="preserve">二、虾青素产品特征</w:t>
      </w:r>
    </w:p>
    <w:p>
      <w:pPr>
        <w:spacing w:before="75" w:after="0"/>
      </w:pPr>
      <w:r>
        <w:rPr/>
        <w:t xml:space="preserve">第二节 虾青素行业归属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全球及国内虾青素市场规模</w:t>
      </w:r>
    </w:p>
    <w:p>
      <w:pPr>
        <w:spacing w:before="75" w:after="0"/>
      </w:pPr>
      <w:r>
        <w:rPr/>
        <w:t xml:space="preserve">一、2023-2026年全球虾青素市场规模</w:t>
      </w:r>
    </w:p>
    <w:p>
      <w:pPr>
        <w:spacing w:before="75" w:after="0"/>
      </w:pPr>
      <w:r>
        <w:rPr/>
        <w:t xml:space="preserve">二、2023-2026年国内虾青素市场规模</w:t>
      </w:r>
    </w:p>
    <w:p>
      <w:pPr>
        <w:spacing w:before="75" w:after="0"/>
      </w:pPr>
      <w:r>
        <w:rPr/>
        <w:t xml:space="preserve">第四节 虾青素行业发展现状分析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虾青素行业发展影响因素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全球虾青素行业发展状况概览</w:t>
      </w:r>
    </w:p>
    <w:p>
      <w:pPr>
        <w:spacing w:before="75" w:after="0"/>
      </w:pPr>
      <w:r>
        <w:rPr/>
        <w:t xml:space="preserve">一、全球虾青素产能及区域分布</w:t>
      </w:r>
    </w:p>
    <w:p>
      <w:pPr>
        <w:spacing w:before="75" w:after="0"/>
      </w:pPr>
      <w:r>
        <w:rPr/>
        <w:t xml:space="preserve">二、全球虾青素产品结构</w:t>
      </w:r>
    </w:p>
    <w:p>
      <w:pPr>
        <w:spacing w:before="75" w:after="0"/>
      </w:pPr>
      <w:r>
        <w:rPr/>
        <w:t xml:space="preserve">第二节 全球虾青素市场竞争分析</w:t>
      </w:r>
    </w:p>
    <w:p>
      <w:pPr>
        <w:spacing w:before="75" w:after="0"/>
      </w:pPr>
      <w:r>
        <w:rPr/>
        <w:t xml:space="preserve">一、全球虾青素市场集中度</w:t>
      </w:r>
    </w:p>
    <w:p>
      <w:pPr>
        <w:spacing w:before="75" w:after="0"/>
      </w:pPr>
      <w:r>
        <w:rPr/>
        <w:t xml:space="preserve">二、全球虾青素行业竞争梯队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全球虾青素领先企业市场占有率及排名(按营收)</w:t>
      </w:r>
    </w:p>
    <w:p>
      <w:pPr>
        <w:spacing w:before="75" w:after="0"/>
      </w:pPr>
      <w:r>
        <w:rPr/>
        <w:t xml:space="preserve">一、2024-2026年全球虾青素领先企业营业收入</w:t>
      </w:r>
    </w:p>
    <w:p>
      <w:pPr>
        <w:spacing w:before="75" w:after="0"/>
      </w:pPr>
      <w:r>
        <w:rPr/>
        <w:t xml:space="preserve">二、2024-2026年全球虾青素领先企业市场份额</w:t>
      </w:r>
    </w:p>
    <w:p>
      <w:pPr>
        <w:spacing w:before="75" w:after="0"/>
      </w:pPr>
      <w:r>
        <w:rPr/>
        <w:t xml:space="preserve">三、2024-2026年全球虾青素领先企业排名</w:t>
      </w:r>
    </w:p>
    <w:p>
      <w:pPr>
        <w:spacing w:before="75" w:after="0"/>
      </w:pPr>
      <w:r>
        <w:rPr/>
        <w:t xml:space="preserve">第四节 国内虾青素领先企业市场占有率及排名(按营收)</w:t>
      </w:r>
    </w:p>
    <w:p>
      <w:pPr>
        <w:spacing w:before="75" w:after="0"/>
      </w:pPr>
      <w:r>
        <w:rPr/>
        <w:t xml:space="preserve">一、2024-2026年国内虾青素领先企业营业收入</w:t>
      </w:r>
    </w:p>
    <w:p>
      <w:pPr>
        <w:spacing w:before="75" w:after="0"/>
      </w:pPr>
      <w:r>
        <w:rPr/>
        <w:t xml:space="preserve">二、2024-2026年国内虾青素领先企业市场份额</w:t>
      </w:r>
    </w:p>
    <w:p>
      <w:pPr>
        <w:spacing w:before="75" w:after="0"/>
      </w:pPr>
      <w:r>
        <w:rPr/>
        <w:t xml:space="preserve">三、2024-2026年国内虾青素领先企业排名</w:t>
      </w:r>
    </w:p>
    <w:p>
      <w:pPr>
        <w:spacing w:before="75" w:after="0"/>
      </w:pPr>
      <w:r>
        <w:rPr/>
        <w:t xml:space="preserve">第五节 2026年全球虾青素行业资本运作分析</w:t>
      </w:r>
    </w:p>
    <w:p>
      <w:pPr>
        <w:spacing w:before="75" w:after="0"/>
      </w:pPr>
      <w:r>
        <w:rPr/>
        <w:t xml:space="preserve">一、2026年全球虾青素行业重大投资并购事件</w:t>
      </w:r>
    </w:p>
    <w:p>
      <w:pPr>
        <w:spacing w:before="75" w:after="0"/>
      </w:pPr>
      <w:r>
        <w:rPr/>
        <w:t xml:space="preserve">二、2026年全球虾青素行业重大投资并购事件对行业的影响分析</w:t>
      </w:r>
    </w:p>
    <w:p>
      <w:pPr>
        <w:spacing w:before="75" w:after="0"/>
      </w:pPr>
      <w:r>
        <w:rPr>
          <w:b w:val="1"/>
          <w:bCs w:val="1"/>
        </w:rPr>
        <w:t xml:space="preserve">第三章 全球虾青素行业主要国家（地区）分析</w:t>
      </w:r>
    </w:p>
    <w:p>
      <w:pPr>
        <w:spacing w:before="75" w:after="0"/>
      </w:pPr>
      <w:r>
        <w:rPr/>
        <w:t xml:space="preserve">第一节 美国虾青素行业分析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三、2024-2026年美国虾青素市场规模</w:t>
      </w:r>
    </w:p>
    <w:p>
      <w:pPr>
        <w:spacing w:before="75" w:after="0"/>
      </w:pPr>
      <w:r>
        <w:rPr/>
        <w:t xml:space="preserve">四、2026-2031年美国虾青素市场规模预测</w:t>
      </w:r>
    </w:p>
    <w:p>
      <w:pPr>
        <w:spacing w:before="75" w:after="0"/>
      </w:pPr>
      <w:r>
        <w:rPr/>
        <w:t xml:space="preserve">五、美国虾青素行业典型企业分析</w:t>
      </w:r>
    </w:p>
    <w:p>
      <w:pPr>
        <w:spacing w:before="75" w:after="0"/>
      </w:pPr>
      <w:r>
        <w:rPr/>
        <w:t xml:space="preserve">第二节 德国虾青素行业分析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三、2024-2026年德国虾青素市场规模</w:t>
      </w:r>
    </w:p>
    <w:p>
      <w:pPr>
        <w:spacing w:before="75" w:after="0"/>
      </w:pPr>
      <w:r>
        <w:rPr/>
        <w:t xml:space="preserve">四、2026-2031年德国虾青素市场规模预测</w:t>
      </w:r>
    </w:p>
    <w:p>
      <w:pPr>
        <w:spacing w:before="75" w:after="0"/>
      </w:pPr>
      <w:r>
        <w:rPr/>
        <w:t xml:space="preserve">五、德国虾青素行业典型企业分析</w:t>
      </w:r>
    </w:p>
    <w:p>
      <w:pPr>
        <w:spacing w:before="75" w:after="0"/>
      </w:pPr>
      <w:r>
        <w:rPr/>
        <w:t xml:space="preserve">第三节 日本虾青素行业分析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三、2024-2026年日本虾青素市场规模</w:t>
      </w:r>
    </w:p>
    <w:p>
      <w:pPr>
        <w:spacing w:before="75" w:after="0"/>
      </w:pPr>
      <w:r>
        <w:rPr/>
        <w:t xml:space="preserve">四、2026-2031年日本虾青素市场规模预测</w:t>
      </w:r>
    </w:p>
    <w:p>
      <w:pPr>
        <w:spacing w:before="75" w:after="0"/>
      </w:pPr>
      <w:r>
        <w:rPr/>
        <w:t xml:space="preserve">五、日本虾青素行业典型企业分析</w:t>
      </w:r>
    </w:p>
    <w:p>
      <w:pPr>
        <w:spacing w:before="75" w:after="0"/>
      </w:pPr>
      <w:r>
        <w:rPr/>
        <w:t xml:space="preserve">第四节 韩国虾青素行业分析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三、2024-2026年韩国虾青素市场规模</w:t>
      </w:r>
    </w:p>
    <w:p>
      <w:pPr>
        <w:spacing w:before="75" w:after="0"/>
      </w:pPr>
      <w:r>
        <w:rPr/>
        <w:t xml:space="preserve">四、2026-2031年韩国虾青素市场规模预测</w:t>
      </w:r>
    </w:p>
    <w:p>
      <w:pPr>
        <w:spacing w:before="75" w:after="0"/>
      </w:pPr>
      <w:r>
        <w:rPr/>
        <w:t xml:space="preserve">五、韩国虾青素行业典型企业分析</w:t>
      </w:r>
    </w:p>
    <w:p>
      <w:pPr>
        <w:spacing w:before="75" w:after="0"/>
      </w:pPr>
      <w:r>
        <w:rPr/>
        <w:t xml:space="preserve">第五节 中国虾青素行业分析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三、2024-2026年中国虾青素市场规模</w:t>
      </w:r>
    </w:p>
    <w:p>
      <w:pPr>
        <w:spacing w:before="75" w:after="0"/>
      </w:pPr>
      <w:r>
        <w:rPr/>
        <w:t xml:space="preserve">四、2026-2031年中国虾青素市场规模预测</w:t>
      </w:r>
    </w:p>
    <w:p>
      <w:pPr>
        <w:spacing w:before="75" w:after="0"/>
      </w:pPr>
      <w:r>
        <w:rPr/>
        <w:t xml:space="preserve">五、中国虾青素行业典型企业分析</w:t>
      </w:r>
    </w:p>
    <w:p>
      <w:pPr>
        <w:spacing w:before="75" w:after="0"/>
      </w:pPr>
      <w:r>
        <w:rPr>
          <w:b w:val="1"/>
          <w:bCs w:val="1"/>
        </w:rPr>
        <w:t xml:space="preserve">第四章 虾青素细分行业分析</w:t>
      </w:r>
    </w:p>
    <w:p>
      <w:pPr>
        <w:spacing w:before="75" w:after="0"/>
      </w:pPr>
      <w:r>
        <w:rPr/>
        <w:t xml:space="preserve">第一节 饲料水产级虾青素</w:t>
      </w:r>
    </w:p>
    <w:p>
      <w:pPr>
        <w:spacing w:before="75" w:after="0"/>
      </w:pPr>
      <w:r>
        <w:rPr/>
        <w:t xml:space="preserve">一、全球饲料水产级虾青素市场规模(2022vs2026vs2030)</w:t>
      </w:r>
    </w:p>
    <w:p>
      <w:pPr>
        <w:spacing w:before="75" w:after="0"/>
      </w:pPr>
      <w:r>
        <w:rPr/>
        <w:t xml:space="preserve">二、全球饲料水产级虾青素主要供应商及其市场份额(按2026年营收)</w:t>
      </w:r>
    </w:p>
    <w:p>
      <w:pPr>
        <w:spacing w:before="75" w:after="0"/>
      </w:pPr>
      <w:r>
        <w:rPr/>
        <w:t xml:space="preserve">三、中国饲料水产级虾青素市场规模(2022vs2026vs2030)</w:t>
      </w:r>
    </w:p>
    <w:p>
      <w:pPr>
        <w:spacing w:before="75" w:after="0"/>
      </w:pPr>
      <w:r>
        <w:rPr/>
        <w:t xml:space="preserve">四、中国饲料水产级虾青素主要供应商及其市场份额(按2026年营收)</w:t>
      </w:r>
    </w:p>
    <w:p>
      <w:pPr>
        <w:spacing w:before="75" w:after="0"/>
      </w:pPr>
      <w:r>
        <w:rPr/>
        <w:t xml:space="preserve">五、饲料水产级虾青素未来发展趋势预测</w:t>
      </w:r>
    </w:p>
    <w:p>
      <w:pPr>
        <w:spacing w:before="75" w:after="0"/>
      </w:pPr>
      <w:r>
        <w:rPr/>
        <w:t xml:space="preserve">第二节 保健食品级虾青素</w:t>
      </w:r>
    </w:p>
    <w:p>
      <w:pPr>
        <w:spacing w:before="75" w:after="0"/>
      </w:pPr>
      <w:r>
        <w:rPr/>
        <w:t xml:space="preserve">一、全球保健食品级虾青素市场规模(2022vs2026vs2030)</w:t>
      </w:r>
    </w:p>
    <w:p>
      <w:pPr>
        <w:spacing w:before="75" w:after="0"/>
      </w:pPr>
      <w:r>
        <w:rPr/>
        <w:t xml:space="preserve">二、全球保健食品级虾青素主要供应商及其市场份额(按2026年营收)</w:t>
      </w:r>
    </w:p>
    <w:p>
      <w:pPr>
        <w:spacing w:before="75" w:after="0"/>
      </w:pPr>
      <w:r>
        <w:rPr/>
        <w:t xml:space="preserve">三、中国保健食品级虾青素市场规模(2022vs2026vs2030)</w:t>
      </w:r>
    </w:p>
    <w:p>
      <w:pPr>
        <w:spacing w:before="75" w:after="0"/>
      </w:pPr>
      <w:r>
        <w:rPr/>
        <w:t xml:space="preserve">四、中国保健食品级虾青素主要供应商及其市场份额(按2026年营收)</w:t>
      </w:r>
    </w:p>
    <w:p>
      <w:pPr>
        <w:spacing w:before="75" w:after="0"/>
      </w:pPr>
      <w:r>
        <w:rPr/>
        <w:t xml:space="preserve">五、保健食品级虾青素未来发展趋势预测</w:t>
      </w:r>
    </w:p>
    <w:p>
      <w:pPr>
        <w:spacing w:before="75" w:after="0"/>
      </w:pPr>
      <w:r>
        <w:rPr/>
        <w:t xml:space="preserve">第三节 美妆护肤级虾青素</w:t>
      </w:r>
    </w:p>
    <w:p>
      <w:pPr>
        <w:spacing w:before="75" w:after="0"/>
      </w:pPr>
      <w:r>
        <w:rPr/>
        <w:t xml:space="preserve">一、全球美妆护肤级虾青素市场规模(2022vs2026vs2030)</w:t>
      </w:r>
    </w:p>
    <w:p>
      <w:pPr>
        <w:spacing w:before="75" w:after="0"/>
      </w:pPr>
      <w:r>
        <w:rPr/>
        <w:t xml:space="preserve">二、全球美妆护肤级虾青素主要供应商及其市场份额(按2026年营收)</w:t>
      </w:r>
    </w:p>
    <w:p>
      <w:pPr>
        <w:spacing w:before="75" w:after="0"/>
      </w:pPr>
      <w:r>
        <w:rPr/>
        <w:t xml:space="preserve">三、中国美妆护肤级虾青素市场规模(2022vs2026vs2030)</w:t>
      </w:r>
    </w:p>
    <w:p>
      <w:pPr>
        <w:spacing w:before="75" w:after="0"/>
      </w:pPr>
      <w:r>
        <w:rPr/>
        <w:t xml:space="preserve">四、中国美妆护肤级虾青素主要供应商及其市场份额(按2026年营收)</w:t>
      </w:r>
    </w:p>
    <w:p>
      <w:pPr>
        <w:spacing w:before="75" w:after="0"/>
      </w:pPr>
      <w:r>
        <w:rPr/>
        <w:t xml:space="preserve">五、美妆护肤级虾青素未来发展趋势预测</w:t>
      </w:r>
    </w:p>
    <w:p>
      <w:pPr>
        <w:spacing w:before="75" w:after="0"/>
      </w:pPr>
      <w:r>
        <w:rPr/>
        <w:t xml:space="preserve">第四节 食品添加剂级虾青素</w:t>
      </w:r>
    </w:p>
    <w:p>
      <w:pPr>
        <w:spacing w:before="75" w:after="0"/>
      </w:pPr>
      <w:r>
        <w:rPr/>
        <w:t xml:space="preserve">一、全球食品添加剂级虾青素市场规模(2022vs2026vs2030)</w:t>
      </w:r>
    </w:p>
    <w:p>
      <w:pPr>
        <w:spacing w:before="75" w:after="0"/>
      </w:pPr>
      <w:r>
        <w:rPr/>
        <w:t xml:space="preserve">二、全球食品添加剂级虾青素主要供应商及其市场份额(按2026年营收)</w:t>
      </w:r>
    </w:p>
    <w:p>
      <w:pPr>
        <w:spacing w:before="75" w:after="0"/>
      </w:pPr>
      <w:r>
        <w:rPr/>
        <w:t xml:space="preserve">三、中国食品添加剂级虾青素市场规模(2022vs2026vs2030)</w:t>
      </w:r>
    </w:p>
    <w:p>
      <w:pPr>
        <w:spacing w:before="75" w:after="0"/>
      </w:pPr>
      <w:r>
        <w:rPr/>
        <w:t xml:space="preserve">四、中国食品添加剂级虾青素主要供应商及其市场份额(按2026年营收)</w:t>
      </w:r>
    </w:p>
    <w:p>
      <w:pPr>
        <w:spacing w:before="75" w:after="0"/>
      </w:pPr>
      <w:r>
        <w:rPr/>
        <w:t xml:space="preserve">五、食品添加剂级虾青素未来发展趋势预测</w:t>
      </w:r>
    </w:p>
    <w:p>
      <w:pPr>
        <w:spacing w:before="75" w:after="0"/>
      </w:pPr>
      <w:r>
        <w:rPr/>
        <w:t xml:space="preserve">第五节 医药级虾青素</w:t>
      </w:r>
    </w:p>
    <w:p>
      <w:pPr>
        <w:spacing w:before="75" w:after="0"/>
      </w:pPr>
      <w:r>
        <w:rPr/>
        <w:t xml:space="preserve">一、全球医药级虾青素市场规模(2022vs2026vs2030)</w:t>
      </w:r>
    </w:p>
    <w:p>
      <w:pPr>
        <w:spacing w:before="75" w:after="0"/>
      </w:pPr>
      <w:r>
        <w:rPr/>
        <w:t xml:space="preserve">二、全球医药级虾青素主要供应商及其市场份额(按2026年营收)</w:t>
      </w:r>
    </w:p>
    <w:p>
      <w:pPr>
        <w:spacing w:before="75" w:after="0"/>
      </w:pPr>
      <w:r>
        <w:rPr/>
        <w:t xml:space="preserve">三、中国医药级虾青素市场规模(2022vs2026vs2030)</w:t>
      </w:r>
    </w:p>
    <w:p>
      <w:pPr>
        <w:spacing w:before="75" w:after="0"/>
      </w:pPr>
      <w:r>
        <w:rPr/>
        <w:t xml:space="preserve">四、中国医药级虾青素主要供应商及其市场份额(按2026年营收)</w:t>
      </w:r>
    </w:p>
    <w:p>
      <w:pPr>
        <w:spacing w:before="75" w:after="0"/>
      </w:pPr>
      <w:r>
        <w:rPr/>
        <w:t xml:space="preserve">五、医药级虾青素未来发展趋势预测</w:t>
      </w:r>
    </w:p>
    <w:p>
      <w:pPr>
        <w:spacing w:before="75" w:after="0"/>
      </w:pPr>
      <w:r>
        <w:rPr>
          <w:b w:val="1"/>
          <w:bCs w:val="1"/>
        </w:rPr>
        <w:t xml:space="preserve">第五章 虾青素产业链分析</w:t>
      </w:r>
    </w:p>
    <w:p>
      <w:pPr>
        <w:spacing w:before="75" w:after="0"/>
      </w:pPr>
      <w:r>
        <w:rPr/>
        <w:t xml:space="preserve">第一节 虾青素产业链结构解析</w:t>
      </w:r>
    </w:p>
    <w:p>
      <w:pPr>
        <w:spacing w:before="75" w:after="0"/>
      </w:pPr>
      <w:r>
        <w:rPr/>
        <w:t xml:space="preserve">一、虾青素产业链结构示意图</w:t>
      </w:r>
    </w:p>
    <w:p>
      <w:pPr>
        <w:spacing w:before="75" w:after="0"/>
      </w:pPr>
      <w:r>
        <w:rPr/>
        <w:t xml:space="preserve">二、虾青素产业链全景图</w:t>
      </w:r>
    </w:p>
    <w:p>
      <w:pPr>
        <w:spacing w:before="75" w:after="0"/>
      </w:pPr>
      <w:r>
        <w:rPr/>
        <w:t xml:space="preserve">三、虾青素产业发展热力地图</w:t>
      </w:r>
    </w:p>
    <w:p>
      <w:pPr>
        <w:spacing w:before="75" w:after="0"/>
      </w:pPr>
      <w:r>
        <w:rPr/>
        <w:t xml:space="preserve">第二节 虾青素产业链上游分析</w:t>
      </w:r>
    </w:p>
    <w:p>
      <w:pPr>
        <w:spacing w:before="75" w:after="0"/>
      </w:pPr>
      <w:r>
        <w:rPr/>
        <w:t xml:space="preserve">一、虾青素成本结构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虾青素产业链中游分析</w:t>
      </w:r>
    </w:p>
    <w:p>
      <w:pPr>
        <w:spacing w:before="75" w:after="0"/>
      </w:pPr>
      <w:r>
        <w:rPr/>
        <w:t xml:space="preserve">一、虾青素中游行业分布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虾青素产业链下游分析</w:t>
      </w:r>
    </w:p>
    <w:p>
      <w:pPr>
        <w:spacing w:before="75" w:after="0"/>
      </w:pPr>
      <w:r>
        <w:rPr/>
        <w:t xml:space="preserve">一、虾青素下游行业分布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四、下游需求对虾青素行业的影响</w:t>
      </w:r>
    </w:p>
    <w:p>
      <w:pPr>
        <w:spacing w:before="75" w:after="0"/>
      </w:pPr>
      <w:r>
        <w:rPr>
          <w:b w:val="1"/>
          <w:bCs w:val="1"/>
        </w:rPr>
        <w:t xml:space="preserve">第六章 虾青素领先企业分析</w:t>
      </w:r>
    </w:p>
    <w:p>
      <w:pPr>
        <w:spacing w:before="75" w:after="0"/>
      </w:pPr>
      <w:r>
        <w:rPr/>
        <w:t xml:space="preserve">第一节 云南爱尔发生物技术股份有限公司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荆州市天然虾青素有限公司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浙江医药股份有限公司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新和成控股集团有限公司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青岛蔚蓝生物集团有限公司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昆明白鸥微藻技术有限公司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青岛旭能生物工程有限责任公司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云南红青夫生物科技股份有限公司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山东中科爱丽生物科技有限公司‌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烟台海益生物科技有限公司</w:t>
      </w:r>
    </w:p>
    <w:p>
      <w:pPr>
        <w:spacing w:before="75" w:after="0"/>
      </w:pPr>
      <w:r>
        <w:rPr/>
        <w:t xml:space="preserve">一、企业基本概况</w:t>
      </w:r>
    </w:p>
    <w:p>
      <w:pPr>
        <w:spacing w:before="75" w:after="0"/>
      </w:pPr>
      <w:r>
        <w:rPr/>
        <w:t xml:space="preserve">二、企业虾青素产品分析</w:t>
      </w:r>
    </w:p>
    <w:p>
      <w:pPr>
        <w:spacing w:before="75" w:after="0"/>
      </w:pPr>
      <w:r>
        <w:rPr/>
        <w:t xml:space="preserve">三、2024-2026年企业虾青素业务经营分析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虾青素行业swot分析及发展策略</w:t>
      </w:r>
    </w:p>
    <w:p>
      <w:pPr>
        <w:spacing w:before="75" w:after="0"/>
      </w:pPr>
      <w:r>
        <w:rPr/>
        <w:t xml:space="preserve">第一节 虾青素行业发展驱动因素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虾青素行业发展swot分析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基于swot分析的虾青素行业发展策略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虾青素行业商业模式及运营模式</w:t>
      </w:r>
    </w:p>
    <w:p>
      <w:pPr>
        <w:spacing w:before="75" w:after="0"/>
      </w:pPr>
      <w:r>
        <w:rPr/>
        <w:t xml:space="preserve">第一节 虾青素行业商业模式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虾青素行业运营模式分析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虾青素行业发展潜力研究结论</w:t>
      </w:r>
    </w:p>
    <w:p>
      <w:pPr>
        <w:spacing w:before="75" w:after="0"/>
      </w:pPr>
      <w:r>
        <w:rPr/>
        <w:t xml:space="preserve">第二节 虾青素主要供应商排名研究结论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图表：全球虾青素产品结构</w:t>
      </w:r>
    </w:p>
    <w:p>
      <w:pPr>
        <w:spacing w:before="75" w:after="0"/>
      </w:pPr>
      <w:r>
        <w:rPr/>
        <w:t xml:space="preserve">图表：全球虾青素市场集中度</w:t>
      </w:r>
    </w:p>
    <w:p>
      <w:pPr>
        <w:spacing w:before="75" w:after="0"/>
      </w:pPr>
      <w:r>
        <w:rPr/>
        <w:t xml:space="preserve">图表：虾青素行业发展趋势</w:t>
      </w:r>
    </w:p>
    <w:p>
      <w:pPr>
        <w:spacing w:before="75" w:after="0"/>
      </w:pPr>
      <w:r>
        <w:rPr/>
        <w:t xml:space="preserve">图表：虾青素行业供应链分析</w:t>
      </w:r>
    </w:p>
    <w:p>
      <w:pPr>
        <w:spacing w:before="75" w:after="0"/>
      </w:pPr>
      <w:r>
        <w:rPr/>
        <w:t xml:space="preserve">图表：虾青素行业销售模式分析</w:t>
      </w:r>
    </w:p>
    <w:p>
      <w:pPr>
        <w:spacing w:before="75" w:after="0"/>
      </w:pPr>
      <w:r>
        <w:rPr/>
        <w:t xml:space="preserve">图表：虾青素产业链结构示意图</w:t>
      </w:r>
    </w:p>
    <w:p>
      <w:pPr>
        <w:spacing w:before="75" w:after="0"/>
      </w:pPr>
      <w:r>
        <w:rPr/>
        <w:t xml:space="preserve">图表：2024-2026年全球虾青素市场规模</w:t>
      </w:r>
    </w:p>
    <w:p>
      <w:pPr>
        <w:spacing w:before="75" w:after="0"/>
      </w:pPr>
      <w:r>
        <w:rPr/>
        <w:t xml:space="preserve">图表：2024-2026年中国虾青素市场规模</w:t>
      </w:r>
    </w:p>
    <w:p>
      <w:pPr>
        <w:spacing w:before="75" w:after="0"/>
      </w:pPr>
      <w:r>
        <w:rPr/>
        <w:t xml:space="preserve">图表：2026年全球虾青素产能区域分布图</w:t>
      </w:r>
    </w:p>
    <w:p>
      <w:pPr>
        <w:spacing w:before="75" w:after="0"/>
      </w:pPr>
      <w:r>
        <w:rPr/>
        <w:t xml:space="preserve">图表：全球主要虾青素供应商市场份额及排名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2026年全球虾青素行业市场规模、领先企业国内外市场份额及排名</dc:title>
  <dc:description>2026年全球虾青素行业市场规模、领先企业国内外市场份额及排名</dc:description>
  <dc:subject>2026年全球虾青素行业市场规模、领先企业国内外市场份额及排名</dc:subject>
  <cp:keywords>研究报告</cp:keywords>
  <cp:category>研究报告</cp:category>
  <cp:lastModifiedBy>北京中道泰和信息咨询有限公司</cp:lastModifiedBy>
  <dcterms:created xsi:type="dcterms:W3CDTF">2026-08-10T20:23:38+08:00</dcterms:created>
  <dcterms:modified xsi:type="dcterms:W3CDTF">2026-08-10T20:23:38+08:00</dcterms:modified>
</cp:coreProperties>
</file>

<file path=docProps/custom.xml><?xml version="1.0" encoding="utf-8"?>
<Properties xmlns="http://schemas.openxmlformats.org/officeDocument/2006/custom-properties" xmlns:vt="http://schemas.openxmlformats.org/officeDocument/2006/docPropsVTypes"/>
</file>