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2026-2031年可再生能源技术趋势调研及发展前景预测研究报告</w:t>
      </w:r>
    </w:p>
    <w:p>
      <w:pPr>
        <w:spacing w:after="150"/>
      </w:pPr>
      <w:r>
        <w:rPr>
          <w:b w:val="1"/>
          <w:bCs w:val="1"/>
        </w:rPr>
        <w:t xml:space="preserve">报告简介</w:t>
      </w:r>
    </w:p>
    <w:p>
      <w:pPr>
        <w:spacing w:after="150"/>
      </w:pPr>
      <w:r>
        <w:rPr/>
        <w:t xml:space="preserve">可再生能源行业是以太阳能、风能、水能、生物质能、地热能、海洋能等自然循环再生资源为能量来源，实现电力、热力、燃料供给的能源产业体系，涵盖发电装备制造、能源项目开发、储能配套、综合利用服务等多个环节，是我国构建新型电力系统、落实双碳战略的核心支柱。行业上游覆盖各类能源装备零部件、特种材料与核心元器件，中游开展项目建设、设备制造与系统集成，下游面向电网消纳、工商业用能、终端用户供能等场景，既可以实现规模化基地开发，也能够以分布式形态贴近用能侧落地，是十五五时期推动能源结构转型、发展新质生产力的关键赛道。</w:t>
      </w:r>
    </w:p>
    <w:p>
      <w:pPr>
        <w:spacing w:after="150"/>
      </w:pPr>
      <w:r>
        <w:rPr/>
        <w:t xml:space="preserve">当前国内可再生能源行业已经进入大规模高比例发展的新阶段，产业从单纯规模扩张转向技术迭代、供应链完善与系统消纳协同并进。各类技术路线并行发展，产业链自主化水平持续提升，风光等主力可再生能源应用场景不断拓宽，同时也对电网调度、储能配套、源网荷储协同提出更高要求。市场参与主体多元，既有大型能源开发企业，也有装备制造龙头与细分领域专精配套企业。行业竞争不再局限装备性能指标，全链条系统解决方案能力、供应链稳定性、项目全生命周期运维、安全可控的供应链体系逐步成为市场主体的核心竞争要素。未来，高效化装备迭代、多技术融合、源网荷储一体化将成为可再生能源产业演进主线。发电装备持续向着更高效率、更低损耗方向迭代，可再生能源与储能、氢能产业深度耦合，推动电能向热力、化工原料等多品类能源形式拓展。行业更加重视资源‑装备‑电网‑负荷的整体协同，分布式与集中式开发模式并举，配套的标准体系、检测认证体系持续完善，推动可再生能源从补充能源向主体能源加速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行业研究单位等公布和提供的大量资料。报告对我国可再生能源行业的供需状况、发展现状、子行业发展变化等进行了分析，重点分析了国内外可再生能源行业的发展现状、如何面对行业的发展挑战、行业的发展建议、行业竞争力，以及行业的投资分析和趋势预测等等。报告还综合了可再生能源行业的整体发展动态，对行业在产品方面提供了参考建议和具体解决办法。报告对于可再生能源产品生产企业、经销商、行业管理部门以及拟进入该行业的投资者具有重要的参考价值，对于研究我国可再生能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可再生能源产业与技术发展概述</w:t>
      </w:r>
    </w:p>
    <w:p>
      <w:pPr>
        <w:spacing w:before="75" w:after="0"/>
      </w:pPr>
      <w:r>
        <w:rPr/>
        <w:t xml:space="preserve">第一节 可再生能源核心界定</w:t>
      </w:r>
    </w:p>
    <w:p>
      <w:pPr>
        <w:spacing w:before="75" w:after="0"/>
      </w:pPr>
      <w:r>
        <w:rPr/>
        <w:t xml:space="preserve">一、可再生能源官方定义</w:t>
      </w:r>
    </w:p>
    <w:p>
      <w:pPr>
        <w:spacing w:before="75" w:after="0"/>
      </w:pPr>
      <w:r>
        <w:rPr/>
        <w:t xml:space="preserve">二、可再生能源相似概念辨析</w:t>
      </w:r>
    </w:p>
    <w:p>
      <w:pPr>
        <w:spacing w:before="75" w:after="0"/>
      </w:pPr>
      <w:r>
        <w:rPr/>
        <w:t xml:space="preserve">三、国民经济行业分类与代码行业归属</w:t>
      </w:r>
    </w:p>
    <w:p>
      <w:pPr>
        <w:spacing w:before="75" w:after="0"/>
      </w:pPr>
      <w:r>
        <w:rPr/>
        <w:t xml:space="preserve">第二节 可再生能源整体技术发展路径</w:t>
      </w:r>
    </w:p>
    <w:p>
      <w:pPr>
        <w:spacing w:before="75" w:after="0"/>
      </w:pPr>
      <w:r>
        <w:rPr/>
        <w:t xml:space="preserve">一、可再生能源核心技术体系梳理</w:t>
      </w:r>
    </w:p>
    <w:p>
      <w:pPr>
        <w:spacing w:before="75" w:after="0"/>
      </w:pPr>
      <w:r>
        <w:rPr/>
        <w:t xml:space="preserve">二、产业中长期技术迭代路径</w:t>
      </w:r>
    </w:p>
    <w:p>
      <w:pPr>
        <w:spacing w:before="75" w:after="0"/>
      </w:pPr>
      <w:r>
        <w:rPr/>
        <w:t xml:space="preserve">第三节 可再生能源市场发展现状</w:t>
      </w:r>
    </w:p>
    <w:p>
      <w:pPr>
        <w:spacing w:before="75" w:after="0"/>
      </w:pPr>
      <w:r>
        <w:rPr/>
        <w:t xml:space="preserve">一、可再生能源发电装机规模与结构</w:t>
      </w:r>
    </w:p>
    <w:p>
      <w:pPr>
        <w:spacing w:before="75" w:after="0"/>
      </w:pPr>
      <w:r>
        <w:rPr/>
        <w:t xml:space="preserve">二、可再生能源整体利用总量分析</w:t>
      </w:r>
    </w:p>
    <w:p>
      <w:pPr>
        <w:spacing w:before="75" w:after="0"/>
      </w:pPr>
      <w:r>
        <w:rPr/>
        <w:t xml:space="preserve">三、发电量与发电利用率现状</w:t>
      </w:r>
    </w:p>
    <w:p>
      <w:pPr>
        <w:spacing w:before="75" w:after="0"/>
      </w:pPr>
      <w:r>
        <w:rPr/>
        <w:t xml:space="preserve">四、可再生能源非电利用市场现状</w:t>
      </w:r>
    </w:p>
    <w:p>
      <w:pPr>
        <w:spacing w:before="75" w:after="0"/>
      </w:pPr>
      <w:r>
        <w:rPr/>
        <w:t xml:space="preserve">第四节 可再生能源发展战略必要性</w:t>
      </w:r>
    </w:p>
    <w:p>
      <w:pPr>
        <w:spacing w:before="75" w:after="0"/>
      </w:pPr>
      <w:r>
        <w:rPr/>
        <w:t xml:space="preserve">一、双碳目标下产业发展必要性</w:t>
      </w:r>
    </w:p>
    <w:p>
      <w:pPr>
        <w:spacing w:before="75" w:after="0"/>
      </w:pPr>
      <w:r>
        <w:rPr/>
        <w:t xml:space="preserve">二、能源结构升级核心重要性</w:t>
      </w:r>
    </w:p>
    <w:p>
      <w:pPr>
        <w:spacing w:before="75" w:after="0"/>
      </w:pPr>
      <w:r>
        <w:rPr/>
        <w:t xml:space="preserve">三、产业经济与社会效益价值</w:t>
      </w:r>
    </w:p>
    <w:p>
      <w:pPr>
        <w:spacing w:before="75" w:after="0"/>
      </w:pPr>
      <w:r>
        <w:rPr>
          <w:b w:val="1"/>
          <w:bCs w:val="1"/>
        </w:rPr>
        <w:t xml:space="preserve">第二章 可再生能源技术科研政策与环境分析</w:t>
      </w:r>
    </w:p>
    <w:p>
      <w:pPr>
        <w:spacing w:before="75" w:after="0"/>
      </w:pPr>
      <w:r>
        <w:rPr/>
        <w:t xml:space="preserve">第一节 国家级产业技术发展政策体系</w:t>
      </w:r>
    </w:p>
    <w:p>
      <w:pPr>
        <w:spacing w:before="75" w:after="0"/>
      </w:pPr>
      <w:r>
        <w:rPr/>
        <w:t xml:space="preserve">一、核心扶持政策汇总及深度解读</w:t>
      </w:r>
    </w:p>
    <w:p>
      <w:pPr>
        <w:spacing w:before="75" w:after="0"/>
      </w:pPr>
      <w:r>
        <w:rPr/>
        <w:t xml:space="preserve">二、技术研发专项政策梳理分析</w:t>
      </w:r>
    </w:p>
    <w:p>
      <w:pPr>
        <w:spacing w:before="75" w:after="0"/>
      </w:pPr>
      <w:r>
        <w:rPr/>
        <w:t xml:space="preserve">第二节 地方可再生能源配套政策落地情况</w:t>
      </w:r>
    </w:p>
    <w:p>
      <w:pPr>
        <w:spacing w:before="75" w:after="0"/>
      </w:pPr>
      <w:r>
        <w:rPr/>
        <w:t xml:space="preserve">一、各省市重点产业政策汇总</w:t>
      </w:r>
    </w:p>
    <w:p>
      <w:pPr>
        <w:spacing w:before="75" w:after="0"/>
      </w:pPr>
      <w:r>
        <w:rPr/>
        <w:t xml:space="preserve">二、地方技术扶持政策落地成效解读</w:t>
      </w:r>
    </w:p>
    <w:p>
      <w:pPr>
        <w:spacing w:before="75" w:after="0"/>
      </w:pPr>
      <w:r>
        <w:rPr/>
        <w:t xml:space="preserve">第三节 产业科研资金投入现状</w:t>
      </w:r>
    </w:p>
    <w:p>
      <w:pPr>
        <w:spacing w:before="75" w:after="0"/>
      </w:pPr>
      <w:r>
        <w:rPr/>
        <w:t xml:space="preserve">一、国家专项科研资金投入规模与方向</w:t>
      </w:r>
    </w:p>
    <w:p>
      <w:pPr>
        <w:spacing w:before="75" w:after="0"/>
      </w:pPr>
      <w:r>
        <w:rPr/>
        <w:t xml:space="preserve">二、行业龙头企业研发投入布局情况</w:t>
      </w:r>
    </w:p>
    <w:p>
      <w:pPr>
        <w:spacing w:before="75" w:after="0"/>
      </w:pPr>
      <w:r>
        <w:rPr>
          <w:b w:val="1"/>
          <w:bCs w:val="1"/>
        </w:rPr>
        <w:t xml:space="preserve">第三章 可再生能源技术科研创新成果分析</w:t>
      </w:r>
    </w:p>
    <w:p>
      <w:pPr>
        <w:spacing w:before="75" w:after="0"/>
      </w:pPr>
      <w:r>
        <w:rPr/>
        <w:t xml:space="preserve">第一节 产业技术专利研发成果</w:t>
      </w:r>
    </w:p>
    <w:p>
      <w:pPr>
        <w:spacing w:before="75" w:after="0"/>
      </w:pPr>
      <w:r>
        <w:rPr/>
        <w:t xml:space="preserve">一、专利申请、授权与地域分布</w:t>
      </w:r>
    </w:p>
    <w:p>
      <w:pPr>
        <w:spacing w:before="75" w:after="0"/>
      </w:pPr>
      <w:r>
        <w:rPr/>
        <w:t xml:space="preserve">二、核心技术专利竞争格局分析</w:t>
      </w:r>
    </w:p>
    <w:p>
      <w:pPr>
        <w:spacing w:before="75" w:after="0"/>
      </w:pPr>
      <w:r>
        <w:rPr/>
        <w:t xml:space="preserve">第二节 行业最新科研创新成果</w:t>
      </w:r>
    </w:p>
    <w:p>
      <w:pPr>
        <w:spacing w:before="75" w:after="0"/>
      </w:pPr>
      <w:r>
        <w:rPr/>
        <w:t xml:space="preserve">一、发电领域前沿科研成果</w:t>
      </w:r>
    </w:p>
    <w:p>
      <w:pPr>
        <w:spacing w:before="75" w:after="0"/>
      </w:pPr>
      <w:r>
        <w:rPr/>
        <w:t xml:space="preserve">二、非电利用领域技术突破成果</w:t>
      </w:r>
    </w:p>
    <w:p>
      <w:pPr>
        <w:spacing w:before="75" w:after="0"/>
      </w:pPr>
      <w:r>
        <w:rPr/>
        <w:t xml:space="preserve">三、储能与耦合配套技术科研进展</w:t>
      </w:r>
    </w:p>
    <w:p>
      <w:pPr>
        <w:spacing w:before="75" w:after="0"/>
      </w:pPr>
      <w:r>
        <w:rPr>
          <w:b w:val="1"/>
          <w:bCs w:val="1"/>
        </w:rPr>
        <w:t xml:space="preserve">第四章 可再生能源发电核心技术发展现状</w:t>
      </w:r>
    </w:p>
    <w:p>
      <w:pPr>
        <w:spacing w:before="75" w:after="0"/>
      </w:pPr>
      <w:r>
        <w:rPr/>
        <w:t xml:space="preserve">第一节 主流发电技术原理与应用</w:t>
      </w:r>
    </w:p>
    <w:p>
      <w:pPr>
        <w:spacing w:before="75" w:after="0"/>
      </w:pPr>
      <w:r>
        <w:rPr/>
        <w:t xml:space="preserve">一、水力发电核心技术与应用现状</w:t>
      </w:r>
    </w:p>
    <w:p>
      <w:pPr>
        <w:spacing w:before="75" w:after="0"/>
      </w:pPr>
      <w:r>
        <w:rPr/>
        <w:t xml:space="preserve">二、风力发电核心技术与应用现状</w:t>
      </w:r>
    </w:p>
    <w:p>
      <w:pPr>
        <w:spacing w:before="75" w:after="0"/>
      </w:pPr>
      <w:r>
        <w:rPr/>
        <w:t xml:space="preserve">三、光伏发电核心技术与应用现状</w:t>
      </w:r>
    </w:p>
    <w:p>
      <w:pPr>
        <w:spacing w:before="75" w:after="0"/>
      </w:pPr>
      <w:r>
        <w:rPr/>
        <w:t xml:space="preserve">四、生物质发电核心技术与应用现状</w:t>
      </w:r>
    </w:p>
    <w:p>
      <w:pPr>
        <w:spacing w:before="75" w:after="0"/>
      </w:pPr>
      <w:r>
        <w:rPr/>
        <w:t xml:space="preserve">五、地热能发电核心技术与应用现状</w:t>
      </w:r>
    </w:p>
    <w:p>
      <w:pPr>
        <w:spacing w:before="75" w:after="0"/>
      </w:pPr>
      <w:r>
        <w:rPr/>
        <w:t xml:space="preserve">六、海洋能发电核心技术与应用现状</w:t>
      </w:r>
    </w:p>
    <w:p>
      <w:pPr>
        <w:spacing w:before="75" w:after="0"/>
      </w:pPr>
      <w:r>
        <w:rPr/>
        <w:t xml:space="preserve">第二节 发电技术多维度对比评价</w:t>
      </w:r>
    </w:p>
    <w:p>
      <w:pPr>
        <w:spacing w:before="75" w:after="0"/>
      </w:pPr>
      <w:r>
        <w:rPr/>
        <w:t xml:space="preserve">一、各类技术先进性横向对比</w:t>
      </w:r>
    </w:p>
    <w:p>
      <w:pPr>
        <w:spacing w:before="75" w:after="0"/>
      </w:pPr>
      <w:r>
        <w:rPr/>
        <w:t xml:space="preserve">二、项目投资运营经济性对比</w:t>
      </w:r>
    </w:p>
    <w:p>
      <w:pPr>
        <w:spacing w:before="75" w:after="0"/>
      </w:pPr>
      <w:r>
        <w:rPr/>
        <w:t xml:space="preserve">三、自然环境与运营风险性对比</w:t>
      </w:r>
    </w:p>
    <w:p>
      <w:pPr>
        <w:spacing w:before="75" w:after="0"/>
      </w:pPr>
      <w:r>
        <w:rPr/>
        <w:t xml:space="preserve">四、适配场景与运维特性对比</w:t>
      </w:r>
    </w:p>
    <w:p>
      <w:pPr>
        <w:spacing w:before="75" w:after="0"/>
      </w:pPr>
      <w:r>
        <w:rPr/>
        <w:t xml:space="preserve">五、主流发电技术优劣势综合评价</w:t>
      </w:r>
    </w:p>
    <w:p>
      <w:pPr>
        <w:spacing w:before="75" w:after="0"/>
      </w:pPr>
      <w:r>
        <w:rPr>
          <w:b w:val="1"/>
          <w:bCs w:val="1"/>
        </w:rPr>
        <w:t xml:space="preserve">第五章 可再生能源发电技术迭代趋势与突破</w:t>
      </w:r>
    </w:p>
    <w:p>
      <w:pPr>
        <w:spacing w:before="75" w:after="0"/>
      </w:pPr>
      <w:r>
        <w:rPr/>
        <w:t xml:space="preserve">第一节 海外先进发电技术案例借鉴</w:t>
      </w:r>
    </w:p>
    <w:p>
      <w:pPr>
        <w:spacing w:before="75" w:after="0"/>
      </w:pPr>
      <w:r>
        <w:rPr/>
        <w:t xml:space="preserve">一、欧美高效清洁能源发电技术案例</w:t>
      </w:r>
    </w:p>
    <w:p>
      <w:pPr>
        <w:spacing w:before="75" w:after="0"/>
      </w:pPr>
      <w:r>
        <w:rPr/>
        <w:t xml:space="preserve">二、亚太地区可再生能源发电技术案例</w:t>
      </w:r>
    </w:p>
    <w:p>
      <w:pPr>
        <w:spacing w:before="75" w:after="0"/>
      </w:pPr>
      <w:r>
        <w:rPr/>
        <w:t xml:space="preserve">第二节 国内外发电技术发展差距分析</w:t>
      </w:r>
    </w:p>
    <w:p>
      <w:pPr>
        <w:spacing w:before="75" w:after="0"/>
      </w:pPr>
      <w:r>
        <w:rPr/>
        <w:t xml:space="preserve">一、核心技术研发层面差距</w:t>
      </w:r>
    </w:p>
    <w:p>
      <w:pPr>
        <w:spacing w:before="75" w:after="0"/>
      </w:pPr>
      <w:r>
        <w:rPr/>
        <w:t xml:space="preserve">二、装备制造与产业化差距</w:t>
      </w:r>
    </w:p>
    <w:p>
      <w:pPr>
        <w:spacing w:before="75" w:after="0"/>
      </w:pPr>
      <w:r>
        <w:rPr/>
        <w:t xml:space="preserve">三、智能化运维技术应用差距</w:t>
      </w:r>
    </w:p>
    <w:p>
      <w:pPr>
        <w:spacing w:before="75" w:after="0"/>
      </w:pPr>
      <w:r>
        <w:rPr/>
        <w:t xml:space="preserve">第三节 发电技术发展痛点与攻坚路径</w:t>
      </w:r>
    </w:p>
    <w:p>
      <w:pPr>
        <w:spacing w:before="75" w:after="0"/>
      </w:pPr>
      <w:r>
        <w:rPr/>
        <w:t xml:space="preserve">一、当前技术应用核心痛点瓶颈</w:t>
      </w:r>
    </w:p>
    <w:p>
      <w:pPr>
        <w:spacing w:before="75" w:after="0"/>
      </w:pPr>
      <w:r>
        <w:rPr/>
        <w:t xml:space="preserve">二、关键技术攻坚突破实施路径</w:t>
      </w:r>
    </w:p>
    <w:p>
      <w:pPr>
        <w:spacing w:before="75" w:after="0"/>
      </w:pPr>
      <w:r>
        <w:rPr/>
        <w:t xml:space="preserve">第四节 发电技术中长期发展趋势</w:t>
      </w:r>
    </w:p>
    <w:p>
      <w:pPr>
        <w:spacing w:before="75" w:after="0"/>
      </w:pPr>
      <w:r>
        <w:rPr/>
        <w:t xml:space="preserve">一、高效化、低成本化发展趋势</w:t>
      </w:r>
    </w:p>
    <w:p>
      <w:pPr>
        <w:spacing w:before="75" w:after="0"/>
      </w:pPr>
      <w:r>
        <w:rPr/>
        <w:t xml:space="preserve">二、智能化、规模化发展趋势</w:t>
      </w:r>
    </w:p>
    <w:p>
      <w:pPr>
        <w:spacing w:before="75" w:after="0"/>
      </w:pPr>
      <w:r>
        <w:rPr/>
        <w:t xml:space="preserve">三、多能互补一体化发展趋势</w:t>
      </w:r>
    </w:p>
    <w:p>
      <w:pPr>
        <w:spacing w:before="75" w:after="0"/>
      </w:pPr>
      <w:r>
        <w:rPr>
          <w:b w:val="1"/>
          <w:bCs w:val="1"/>
        </w:rPr>
        <w:t xml:space="preserve">第六章 可再生能源供热技术发展现状及趋势</w:t>
      </w:r>
    </w:p>
    <w:p>
      <w:pPr>
        <w:spacing w:before="75" w:after="0"/>
      </w:pPr>
      <w:r>
        <w:rPr/>
        <w:t xml:space="preserve">第一节 主流可再生能源供热技术</w:t>
      </w:r>
    </w:p>
    <w:p>
      <w:pPr>
        <w:spacing w:before="75" w:after="0"/>
      </w:pPr>
      <w:r>
        <w:rPr/>
        <w:t xml:space="preserve">一、太阳能供热技术原理与应用</w:t>
      </w:r>
    </w:p>
    <w:p>
      <w:pPr>
        <w:spacing w:before="75" w:after="0"/>
      </w:pPr>
      <w:r>
        <w:rPr/>
        <w:t xml:space="preserve">二、生物质能供热技术原理与应用</w:t>
      </w:r>
    </w:p>
    <w:p>
      <w:pPr>
        <w:spacing w:before="75" w:after="0"/>
      </w:pPr>
      <w:r>
        <w:rPr/>
        <w:t xml:space="preserve">三、地热能供热技术原理与应用</w:t>
      </w:r>
    </w:p>
    <w:p>
      <w:pPr>
        <w:spacing w:before="75" w:after="0"/>
      </w:pPr>
      <w:r>
        <w:rPr/>
        <w:t xml:space="preserve">第二节 各类供热技术多维度对比分析</w:t>
      </w:r>
    </w:p>
    <w:p>
      <w:pPr>
        <w:spacing w:before="75" w:after="0"/>
      </w:pPr>
      <w:r>
        <w:rPr/>
        <w:t xml:space="preserve">一、技术先进性与适配场景对比</w:t>
      </w:r>
    </w:p>
    <w:p>
      <w:pPr>
        <w:spacing w:before="75" w:after="0"/>
      </w:pPr>
      <w:r>
        <w:rPr/>
        <w:t xml:space="preserve">二、投资运营经济性对比分析</w:t>
      </w:r>
    </w:p>
    <w:p>
      <w:pPr>
        <w:spacing w:before="75" w:after="0"/>
      </w:pPr>
      <w:r>
        <w:rPr/>
        <w:t xml:space="preserve">三、运营风险与环保特性对比</w:t>
      </w:r>
    </w:p>
    <w:p>
      <w:pPr>
        <w:spacing w:before="75" w:after="0"/>
      </w:pPr>
      <w:r>
        <w:rPr/>
        <w:t xml:space="preserve">第三节 可再生能源供热技术发展趋势</w:t>
      </w:r>
    </w:p>
    <w:p>
      <w:pPr>
        <w:spacing w:before="75" w:after="0"/>
      </w:pPr>
      <w:r>
        <w:rPr/>
        <w:t xml:space="preserve">一、高效节能供热技术升级趋势</w:t>
      </w:r>
    </w:p>
    <w:p>
      <w:pPr>
        <w:spacing w:before="75" w:after="0"/>
      </w:pPr>
      <w:r>
        <w:rPr/>
        <w:t xml:space="preserve">二、多能源耦合供热普及趋势</w:t>
      </w:r>
    </w:p>
    <w:p>
      <w:pPr>
        <w:spacing w:before="75" w:after="0"/>
      </w:pPr>
      <w:r>
        <w:rPr/>
        <w:t xml:space="preserve">三、智慧化精准供热发展趋势</w:t>
      </w:r>
    </w:p>
    <w:p>
      <w:pPr>
        <w:spacing w:before="75" w:after="0"/>
      </w:pPr>
      <w:r>
        <w:rPr>
          <w:b w:val="1"/>
          <w:bCs w:val="1"/>
        </w:rPr>
        <w:t xml:space="preserve">第七章 生物质燃料与可再生能源制氢技术发展</w:t>
      </w:r>
    </w:p>
    <w:p>
      <w:pPr>
        <w:spacing w:before="75" w:after="0"/>
      </w:pPr>
      <w:r>
        <w:rPr/>
        <w:t xml:space="preserve">第一节 生物质燃料核心技术发展</w:t>
      </w:r>
    </w:p>
    <w:p>
      <w:pPr>
        <w:spacing w:before="75" w:after="0"/>
      </w:pPr>
      <w:r>
        <w:rPr/>
        <w:t xml:space="preserve">一、生物天然气技术工艺与应用</w:t>
      </w:r>
    </w:p>
    <w:p>
      <w:pPr>
        <w:spacing w:before="75" w:after="0"/>
      </w:pPr>
      <w:r>
        <w:rPr/>
        <w:t xml:space="preserve">二、生物质液体燃料技术工艺与应用</w:t>
      </w:r>
    </w:p>
    <w:p>
      <w:pPr>
        <w:spacing w:before="75" w:after="0"/>
      </w:pPr>
      <w:r>
        <w:rPr/>
        <w:t xml:space="preserve">三、生物质燃料技术优劣势对比</w:t>
      </w:r>
    </w:p>
    <w:p>
      <w:pPr>
        <w:spacing w:before="75" w:after="0"/>
      </w:pPr>
      <w:r>
        <w:rPr/>
        <w:t xml:space="preserve">四、生物质燃料技术未来发展趋势</w:t>
      </w:r>
    </w:p>
    <w:p>
      <w:pPr>
        <w:spacing w:before="75" w:after="0"/>
      </w:pPr>
      <w:r>
        <w:rPr/>
        <w:t xml:space="preserve">第二节 可再生能源制氢技术发展</w:t>
      </w:r>
    </w:p>
    <w:p>
      <w:pPr>
        <w:spacing w:before="75" w:after="0"/>
      </w:pPr>
      <w:r>
        <w:rPr/>
        <w:t xml:space="preserve">一、光伏制氢核心技术与应用</w:t>
      </w:r>
    </w:p>
    <w:p>
      <w:pPr>
        <w:spacing w:before="75" w:after="0"/>
      </w:pPr>
      <w:r>
        <w:rPr/>
        <w:t xml:space="preserve">二、风电制氢核心技术与应用</w:t>
      </w:r>
    </w:p>
    <w:p>
      <w:pPr>
        <w:spacing w:before="75" w:after="0"/>
      </w:pPr>
      <w:r>
        <w:rPr/>
        <w:t xml:space="preserve">三、绿氢制备主流技术对比评价</w:t>
      </w:r>
    </w:p>
    <w:p>
      <w:pPr>
        <w:spacing w:before="75" w:after="0"/>
      </w:pPr>
      <w:r>
        <w:rPr/>
        <w:t xml:space="preserve">四、可再生能源制氢技术发展趋势</w:t>
      </w:r>
    </w:p>
    <w:p>
      <w:pPr>
        <w:spacing w:before="75" w:after="0"/>
      </w:pPr>
      <w:r>
        <w:rPr>
          <w:b w:val="1"/>
          <w:bCs w:val="1"/>
        </w:rPr>
        <w:t xml:space="preserve">第八章 可再生能源技术商业化前景与发展挑战</w:t>
      </w:r>
    </w:p>
    <w:p>
      <w:pPr>
        <w:spacing w:before="75" w:after="0"/>
      </w:pPr>
      <w:r>
        <w:rPr/>
        <w:t xml:space="preserve">第一节 全产业链技术商业化前景</w:t>
      </w:r>
    </w:p>
    <w:p>
      <w:pPr>
        <w:spacing w:before="75" w:after="0"/>
      </w:pPr>
      <w:r>
        <w:rPr/>
        <w:t xml:space="preserve">一、各细分技术商业化成熟度评估</w:t>
      </w:r>
    </w:p>
    <w:p>
      <w:pPr>
        <w:spacing w:before="75" w:after="0"/>
      </w:pPr>
      <w:r>
        <w:rPr/>
        <w:t xml:space="preserve">二、市场化落地场景与盈利空间分析</w:t>
      </w:r>
    </w:p>
    <w:p>
      <w:pPr>
        <w:spacing w:before="75" w:after="0"/>
      </w:pPr>
      <w:r>
        <w:rPr/>
        <w:t xml:space="preserve">三、中长期商业化发展前景预判</w:t>
      </w:r>
    </w:p>
    <w:p>
      <w:pPr>
        <w:spacing w:before="75" w:after="0"/>
      </w:pPr>
      <w:r>
        <w:rPr/>
        <w:t xml:space="preserve">第二节 产业技术发展核心挑战</w:t>
      </w:r>
    </w:p>
    <w:p>
      <w:pPr>
        <w:spacing w:before="75" w:after="0"/>
      </w:pPr>
      <w:r>
        <w:rPr/>
        <w:t xml:space="preserve">一、核心技术研发瓶颈挑战</w:t>
      </w:r>
    </w:p>
    <w:p>
      <w:pPr>
        <w:spacing w:before="75" w:after="0"/>
      </w:pPr>
      <w:r>
        <w:rPr/>
        <w:t xml:space="preserve">二、产业化落地配套短板挑战</w:t>
      </w:r>
    </w:p>
    <w:p>
      <w:pPr>
        <w:spacing w:before="75" w:after="0"/>
      </w:pPr>
      <w:r>
        <w:rPr/>
        <w:t xml:space="preserve">三、市场推广与政策适配挑战</w:t>
      </w:r>
    </w:p>
    <w:p>
      <w:pPr>
        <w:spacing w:before="75" w:after="0"/>
      </w:pPr>
      <w:r>
        <w:rPr>
          <w:b w:val="1"/>
          <w:bCs w:val="1"/>
        </w:rPr>
        <w:t xml:space="preserve">第九章 可再生能源产业技术投资机会与价值分析</w:t>
      </w:r>
    </w:p>
    <w:p>
      <w:pPr>
        <w:spacing w:before="75" w:after="0"/>
      </w:pPr>
      <w:r>
        <w:rPr/>
        <w:t xml:space="preserve">第一节 各环节技术成熟度整体总结</w:t>
      </w:r>
    </w:p>
    <w:p>
      <w:pPr>
        <w:spacing w:before="75" w:after="0"/>
      </w:pPr>
      <w:r>
        <w:rPr/>
        <w:t xml:space="preserve">一、成熟型技术发展现状与迭代空间</w:t>
      </w:r>
    </w:p>
    <w:p>
      <w:pPr>
        <w:spacing w:before="75" w:after="0"/>
      </w:pPr>
      <w:r>
        <w:rPr/>
        <w:t xml:space="preserve">二、成长型、孵化型技术发展潜力</w:t>
      </w:r>
    </w:p>
    <w:p>
      <w:pPr>
        <w:spacing w:before="75" w:after="0"/>
      </w:pPr>
      <w:r>
        <w:rPr/>
        <w:t xml:space="preserve">第二节 产业链重点投资机会挖掘</w:t>
      </w:r>
    </w:p>
    <w:p>
      <w:pPr>
        <w:spacing w:before="75" w:after="0"/>
      </w:pPr>
      <w:r>
        <w:rPr/>
        <w:t xml:space="preserve">一、产业链薄弱环节投资机会</w:t>
      </w:r>
    </w:p>
    <w:p>
      <w:pPr>
        <w:spacing w:before="75" w:after="0"/>
      </w:pPr>
      <w:r>
        <w:rPr/>
        <w:t xml:space="preserve">二、细分优质赛道技术投资机会</w:t>
      </w:r>
    </w:p>
    <w:p>
      <w:pPr>
        <w:spacing w:before="75" w:after="0"/>
      </w:pPr>
      <w:r>
        <w:rPr/>
        <w:t xml:space="preserve">三、前沿技术空白点投资机会</w:t>
      </w:r>
    </w:p>
    <w:p>
      <w:pPr>
        <w:spacing w:before="75" w:after="0"/>
      </w:pPr>
      <w:r>
        <w:rPr/>
        <w:t xml:space="preserve">第三节 产业综合投资价值分析</w:t>
      </w:r>
    </w:p>
    <w:p>
      <w:pPr>
        <w:spacing w:before="75" w:after="0"/>
      </w:pPr>
      <w:r>
        <w:rPr/>
        <w:t xml:space="preserve">一、经济收益投资价值分析</w:t>
      </w:r>
    </w:p>
    <w:p>
      <w:pPr>
        <w:spacing w:before="75" w:after="0"/>
      </w:pPr>
      <w:r>
        <w:rPr/>
        <w:t xml:space="preserve">二、政策红利与长期战略价值</w:t>
      </w:r>
    </w:p>
    <w:p>
      <w:pPr>
        <w:spacing w:before="75" w:after="0"/>
      </w:pPr>
      <w:r>
        <w:rPr>
          <w:b w:val="1"/>
          <w:bCs w:val="1"/>
        </w:rPr>
        <w:t xml:space="preserve">第十章 可再生能源产业技术投资战略与规划建议</w:t>
      </w:r>
    </w:p>
    <w:p>
      <w:pPr>
        <w:spacing w:before="75" w:after="0"/>
      </w:pPr>
      <w:r>
        <w:rPr/>
        <w:t xml:space="preserve">第一节 中长期整体投资战略定位</w:t>
      </w:r>
    </w:p>
    <w:p>
      <w:pPr>
        <w:spacing w:before="75" w:after="0"/>
      </w:pPr>
      <w:r>
        <w:rPr/>
        <w:t xml:space="preserve">一、2026-2031年产业投资核心方向</w:t>
      </w:r>
    </w:p>
    <w:p>
      <w:pPr>
        <w:spacing w:before="75" w:after="0"/>
      </w:pPr>
      <w:r>
        <w:rPr/>
        <w:t xml:space="preserve">二、产业投资核心原则与布局逻辑</w:t>
      </w:r>
    </w:p>
    <w:p>
      <w:pPr>
        <w:spacing w:before="75" w:after="0"/>
      </w:pPr>
      <w:r>
        <w:rPr/>
        <w:t xml:space="preserve">第二节 分领域差异化投资策略</w:t>
      </w:r>
    </w:p>
    <w:p>
      <w:pPr>
        <w:spacing w:before="75" w:after="0"/>
      </w:pPr>
      <w:r>
        <w:rPr/>
        <w:t xml:space="preserve">一、成熟技术规模化落地投资策略</w:t>
      </w:r>
    </w:p>
    <w:p>
      <w:pPr>
        <w:spacing w:before="75" w:after="0"/>
      </w:pPr>
      <w:r>
        <w:rPr/>
        <w:t xml:space="preserve">二、成长技术精准布局投资策略</w:t>
      </w:r>
    </w:p>
    <w:p>
      <w:pPr>
        <w:spacing w:before="75" w:after="0"/>
      </w:pPr>
      <w:r>
        <w:rPr/>
        <w:t xml:space="preserve">三、前沿技术研发孵化投资策略</w:t>
      </w:r>
    </w:p>
    <w:p>
      <w:pPr>
        <w:spacing w:before="75" w:after="0"/>
      </w:pPr>
      <w:r>
        <w:rPr/>
        <w:t xml:space="preserve">第三节 投资风险防控与优化建议</w:t>
      </w:r>
    </w:p>
    <w:p>
      <w:pPr>
        <w:spacing w:before="75" w:after="0"/>
      </w:pPr>
      <w:r>
        <w:rPr/>
        <w:t xml:space="preserve">一、技术、市场与政策风险防控</w:t>
      </w:r>
    </w:p>
    <w:p>
      <w:pPr>
        <w:spacing w:before="75" w:after="0"/>
      </w:pPr>
      <w:r>
        <w:rPr/>
        <w:t xml:space="preserve">二、企业及机构投资优化布局建议</w:t>
      </w:r>
    </w:p>
    <w:p>
      <w:pPr>
        <w:spacing w:before="75" w:after="0"/>
      </w:pPr>
      <w:r>
        <w:rPr>
          <w:b w:val="1"/>
          <w:bCs w:val="1"/>
        </w:rPr>
        <w:t xml:space="preserve">图表目录</w:t>
      </w:r>
    </w:p>
    <w:p>
      <w:pPr>
        <w:spacing w:before="75" w:after="0"/>
      </w:pPr>
      <w:r>
        <w:rPr/>
        <w:t xml:space="preserve">图表：可再生能源的定义</w:t>
      </w:r>
    </w:p>
    <w:p>
      <w:pPr>
        <w:spacing w:before="75" w:after="0"/>
      </w:pPr>
      <w:r>
        <w:rPr/>
        <w:t xml:space="preserve">图表：可再生能源相似概念辨析</w:t>
      </w:r>
    </w:p>
    <w:p>
      <w:pPr>
        <w:spacing w:before="75" w:after="0"/>
      </w:pPr>
      <w:r>
        <w:rPr/>
        <w:t xml:space="preserve">图表：《国民经济行业分类与代码》中可再生能源行业归属</w:t>
      </w:r>
    </w:p>
    <w:p>
      <w:pPr>
        <w:spacing w:before="75" w:after="0"/>
      </w:pPr>
      <w:r>
        <w:rPr/>
        <w:t xml:space="preserve">图表：可再生能源技术路径图</w:t>
      </w:r>
    </w:p>
    <w:p>
      <w:pPr>
        <w:spacing w:before="75" w:after="0"/>
      </w:pPr>
      <w:r>
        <w:rPr/>
        <w:t xml:space="preserve">图表：可再生能源发电装机规模</w:t>
      </w:r>
    </w:p>
    <w:p>
      <w:pPr>
        <w:spacing w:before="75" w:after="0"/>
      </w:pPr>
      <w:r>
        <w:rPr/>
        <w:t xml:space="preserve">图表：可再生能源发电装机结构</w:t>
      </w:r>
    </w:p>
    <w:p>
      <w:pPr>
        <w:spacing w:before="75" w:after="0"/>
      </w:pPr>
      <w:r>
        <w:rPr/>
        <w:t xml:space="preserve">图表：可再生能源利用总量</w:t>
      </w:r>
    </w:p>
    <w:p>
      <w:pPr>
        <w:spacing w:before="75" w:after="0"/>
      </w:pPr>
      <w:r>
        <w:rPr/>
        <w:t xml:space="preserve">图表：可再生能源发电量及发电利用率</w:t>
      </w:r>
    </w:p>
    <w:p>
      <w:pPr>
        <w:spacing w:before="75" w:after="0"/>
      </w:pPr>
      <w:r>
        <w:rPr/>
        <w:t xml:space="preserve">图表：可再生能源非电利用量</w:t>
      </w:r>
    </w:p>
    <w:p>
      <w:pPr>
        <w:spacing w:before="75" w:after="0"/>
      </w:pPr>
      <w:r>
        <w:rPr/>
        <w:t xml:space="preserve">图表：可再生能源发展的必要性/重要性</w:t>
      </w:r>
    </w:p>
    <w:p>
      <w:pPr>
        <w:spacing w:before="75" w:after="0"/>
      </w:pPr>
      <w:r>
        <w:rPr/>
        <w:t xml:space="preserve">图表：可再生能源技术发展相关国家政策汇总及解读</w:t>
      </w:r>
    </w:p>
    <w:p>
      <w:pPr>
        <w:spacing w:before="75" w:after="0"/>
      </w:pPr>
      <w:r>
        <w:rPr/>
        <w:t xml:space="preserve">图表：可再生能源技术发展相关地方政策汇总及解读</w:t>
      </w:r>
    </w:p>
    <w:p>
      <w:pPr>
        <w:spacing w:before="75" w:after="0"/>
      </w:pPr>
      <w:r>
        <w:rPr/>
        <w:t xml:space="preserve">图表：可再生能源技术发展相关国家资金投入情况</w:t>
      </w:r>
    </w:p>
    <w:p>
      <w:pPr>
        <w:spacing w:before="75" w:after="0"/>
      </w:pPr>
      <w:r>
        <w:rPr/>
        <w:t xml:space="preserve">图表：可再生能源技术发展相关企业研发投入情况</w:t>
      </w:r>
    </w:p>
    <w:p>
      <w:pPr>
        <w:spacing w:before="75" w:after="0"/>
      </w:pPr>
      <w:r>
        <w:rPr/>
        <w:t xml:space="preserve">图表：可再生能源技术发展相关专利情况</w:t>
      </w:r>
    </w:p>
    <w:p>
      <w:pPr>
        <w:spacing w:before="75" w:after="0"/>
      </w:pPr>
      <w:r>
        <w:rPr/>
        <w:t xml:space="preserve">图表：可再生能源技术发展相关最新科研情况</w:t>
      </w:r>
    </w:p>
    <w:p>
      <w:pPr>
        <w:spacing w:before="75" w:after="0"/>
      </w:pPr>
      <w:r>
        <w:rPr/>
        <w:t xml:space="preserve">图表：可再生能源发电主要技术介绍</w:t>
      </w:r>
    </w:p>
    <w:p>
      <w:pPr>
        <w:spacing w:before="75" w:after="0"/>
      </w:pPr>
      <w:r>
        <w:rPr/>
        <w:t xml:space="preserve">图表：主要发电技术先进性对比</w:t>
      </w:r>
    </w:p>
    <w:p>
      <w:pPr>
        <w:spacing w:before="75" w:after="0"/>
      </w:pPr>
      <w:r>
        <w:rPr/>
        <w:t xml:space="preserve">图表：主要发电技术经济性对比</w:t>
      </w:r>
    </w:p>
    <w:p>
      <w:pPr>
        <w:spacing w:before="75" w:after="0"/>
      </w:pPr>
      <w:r>
        <w:rPr/>
        <w:t xml:space="preserve">图表：主要发电技术风险性对比</w:t>
      </w:r>
    </w:p>
    <w:p>
      <w:pPr>
        <w:spacing w:before="75" w:after="0"/>
      </w:pPr>
      <w:r>
        <w:rPr/>
        <w:t xml:space="preserve">图表：主要发电技术其他特性对比</w:t>
      </w:r>
    </w:p>
    <w:p>
      <w:pPr>
        <w:spacing w:before="75" w:after="0"/>
      </w:pPr>
      <w:r>
        <w:rPr/>
        <w:t xml:space="preserve">图表：主要发电技术优劣势综合评价</w:t>
      </w:r>
    </w:p>
    <w:p>
      <w:pPr>
        <w:spacing w:before="75" w:after="0"/>
      </w:pPr>
      <w:r>
        <w:rPr/>
        <w:t xml:space="preserve">图表：国外先进可再生能源发电环节技术案例</w:t>
      </w:r>
    </w:p>
    <w:p>
      <w:pPr>
        <w:spacing w:before="75" w:after="0"/>
      </w:pPr>
      <w:r>
        <w:rPr/>
        <w:t xml:space="preserve">图表：国内外可再生能源发电环节技术差距对比</w:t>
      </w:r>
    </w:p>
    <w:p>
      <w:pPr>
        <w:spacing w:before="75" w:after="0"/>
      </w:pPr>
      <w:r>
        <w:rPr/>
        <w:t xml:space="preserve">图表：可再生能源发电环节技术发展痛点及突破</w:t>
      </w:r>
    </w:p>
    <w:p>
      <w:pPr>
        <w:spacing w:before="75" w:after="0"/>
      </w:pPr>
      <w:r>
        <w:rPr/>
        <w:t xml:space="preserve">图表：可再生能源发电环节技术发展方向/趋势</w:t>
      </w:r>
    </w:p>
    <w:p>
      <w:pPr>
        <w:spacing w:before="75" w:after="0"/>
      </w:pPr>
      <w:r>
        <w:rPr/>
        <w:t xml:space="preserve">图表：主要可再生能源供热技术介绍及对比</w:t>
      </w:r>
    </w:p>
    <w:p>
      <w:pPr>
        <w:spacing w:before="75" w:after="0"/>
      </w:pPr>
      <w:r>
        <w:rPr/>
        <w:t xml:space="preserve">图表：可再生能源供热技术发展趋势分析</w:t>
      </w:r>
    </w:p>
    <w:p>
      <w:pPr>
        <w:spacing w:before="75" w:after="0"/>
      </w:pPr>
      <w:r>
        <w:rPr/>
        <w:t xml:space="preserve">图表：生物质燃料技术介绍及对比</w:t>
      </w:r>
    </w:p>
    <w:p>
      <w:pPr>
        <w:spacing w:before="75" w:after="0"/>
      </w:pPr>
      <w:r>
        <w:rPr/>
        <w:t xml:space="preserve">图表：生物质燃料技术发展趋势分析</w:t>
      </w:r>
    </w:p>
    <w:p>
      <w:pPr>
        <w:spacing w:before="75" w:after="0"/>
      </w:pPr>
      <w:r>
        <w:rPr/>
        <w:t xml:space="preserve">图表：可再生能源制氢技术介绍及对比</w:t>
      </w:r>
    </w:p>
    <w:p>
      <w:pPr>
        <w:spacing w:before="75" w:after="0"/>
      </w:pPr>
      <w:r>
        <w:rPr/>
        <w:t xml:space="preserve">图表：可再生能源制氢技术发展趋势分析</w:t>
      </w:r>
    </w:p>
    <w:p>
      <w:pPr>
        <w:spacing w:before="75" w:after="0"/>
      </w:pPr>
      <w:r>
        <w:rPr/>
        <w:t xml:space="preserve">图表：可再生能源技术商业化前景分析</w:t>
      </w:r>
    </w:p>
    <w:p>
      <w:pPr>
        <w:spacing w:before="75" w:after="0"/>
      </w:pPr>
      <w:r>
        <w:rPr/>
        <w:t xml:space="preserve">图表：可再生能源技术发展挑战分析</w:t>
      </w:r>
    </w:p>
    <w:p>
      <w:pPr>
        <w:spacing w:before="75" w:after="0"/>
      </w:pPr>
      <w:r>
        <w:rPr/>
        <w:t xml:space="preserve">图表：可再生能源各环节技术发展成熟度总结</w:t>
      </w:r>
    </w:p>
    <w:p>
      <w:pPr>
        <w:spacing w:before="75" w:after="0"/>
      </w:pPr>
      <w:r>
        <w:rPr/>
        <w:t xml:space="preserve">图表：可再生能源薄弱环节技术投资机会</w:t>
      </w:r>
    </w:p>
    <w:p>
      <w:pPr>
        <w:spacing w:before="75" w:after="0"/>
      </w:pPr>
      <w:r>
        <w:rPr/>
        <w:t xml:space="preserve">图表：可再生能源细分领域技术投资机会</w:t>
      </w:r>
    </w:p>
    <w:p>
      <w:pPr>
        <w:spacing w:before="75" w:after="0"/>
      </w:pPr>
      <w:r>
        <w:rPr/>
        <w:t xml:space="preserve">图表：可再生能源技术空白点投资机会</w:t>
      </w:r>
    </w:p>
    <w:p>
      <w:pPr>
        <w:spacing w:before="75" w:after="0"/>
      </w:pPr>
      <w:r>
        <w:rPr/>
        <w:t xml:space="preserve">图表：可再生能源技术投资价值分析</w:t>
      </w:r>
    </w:p>
    <w:p>
      <w:pPr>
        <w:spacing w:before="75" w:after="0"/>
      </w:pPr>
      <w:r>
        <w:rPr/>
        <w:t xml:space="preserve">图表：可再生能源技术投资策略与建议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本文地址：https://www.51baogao.cn/baogao/20260810/4069177.shtml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0/406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2026-2031年可再生能源技术趋势调研及发展前景预测研究报告</dc:title>
  <dc:description>2026-2031年可再生能源技术趋势调研及发展前景预测研究报告</dc:description>
  <dc:subject>2026-2031年可再生能源技术趋势调研及发展前景预测研究报告</dc:subject>
  <cp:keywords>研究报告</cp:keywords>
  <cp:category>研究报告</cp:category>
  <cp:lastModifiedBy>北京中道泰和信息咨询有限公司</cp:lastModifiedBy>
  <dcterms:created xsi:type="dcterms:W3CDTF">2026-08-10T20:23:47+08:00</dcterms:created>
  <dcterms:modified xsi:type="dcterms:W3CDTF">2026-08-10T20:23:47+08:00</dcterms:modified>
</cp:coreProperties>
</file>

<file path=docProps/custom.xml><?xml version="1.0" encoding="utf-8"?>
<Properties xmlns="http://schemas.openxmlformats.org/officeDocument/2006/custom-properties" xmlns:vt="http://schemas.openxmlformats.org/officeDocument/2006/docPropsVTypes"/>
</file>