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2026年全球TCO玻璃行业市场规模、领先企业国内外市场份额及排名</w:t>
      </w:r>
    </w:p>
    <w:p>
      <w:pPr>
        <w:spacing w:after="150"/>
      </w:pPr>
      <w:r>
        <w:rPr>
          <w:b w:val="1"/>
          <w:bCs w:val="1"/>
        </w:rPr>
        <w:t xml:space="preserve">报告简介</w:t>
      </w:r>
    </w:p>
    <w:p>
      <w:pPr>
        <w:spacing w:after="150"/>
      </w:pPr>
      <w:r>
        <w:rPr/>
        <w:t xml:space="preserve">TCO玻璃即透明导电氧化物镀膜玻璃，是在普通浮法玻璃基板表面通过沉积工艺镀制多层光学与导电薄膜形成的特种功能玻璃材料，兼具高透光率、低面电阻、良好导热与电磁屏蔽性能，同时适配低温加工与长期稳定使用的要求。依托透光与导电协同的独特属性，TCO玻璃成为光电转换、触控交互、薄膜器件制造的核心基础材料，广泛应用于光伏薄膜电池、平板显示、智能触控设备、光电传感及高端建筑节能等领域。行业产业链体系完整，上游涵盖玻璃原片、靶材、特种气体、镀膜设备等核心配套资源，中游聚焦TCO玻璃镀膜加工、热处理、性能检测与裁切深加工，下游覆盖新能源、电子信息、智能终端、绿色建筑等众多终端产业。不同应用场景对玻璃透光性、导电精度、耐候性的指标要求存在差异，推动行业形成多规格、多技术路线的专业化产品体系。明确TCO玻璃的产品属性、技术特征与产业链架构，是开展行业市场规模统计、竞争格局梳理及头部企业份额排名研判的核心基础。</w:t>
      </w:r>
    </w:p>
    <w:p>
      <w:pPr>
        <w:spacing w:after="150"/>
      </w:pPr>
      <w:r>
        <w:rPr/>
        <w:t xml:space="preserve">全球TCO玻璃行业形成技术与产能双向主导的供需格局，具备先进镀膜技术、精密生产装备与完善工艺体系的区域，集聚行业优质产能，成为全球高端TCO玻璃的核心供给区域。全球新能源产业与光电产业持续布局，薄膜光伏、新型显示器件的产业化推进，带动功能性导电玻璃需求持续扩容，形成覆盖面广、标准分层的全球消费市场。中国依托成熟的玻璃制造产业与光电配套体系，持续完善TCO玻璃产业化能力，逐步实现多品类产品自主供给，深度参与全球产业配套与贸易流通。各区域技术积累、光电产业层级、制造业配套能力存在差异，使得区域供需结构呈现分层特征，掌握核心镀膜技术与稳定量产能力的企业占据优质市场资源，形成技术卡位、梯队化竞争的行业整体格局。</w:t>
      </w:r>
    </w:p>
    <w:p>
      <w:pPr>
        <w:spacing w:after="150"/>
      </w:pPr>
      <w:r>
        <w:rPr/>
        <w:t xml:space="preserve">结合全球光电产业升级、新能源产业化发展、技术工艺迭代与政策优化态势，TCO玻璃行业具备持续稳定的发展空间。不同国家光电产业规模、终端应用结构、市场监管标准存在区别，各区域市场的开发价值与竞争态势呈现明显分化。国际成熟市场产品标准严苛，客户准入体系完善，头部外资企业长期占据稳定市场份额;国内及新兴市场新能源与新型显示产业持续扩张，对高品质TCO玻璃产品的配套需求持续释放，市场提升潜力充足。国内企业通过技术攻关、产能升级与品质优化，可持续提升自身市场竞争力与产业配套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TCO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一、tco玻璃定义</w:t>
      </w:r>
    </w:p>
    <w:p>
      <w:pPr>
        <w:spacing w:before="75" w:after="0"/>
      </w:pPr>
      <w:r>
        <w:rPr/>
        <w:t xml:space="preserve">二、tco玻璃产品特征</w:t>
      </w:r>
    </w:p>
    <w:p>
      <w:pPr>
        <w:spacing w:before="75" w:after="0"/>
      </w:pPr>
      <w:r>
        <w:rPr/>
        <w:t xml:space="preserve">第二节 tco玻璃行业归属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全球及国内tco玻璃市场规模</w:t>
      </w:r>
    </w:p>
    <w:p>
      <w:pPr>
        <w:spacing w:before="75" w:after="0"/>
      </w:pPr>
      <w:r>
        <w:rPr/>
        <w:t xml:space="preserve">一、2023-2026年全球tco玻璃市场规模</w:t>
      </w:r>
    </w:p>
    <w:p>
      <w:pPr>
        <w:spacing w:before="75" w:after="0"/>
      </w:pPr>
      <w:r>
        <w:rPr/>
        <w:t xml:space="preserve">二、2023-2026年国内tco玻璃市场规模</w:t>
      </w:r>
    </w:p>
    <w:p>
      <w:pPr>
        <w:spacing w:before="75" w:after="0"/>
      </w:pPr>
      <w:r>
        <w:rPr/>
        <w:t xml:space="preserve">第四节 tco玻璃行业发展现状分析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tco玻璃行业发展影响因素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全球tco玻璃行业发展状况概览</w:t>
      </w:r>
    </w:p>
    <w:p>
      <w:pPr>
        <w:spacing w:before="75" w:after="0"/>
      </w:pPr>
      <w:r>
        <w:rPr/>
        <w:t xml:space="preserve">一、全球tco玻璃产能及区域分布</w:t>
      </w:r>
    </w:p>
    <w:p>
      <w:pPr>
        <w:spacing w:before="75" w:after="0"/>
      </w:pPr>
      <w:r>
        <w:rPr/>
        <w:t xml:space="preserve">二、全球tco玻璃产品结构</w:t>
      </w:r>
    </w:p>
    <w:p>
      <w:pPr>
        <w:spacing w:before="75" w:after="0"/>
      </w:pPr>
      <w:r>
        <w:rPr/>
        <w:t xml:space="preserve">第二节 全球tco玻璃市场竞争分析</w:t>
      </w:r>
    </w:p>
    <w:p>
      <w:pPr>
        <w:spacing w:before="75" w:after="0"/>
      </w:pPr>
      <w:r>
        <w:rPr/>
        <w:t xml:space="preserve">一、全球tco玻璃市场集中度</w:t>
      </w:r>
    </w:p>
    <w:p>
      <w:pPr>
        <w:spacing w:before="75" w:after="0"/>
      </w:pPr>
      <w:r>
        <w:rPr/>
        <w:t xml:space="preserve">二、全球tco玻璃行业竞争梯队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全球tco玻璃领先企业市场占有率及排名(按营收)</w:t>
      </w:r>
    </w:p>
    <w:p>
      <w:pPr>
        <w:spacing w:before="75" w:after="0"/>
      </w:pPr>
      <w:r>
        <w:rPr/>
        <w:t xml:space="preserve">一、2024-2026年全球tco玻璃领先企业营业收入</w:t>
      </w:r>
    </w:p>
    <w:p>
      <w:pPr>
        <w:spacing w:before="75" w:after="0"/>
      </w:pPr>
      <w:r>
        <w:rPr/>
        <w:t xml:space="preserve">二、2024-2026年全球tco玻璃领先企业市场份额</w:t>
      </w:r>
    </w:p>
    <w:p>
      <w:pPr>
        <w:spacing w:before="75" w:after="0"/>
      </w:pPr>
      <w:r>
        <w:rPr/>
        <w:t xml:space="preserve">三、2024-2026年全球tco玻璃领先企业排名</w:t>
      </w:r>
    </w:p>
    <w:p>
      <w:pPr>
        <w:spacing w:before="75" w:after="0"/>
      </w:pPr>
      <w:r>
        <w:rPr/>
        <w:t xml:space="preserve">第四节 国内tco玻璃领先企业市场占有率及排名(按营收)</w:t>
      </w:r>
    </w:p>
    <w:p>
      <w:pPr>
        <w:spacing w:before="75" w:after="0"/>
      </w:pPr>
      <w:r>
        <w:rPr/>
        <w:t xml:space="preserve">一、2024-2026年国内tco玻璃领先企业营业收入</w:t>
      </w:r>
    </w:p>
    <w:p>
      <w:pPr>
        <w:spacing w:before="75" w:after="0"/>
      </w:pPr>
      <w:r>
        <w:rPr/>
        <w:t xml:space="preserve">二、2024-2026年国内tco玻璃领先企业市场份额</w:t>
      </w:r>
    </w:p>
    <w:p>
      <w:pPr>
        <w:spacing w:before="75" w:after="0"/>
      </w:pPr>
      <w:r>
        <w:rPr/>
        <w:t xml:space="preserve">三、2024-2026年国内tco玻璃领先企业排名</w:t>
      </w:r>
    </w:p>
    <w:p>
      <w:pPr>
        <w:spacing w:before="75" w:after="0"/>
      </w:pPr>
      <w:r>
        <w:rPr/>
        <w:t xml:space="preserve">第五节 2026年全球tco玻璃行业资本运作分析</w:t>
      </w:r>
    </w:p>
    <w:p>
      <w:pPr>
        <w:spacing w:before="75" w:after="0"/>
      </w:pPr>
      <w:r>
        <w:rPr/>
        <w:t xml:space="preserve">一、2026年全球tco玻璃行业重大投资并购事件</w:t>
      </w:r>
    </w:p>
    <w:p>
      <w:pPr>
        <w:spacing w:before="75" w:after="0"/>
      </w:pPr>
      <w:r>
        <w:rPr/>
        <w:t xml:space="preserve">二、2026年全球tco玻璃行业重大投资并购事件对行业的影响分析</w:t>
      </w:r>
    </w:p>
    <w:p>
      <w:pPr>
        <w:spacing w:before="75" w:after="0"/>
      </w:pPr>
      <w:r>
        <w:rPr>
          <w:b w:val="1"/>
          <w:bCs w:val="1"/>
        </w:rPr>
        <w:t xml:space="preserve">第三章 全球tco玻璃行业主要国家（地区）分析</w:t>
      </w:r>
    </w:p>
    <w:p>
      <w:pPr>
        <w:spacing w:before="75" w:after="0"/>
      </w:pPr>
      <w:r>
        <w:rPr/>
        <w:t xml:space="preserve">第一节 美国tco玻璃行业分析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三、2024-2026年美国tco玻璃市场规模</w:t>
      </w:r>
    </w:p>
    <w:p>
      <w:pPr>
        <w:spacing w:before="75" w:after="0"/>
      </w:pPr>
      <w:r>
        <w:rPr/>
        <w:t xml:space="preserve">四、2026-2031年美国tco玻璃市场规模预测</w:t>
      </w:r>
    </w:p>
    <w:p>
      <w:pPr>
        <w:spacing w:before="75" w:after="0"/>
      </w:pPr>
      <w:r>
        <w:rPr/>
        <w:t xml:space="preserve">五、美国tco玻璃行业典型企业分析</w:t>
      </w:r>
    </w:p>
    <w:p>
      <w:pPr>
        <w:spacing w:before="75" w:after="0"/>
      </w:pPr>
      <w:r>
        <w:rPr/>
        <w:t xml:space="preserve">第二节 德国tco玻璃行业分析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三、2024-2026年德国tco玻璃市场规模</w:t>
      </w:r>
    </w:p>
    <w:p>
      <w:pPr>
        <w:spacing w:before="75" w:after="0"/>
      </w:pPr>
      <w:r>
        <w:rPr/>
        <w:t xml:space="preserve">四、2026-2031年德国tco玻璃市场规模预测</w:t>
      </w:r>
    </w:p>
    <w:p>
      <w:pPr>
        <w:spacing w:before="75" w:after="0"/>
      </w:pPr>
      <w:r>
        <w:rPr/>
        <w:t xml:space="preserve">五、德国tco玻璃行业典型企业分析</w:t>
      </w:r>
    </w:p>
    <w:p>
      <w:pPr>
        <w:spacing w:before="75" w:after="0"/>
      </w:pPr>
      <w:r>
        <w:rPr/>
        <w:t xml:space="preserve">第三节 日本tco玻璃行业分析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三、2024-2026年日本tco玻璃市场规模</w:t>
      </w:r>
    </w:p>
    <w:p>
      <w:pPr>
        <w:spacing w:before="75" w:after="0"/>
      </w:pPr>
      <w:r>
        <w:rPr/>
        <w:t xml:space="preserve">四、2026-2031年日本tco玻璃市场规模预测</w:t>
      </w:r>
    </w:p>
    <w:p>
      <w:pPr>
        <w:spacing w:before="75" w:after="0"/>
      </w:pPr>
      <w:r>
        <w:rPr/>
        <w:t xml:space="preserve">五、日本tco玻璃行业典型企业分析</w:t>
      </w:r>
    </w:p>
    <w:p>
      <w:pPr>
        <w:spacing w:before="75" w:after="0"/>
      </w:pPr>
      <w:r>
        <w:rPr/>
        <w:t xml:space="preserve">第四节 韩国tco玻璃行业分析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三、2024-2026年韩国tco玻璃市场规模</w:t>
      </w:r>
    </w:p>
    <w:p>
      <w:pPr>
        <w:spacing w:before="75" w:after="0"/>
      </w:pPr>
      <w:r>
        <w:rPr/>
        <w:t xml:space="preserve">四、2026-2031年韩国tco玻璃市场规模预测</w:t>
      </w:r>
    </w:p>
    <w:p>
      <w:pPr>
        <w:spacing w:before="75" w:after="0"/>
      </w:pPr>
      <w:r>
        <w:rPr/>
        <w:t xml:space="preserve">五、韩国tco玻璃行业典型企业分析</w:t>
      </w:r>
    </w:p>
    <w:p>
      <w:pPr>
        <w:spacing w:before="75" w:after="0"/>
      </w:pPr>
      <w:r>
        <w:rPr/>
        <w:t xml:space="preserve">第五节 中国tco玻璃行业分析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三、2024-2026年中国tco玻璃市场规模</w:t>
      </w:r>
    </w:p>
    <w:p>
      <w:pPr>
        <w:spacing w:before="75" w:after="0"/>
      </w:pPr>
      <w:r>
        <w:rPr/>
        <w:t xml:space="preserve">四、2026-2031年中国tco玻璃市场规模预测</w:t>
      </w:r>
    </w:p>
    <w:p>
      <w:pPr>
        <w:spacing w:before="75" w:after="0"/>
      </w:pPr>
      <w:r>
        <w:rPr/>
        <w:t xml:space="preserve">五、中国tco玻璃行业典型企业分析</w:t>
      </w:r>
    </w:p>
    <w:p>
      <w:pPr>
        <w:spacing w:before="75" w:after="0"/>
      </w:pPr>
      <w:r>
        <w:rPr>
          <w:b w:val="1"/>
          <w:bCs w:val="1"/>
        </w:rPr>
        <w:t xml:space="preserve">第四章 tco玻璃细分行业分析</w:t>
      </w:r>
    </w:p>
    <w:p>
      <w:pPr>
        <w:spacing w:before="75" w:after="0"/>
      </w:pPr>
      <w:r>
        <w:rPr/>
        <w:t xml:space="preserve">第一节 ito玻璃</w:t>
      </w:r>
    </w:p>
    <w:p>
      <w:pPr>
        <w:spacing w:before="75" w:after="0"/>
      </w:pPr>
      <w:r>
        <w:rPr/>
        <w:t xml:space="preserve">一、全球ito玻璃市场规模(2022vs2026vs2030)</w:t>
      </w:r>
    </w:p>
    <w:p>
      <w:pPr>
        <w:spacing w:before="75" w:after="0"/>
      </w:pPr>
      <w:r>
        <w:rPr/>
        <w:t xml:space="preserve">二、全球ito玻璃主要供应商及其市场份额(按2026年营收)</w:t>
      </w:r>
    </w:p>
    <w:p>
      <w:pPr>
        <w:spacing w:before="75" w:after="0"/>
      </w:pPr>
      <w:r>
        <w:rPr/>
        <w:t xml:space="preserve">三、中国ito玻璃市场规模(2022vs2026vs2030)</w:t>
      </w:r>
    </w:p>
    <w:p>
      <w:pPr>
        <w:spacing w:before="75" w:after="0"/>
      </w:pPr>
      <w:r>
        <w:rPr/>
        <w:t xml:space="preserve">四、中国ito玻璃主要供应商及其市场份额(按2026年营收)</w:t>
      </w:r>
    </w:p>
    <w:p>
      <w:pPr>
        <w:spacing w:before="75" w:after="0"/>
      </w:pPr>
      <w:r>
        <w:rPr/>
        <w:t xml:space="preserve">五、ito玻璃未来发展趋势预测</w:t>
      </w:r>
    </w:p>
    <w:p>
      <w:pPr>
        <w:spacing w:before="75" w:after="0"/>
      </w:pPr>
      <w:r>
        <w:rPr/>
        <w:t xml:space="preserve">第二节 fto玻璃</w:t>
      </w:r>
    </w:p>
    <w:p>
      <w:pPr>
        <w:spacing w:before="75" w:after="0"/>
      </w:pPr>
      <w:r>
        <w:rPr/>
        <w:t xml:space="preserve">一、全球fto玻璃市场规模(2022vs2026vs2030)</w:t>
      </w:r>
    </w:p>
    <w:p>
      <w:pPr>
        <w:spacing w:before="75" w:after="0"/>
      </w:pPr>
      <w:r>
        <w:rPr/>
        <w:t xml:space="preserve">二、全球fto玻璃主要供应商及其市场份额(按2026年营收)</w:t>
      </w:r>
    </w:p>
    <w:p>
      <w:pPr>
        <w:spacing w:before="75" w:after="0"/>
      </w:pPr>
      <w:r>
        <w:rPr/>
        <w:t xml:space="preserve">三、中国fto玻璃市场规模(2022vs2026vs2030)</w:t>
      </w:r>
    </w:p>
    <w:p>
      <w:pPr>
        <w:spacing w:before="75" w:after="0"/>
      </w:pPr>
      <w:r>
        <w:rPr/>
        <w:t xml:space="preserve">四、中国fto玻璃主要供应商及其市场份额(按2026年营收)</w:t>
      </w:r>
    </w:p>
    <w:p>
      <w:pPr>
        <w:spacing w:before="75" w:after="0"/>
      </w:pPr>
      <w:r>
        <w:rPr/>
        <w:t xml:space="preserve">五、fto玻璃未来发展趋势预测</w:t>
      </w:r>
    </w:p>
    <w:p>
      <w:pPr>
        <w:spacing w:before="75" w:after="0"/>
      </w:pPr>
      <w:r>
        <w:rPr/>
        <w:t xml:space="preserve">第三节 azo玻璃</w:t>
      </w:r>
    </w:p>
    <w:p>
      <w:pPr>
        <w:spacing w:before="75" w:after="0"/>
      </w:pPr>
      <w:r>
        <w:rPr/>
        <w:t xml:space="preserve">一、全球azo玻璃市场规模(2022vs2026vs2030)</w:t>
      </w:r>
    </w:p>
    <w:p>
      <w:pPr>
        <w:spacing w:before="75" w:after="0"/>
      </w:pPr>
      <w:r>
        <w:rPr/>
        <w:t xml:space="preserve">二、全球azo玻璃主要供应商及其市场份额(按2026年营收)</w:t>
      </w:r>
    </w:p>
    <w:p>
      <w:pPr>
        <w:spacing w:before="75" w:after="0"/>
      </w:pPr>
      <w:r>
        <w:rPr/>
        <w:t xml:space="preserve">三、中国azo玻璃市场规模(2022vs2026vs2030)</w:t>
      </w:r>
    </w:p>
    <w:p>
      <w:pPr>
        <w:spacing w:before="75" w:after="0"/>
      </w:pPr>
      <w:r>
        <w:rPr/>
        <w:t xml:space="preserve">四、中国azo玻璃主要供应商及其市场份额(按2026年营收)</w:t>
      </w:r>
    </w:p>
    <w:p>
      <w:pPr>
        <w:spacing w:before="75" w:after="0"/>
      </w:pPr>
      <w:r>
        <w:rPr/>
        <w:t xml:space="preserve">五、azo玻璃未来发展趋势预测</w:t>
      </w:r>
    </w:p>
    <w:p>
      <w:pPr>
        <w:spacing w:before="75" w:after="0"/>
      </w:pPr>
      <w:r>
        <w:rPr>
          <w:b w:val="1"/>
          <w:bCs w:val="1"/>
        </w:rPr>
        <w:t xml:space="preserve">第五章 tco玻璃产业链分析</w:t>
      </w:r>
    </w:p>
    <w:p>
      <w:pPr>
        <w:spacing w:before="75" w:after="0"/>
      </w:pPr>
      <w:r>
        <w:rPr/>
        <w:t xml:space="preserve">第一节 tco玻璃产业链结构解析</w:t>
      </w:r>
    </w:p>
    <w:p>
      <w:pPr>
        <w:spacing w:before="75" w:after="0"/>
      </w:pPr>
      <w:r>
        <w:rPr/>
        <w:t xml:space="preserve">一、tco玻璃产业链结构示意图</w:t>
      </w:r>
    </w:p>
    <w:p>
      <w:pPr>
        <w:spacing w:before="75" w:after="0"/>
      </w:pPr>
      <w:r>
        <w:rPr/>
        <w:t xml:space="preserve">二、tco玻璃产业链全景图</w:t>
      </w:r>
    </w:p>
    <w:p>
      <w:pPr>
        <w:spacing w:before="75" w:after="0"/>
      </w:pPr>
      <w:r>
        <w:rPr/>
        <w:t xml:space="preserve">三、tco玻璃产业发展热力地图</w:t>
      </w:r>
    </w:p>
    <w:p>
      <w:pPr>
        <w:spacing w:before="75" w:after="0"/>
      </w:pPr>
      <w:r>
        <w:rPr/>
        <w:t xml:space="preserve">第二节 tco玻璃产业链上游分析</w:t>
      </w:r>
    </w:p>
    <w:p>
      <w:pPr>
        <w:spacing w:before="75" w:after="0"/>
      </w:pPr>
      <w:r>
        <w:rPr/>
        <w:t xml:space="preserve">一、tco玻璃成本结构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tco玻璃产业链中游分析</w:t>
      </w:r>
    </w:p>
    <w:p>
      <w:pPr>
        <w:spacing w:before="75" w:after="0"/>
      </w:pPr>
      <w:r>
        <w:rPr/>
        <w:t xml:space="preserve">一、tco玻璃中游行业分布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tco玻璃产业链下游分析</w:t>
      </w:r>
    </w:p>
    <w:p>
      <w:pPr>
        <w:spacing w:before="75" w:after="0"/>
      </w:pPr>
      <w:r>
        <w:rPr/>
        <w:t xml:space="preserve">一、tco玻璃下游行业分布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四、下游需求对tco玻璃行业的影响</w:t>
      </w:r>
    </w:p>
    <w:p>
      <w:pPr>
        <w:spacing w:before="75" w:after="0"/>
      </w:pPr>
      <w:r>
        <w:rPr>
          <w:b w:val="1"/>
          <w:bCs w:val="1"/>
        </w:rPr>
        <w:t xml:space="preserve">第六章 tco玻璃领先企业分析</w:t>
      </w:r>
    </w:p>
    <w:p>
      <w:pPr>
        <w:spacing w:before="75" w:after="0"/>
      </w:pPr>
      <w:r>
        <w:rPr/>
        <w:t xml:space="preserve">第一节 nsg(日本板硝子)</w:t>
      </w:r>
    </w:p>
    <w:p>
      <w:pPr>
        <w:spacing w:before="75" w:after="0"/>
      </w:pPr>
      <w:r>
        <w:rPr/>
        <w:t xml:space="preserve">一、企业基本概况</w:t>
      </w:r>
    </w:p>
    <w:p>
      <w:pPr>
        <w:spacing w:before="75" w:after="0"/>
      </w:pPr>
      <w:r>
        <w:rPr/>
        <w:t xml:space="preserve">二、企业tco玻璃产品分析</w:t>
      </w:r>
    </w:p>
    <w:p>
      <w:pPr>
        <w:spacing w:before="75" w:after="0"/>
      </w:pPr>
      <w:r>
        <w:rPr/>
        <w:t xml:space="preserve">三、2024-2026年企业tco玻璃业务经营分析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agc(旭化成/旭硝子)</w:t>
      </w:r>
    </w:p>
    <w:p>
      <w:pPr>
        <w:spacing w:before="75" w:after="0"/>
      </w:pPr>
      <w:r>
        <w:rPr/>
        <w:t xml:space="preserve">一、企业基本概况</w:t>
      </w:r>
    </w:p>
    <w:p>
      <w:pPr>
        <w:spacing w:before="75" w:after="0"/>
      </w:pPr>
      <w:r>
        <w:rPr/>
        <w:t xml:space="preserve">二、企业tco玻璃产品分析</w:t>
      </w:r>
    </w:p>
    <w:p>
      <w:pPr>
        <w:spacing w:before="75" w:after="0"/>
      </w:pPr>
      <w:r>
        <w:rPr/>
        <w:t xml:space="preserve">三、2024-2026年企业tco玻璃业务经营分析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corning(康宁)</w:t>
      </w:r>
    </w:p>
    <w:p>
      <w:pPr>
        <w:spacing w:before="75" w:after="0"/>
      </w:pPr>
      <w:r>
        <w:rPr/>
        <w:t xml:space="preserve">一、企业基本概况</w:t>
      </w:r>
    </w:p>
    <w:p>
      <w:pPr>
        <w:spacing w:before="75" w:after="0"/>
      </w:pPr>
      <w:r>
        <w:rPr/>
        <w:t xml:space="preserve">二、企业tco玻璃产品分析</w:t>
      </w:r>
    </w:p>
    <w:p>
      <w:pPr>
        <w:spacing w:before="75" w:after="0"/>
      </w:pPr>
      <w:r>
        <w:rPr/>
        <w:t xml:space="preserve">三、2024-2026年企业tco玻璃业务经营分析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nippon electric glass(neg)</w:t>
      </w:r>
    </w:p>
    <w:p>
      <w:pPr>
        <w:spacing w:before="75" w:after="0"/>
      </w:pPr>
      <w:r>
        <w:rPr/>
        <w:t xml:space="preserve">一、企业基本概况</w:t>
      </w:r>
    </w:p>
    <w:p>
      <w:pPr>
        <w:spacing w:before="75" w:after="0"/>
      </w:pPr>
      <w:r>
        <w:rPr/>
        <w:t xml:space="preserve">二、企业tco玻璃产品分析</w:t>
      </w:r>
    </w:p>
    <w:p>
      <w:pPr>
        <w:spacing w:before="75" w:after="0"/>
      </w:pPr>
      <w:r>
        <w:rPr/>
        <w:t xml:space="preserve">三、2024-2026年企业tco玻璃业务经营分析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yeebo group(亿都国际)</w:t>
      </w:r>
    </w:p>
    <w:p>
      <w:pPr>
        <w:spacing w:before="75" w:after="0"/>
      </w:pPr>
      <w:r>
        <w:rPr/>
        <w:t xml:space="preserve">一、企业基本概况</w:t>
      </w:r>
    </w:p>
    <w:p>
      <w:pPr>
        <w:spacing w:before="75" w:after="0"/>
      </w:pPr>
      <w:r>
        <w:rPr/>
        <w:t xml:space="preserve">二、企业tco玻璃产品分析</w:t>
      </w:r>
    </w:p>
    <w:p>
      <w:pPr>
        <w:spacing w:before="75" w:after="0"/>
      </w:pPr>
      <w:r>
        <w:rPr/>
        <w:t xml:space="preserve">三、2024-2026年企业tco玻璃业务经营分析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tco玻璃行业swot分析及发展策略</w:t>
      </w:r>
    </w:p>
    <w:p>
      <w:pPr>
        <w:spacing w:before="75" w:after="0"/>
      </w:pPr>
      <w:r>
        <w:rPr/>
        <w:t xml:space="preserve">第一节 tco玻璃行业发展驱动因素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tco玻璃行业发展swot分析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基于swot分析的tco玻璃行业发展策略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tco玻璃行业商业模式及运营模式</w:t>
      </w:r>
    </w:p>
    <w:p>
      <w:pPr>
        <w:spacing w:before="75" w:after="0"/>
      </w:pPr>
      <w:r>
        <w:rPr/>
        <w:t xml:space="preserve">第一节 tco玻璃行业商业模式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tco玻璃行业运营模式分析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tco玻璃行业发展潜力研究结论</w:t>
      </w:r>
    </w:p>
    <w:p>
      <w:pPr>
        <w:spacing w:before="75" w:after="0"/>
      </w:pPr>
      <w:r>
        <w:rPr/>
        <w:t xml:space="preserve">第二节 tco玻璃主要供应商排名研究结论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图表：全球tco玻璃产品结构</w:t>
      </w:r>
    </w:p>
    <w:p>
      <w:pPr>
        <w:spacing w:before="75" w:after="0"/>
      </w:pPr>
      <w:r>
        <w:rPr/>
        <w:t xml:space="preserve">图表：全球tco玻璃市场集中度</w:t>
      </w:r>
    </w:p>
    <w:p>
      <w:pPr>
        <w:spacing w:before="75" w:after="0"/>
      </w:pPr>
      <w:r>
        <w:rPr/>
        <w:t xml:space="preserve">图表：tco玻璃行业发展趋势</w:t>
      </w:r>
    </w:p>
    <w:p>
      <w:pPr>
        <w:spacing w:before="75" w:after="0"/>
      </w:pPr>
      <w:r>
        <w:rPr/>
        <w:t xml:space="preserve">图表：tco玻璃行业供应链分析</w:t>
      </w:r>
    </w:p>
    <w:p>
      <w:pPr>
        <w:spacing w:before="75" w:after="0"/>
      </w:pPr>
      <w:r>
        <w:rPr/>
        <w:t xml:space="preserve">图表：tco玻璃行业销售模式分析</w:t>
      </w:r>
    </w:p>
    <w:p>
      <w:pPr>
        <w:spacing w:before="75" w:after="0"/>
      </w:pPr>
      <w:r>
        <w:rPr/>
        <w:t xml:space="preserve">图表：tco玻璃产业链结构示意图</w:t>
      </w:r>
    </w:p>
    <w:p>
      <w:pPr>
        <w:spacing w:before="75" w:after="0"/>
      </w:pPr>
      <w:r>
        <w:rPr/>
        <w:t xml:space="preserve">图表：2024-2026年全球tco玻璃市场规模</w:t>
      </w:r>
    </w:p>
    <w:p>
      <w:pPr>
        <w:spacing w:before="75" w:after="0"/>
      </w:pPr>
      <w:r>
        <w:rPr/>
        <w:t xml:space="preserve">图表：2024-2026年中国tco玻璃市场规模</w:t>
      </w:r>
    </w:p>
    <w:p>
      <w:pPr>
        <w:spacing w:before="75" w:after="0"/>
      </w:pPr>
      <w:r>
        <w:rPr/>
        <w:t xml:space="preserve">图表：2026年全球tco玻璃产能区域分布图</w:t>
      </w:r>
    </w:p>
    <w:p>
      <w:pPr>
        <w:spacing w:before="75" w:after="0"/>
      </w:pPr>
      <w:r>
        <w:rPr/>
        <w:t xml:space="preserve">图表：全球主要tco玻璃供应商市场份额及排名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2026年全球TCO玻璃行业市场规模、领先企业国内外市场份额及排名</dc:title>
  <dc:description>2026年全球TCO玻璃行业市场规模、领先企业国内外市场份额及排名</dc:description>
  <dc:subject>2026年全球TCO玻璃行业市场规模、领先企业国内外市场份额及排名</dc:subject>
  <cp:keywords>研究报告</cp:keywords>
  <cp:category>研究报告</cp:category>
  <cp:lastModifiedBy>北京中道泰和信息咨询有限公司</cp:lastModifiedBy>
  <dcterms:created xsi:type="dcterms:W3CDTF">2026-08-12T22:10:21+08:00</dcterms:created>
  <dcterms:modified xsi:type="dcterms:W3CDTF">2026-08-12T22:10:21+08:00</dcterms:modified>
</cp:coreProperties>
</file>

<file path=docProps/custom.xml><?xml version="1.0" encoding="utf-8"?>
<Properties xmlns="http://schemas.openxmlformats.org/officeDocument/2006/custom-properties" xmlns:vt="http://schemas.openxmlformats.org/officeDocument/2006/docPropsVTypes"/>
</file>