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2026年全球RKN集装箱行业市场规模、领先企业国内外市场份额及排名</w:t>
      </w:r>
    </w:p>
    <w:p>
      <w:pPr>
        <w:spacing w:after="150"/>
      </w:pPr>
      <w:r>
        <w:rPr>
          <w:b w:val="1"/>
          <w:bCs w:val="1"/>
        </w:rPr>
        <w:t xml:space="preserve">报告简介</w:t>
      </w:r>
    </w:p>
    <w:p>
      <w:pPr>
        <w:spacing w:after="150"/>
      </w:pPr>
      <w:r>
        <w:rPr/>
        <w:t xml:space="preserve">RKN集装箱，是航空集装器中的一种专用冷藏集装箱，其核心功能在于为温敏货物提供精确可控的温湿度环境，确保药品、生物制品、生鲜食品、鲜花及电子元器件等货物在航空运输全过程中的品质与安全。从产业范畴来看，RKN集装箱属于航空冷链物流的关键装备，其内部集成了制冷系统、保温层、温度传感器及数据记录模块，能够实现从-20℃至+20℃范围内的精准温控。与普通ULD集装箱不同，RKN集装箱需要外接飞机电源或地面制冷设备以维持运行，对制造工艺、气密性、保温性能及电气系统的可靠性要求极高。RKN集装箱制造行业上承高性能保温材料、制冷机组、电子元器件及铝合金等原材料供应，下接航空公司、医药冷链物流企业、生鲜电商及第三方物流公司，是航空冷链产业链中技术门槛最高、附加值最大的环节之一。伴随全球生物医药与生鲜电商市场的快速扩张，RKN集装箱行业正从传统制冷技术向新能源供电、物联网监控及智能化调度方向演进。</w:t>
      </w:r>
    </w:p>
    <w:p>
      <w:pPr>
        <w:spacing w:after="150"/>
      </w:pPr>
      <w:r>
        <w:rPr/>
        <w:t xml:space="preserve">全球RKN集装箱市场规模与航空冷链物流需求紧密相关，呈现出持续增长但波动性较小的特征。从生产端看，全球RKN集装箱制造产能高度集中，主要分布在北美、欧洲及亚洲的少数技术领先企业手中。由于RKN集装箱涉及制冷系统集成、航空适航认证及全球售后服务网络，行业进入门槛较高，新进入者面临技术壁垒与认证壁垒的双重挑战。从需求端看，全球RKN集装箱需求主要来自大型航空公司、医药冷链物流企业及生鲜电商平台，其采购决策受全球医药贸易规模、疫苗运输需求、生鲜消费升级及旧箱淘汰更新等因素影响。全球RKN集装箱保有量保持稳定增长，其中医药冷链运输是最大的需求驱动因素，尤其是疫苗、抗体药物及细胞治疗产品的跨境运输对温控精度与可靠性提出了极高要求。近年来，受全球公共卫生事件影响，各国对医药供应链安全性的关注度显著提升，推动RKN集装箱采购与租赁需求持续升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RKN集装箱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一、rkn集装箱定义</w:t>
      </w:r>
    </w:p>
    <w:p>
      <w:pPr>
        <w:spacing w:before="75" w:after="0"/>
      </w:pPr>
      <w:r>
        <w:rPr/>
        <w:t xml:space="preserve">二、rkn集装箱产品特征</w:t>
      </w:r>
    </w:p>
    <w:p>
      <w:pPr>
        <w:spacing w:before="75" w:after="0"/>
      </w:pPr>
      <w:r>
        <w:rPr/>
        <w:t xml:space="preserve">第二节 rkn集装箱行业归属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全球及国内rkn集装箱市场规模</w:t>
      </w:r>
    </w:p>
    <w:p>
      <w:pPr>
        <w:spacing w:before="75" w:after="0"/>
      </w:pPr>
      <w:r>
        <w:rPr/>
        <w:t xml:space="preserve">一、2023-2026年全球rkn集装箱市场规模</w:t>
      </w:r>
    </w:p>
    <w:p>
      <w:pPr>
        <w:spacing w:before="75" w:after="0"/>
      </w:pPr>
      <w:r>
        <w:rPr/>
        <w:t xml:space="preserve">二、2023-2026年国内rkn集装箱市场规模</w:t>
      </w:r>
    </w:p>
    <w:p>
      <w:pPr>
        <w:spacing w:before="75" w:after="0"/>
      </w:pPr>
      <w:r>
        <w:rPr/>
        <w:t xml:space="preserve">第四节 rkn集装箱行业发展现状分析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rkn集装箱行业发展影响因素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全球rkn集装箱行业发展状况概览</w:t>
      </w:r>
    </w:p>
    <w:p>
      <w:pPr>
        <w:spacing w:before="75" w:after="0"/>
      </w:pPr>
      <w:r>
        <w:rPr/>
        <w:t xml:space="preserve">一、全球rkn集装箱产能及区域分布</w:t>
      </w:r>
    </w:p>
    <w:p>
      <w:pPr>
        <w:spacing w:before="75" w:after="0"/>
      </w:pPr>
      <w:r>
        <w:rPr/>
        <w:t xml:space="preserve">二、全球rkn集装箱产品结构</w:t>
      </w:r>
    </w:p>
    <w:p>
      <w:pPr>
        <w:spacing w:before="75" w:after="0"/>
      </w:pPr>
      <w:r>
        <w:rPr/>
        <w:t xml:space="preserve">第二节 全球rkn集装箱市场竞争分析</w:t>
      </w:r>
    </w:p>
    <w:p>
      <w:pPr>
        <w:spacing w:before="75" w:after="0"/>
      </w:pPr>
      <w:r>
        <w:rPr/>
        <w:t xml:space="preserve">一、全球rkn集装箱市场集中度</w:t>
      </w:r>
    </w:p>
    <w:p>
      <w:pPr>
        <w:spacing w:before="75" w:after="0"/>
      </w:pPr>
      <w:r>
        <w:rPr/>
        <w:t xml:space="preserve">二、全球rkn集装箱行业竞争梯队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全球rkn集装箱领先企业市场占有率及排名(按营收)</w:t>
      </w:r>
    </w:p>
    <w:p>
      <w:pPr>
        <w:spacing w:before="75" w:after="0"/>
      </w:pPr>
      <w:r>
        <w:rPr/>
        <w:t xml:space="preserve">一、2024-2026年全球rkn集装箱领先企业营业收入</w:t>
      </w:r>
    </w:p>
    <w:p>
      <w:pPr>
        <w:spacing w:before="75" w:after="0"/>
      </w:pPr>
      <w:r>
        <w:rPr/>
        <w:t xml:space="preserve">二、2024-2026年全球rkn集装箱领先企业市场份额</w:t>
      </w:r>
    </w:p>
    <w:p>
      <w:pPr>
        <w:spacing w:before="75" w:after="0"/>
      </w:pPr>
      <w:r>
        <w:rPr/>
        <w:t xml:space="preserve">三、2024-2026年全球rkn集装箱领先企业排名</w:t>
      </w:r>
    </w:p>
    <w:p>
      <w:pPr>
        <w:spacing w:before="75" w:after="0"/>
      </w:pPr>
      <w:r>
        <w:rPr/>
        <w:t xml:space="preserve">第四节 国内rkn集装箱领先企业市场占有率及排名(按营收)</w:t>
      </w:r>
    </w:p>
    <w:p>
      <w:pPr>
        <w:spacing w:before="75" w:after="0"/>
      </w:pPr>
      <w:r>
        <w:rPr/>
        <w:t xml:space="preserve">一、2024-2026年国内rkn集装箱领先企业营业收入</w:t>
      </w:r>
    </w:p>
    <w:p>
      <w:pPr>
        <w:spacing w:before="75" w:after="0"/>
      </w:pPr>
      <w:r>
        <w:rPr/>
        <w:t xml:space="preserve">二、2024-2026年国内rkn集装箱领先企业市场份额</w:t>
      </w:r>
    </w:p>
    <w:p>
      <w:pPr>
        <w:spacing w:before="75" w:after="0"/>
      </w:pPr>
      <w:r>
        <w:rPr/>
        <w:t xml:space="preserve">三、2024-2026年国内rkn集装箱领先企业排名</w:t>
      </w:r>
    </w:p>
    <w:p>
      <w:pPr>
        <w:spacing w:before="75" w:after="0"/>
      </w:pPr>
      <w:r>
        <w:rPr/>
        <w:t xml:space="preserve">第五节 2026年全球rkn集装箱行业资本运作分析</w:t>
      </w:r>
    </w:p>
    <w:p>
      <w:pPr>
        <w:spacing w:before="75" w:after="0"/>
      </w:pPr>
      <w:r>
        <w:rPr/>
        <w:t xml:space="preserve">一、2026年全球rkn集装箱行业重大投资并购事件</w:t>
      </w:r>
    </w:p>
    <w:p>
      <w:pPr>
        <w:spacing w:before="75" w:after="0"/>
      </w:pPr>
      <w:r>
        <w:rPr/>
        <w:t xml:space="preserve">二、2026年全球rkn集装箱行业重大投资并购事件对行业的影响分析</w:t>
      </w:r>
    </w:p>
    <w:p>
      <w:pPr>
        <w:spacing w:before="75" w:after="0"/>
      </w:pPr>
      <w:r>
        <w:rPr>
          <w:b w:val="1"/>
          <w:bCs w:val="1"/>
        </w:rPr>
        <w:t xml:space="preserve">第三章 全球rkn集装箱行业主要国家（地区）分析</w:t>
      </w:r>
    </w:p>
    <w:p>
      <w:pPr>
        <w:spacing w:before="75" w:after="0"/>
      </w:pPr>
      <w:r>
        <w:rPr/>
        <w:t xml:space="preserve">第一节 美国rkn集装箱行业分析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三、2024-2026年美国rkn集装箱市场规模</w:t>
      </w:r>
    </w:p>
    <w:p>
      <w:pPr>
        <w:spacing w:before="75" w:after="0"/>
      </w:pPr>
      <w:r>
        <w:rPr/>
        <w:t xml:space="preserve">四、2026-2031年美国rkn集装箱市场规模预测</w:t>
      </w:r>
    </w:p>
    <w:p>
      <w:pPr>
        <w:spacing w:before="75" w:after="0"/>
      </w:pPr>
      <w:r>
        <w:rPr/>
        <w:t xml:space="preserve">五、美国rkn集装箱行业典型企业分析</w:t>
      </w:r>
    </w:p>
    <w:p>
      <w:pPr>
        <w:spacing w:before="75" w:after="0"/>
      </w:pPr>
      <w:r>
        <w:rPr/>
        <w:t xml:space="preserve">第二节 德国rkn集装箱行业分析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三、2024-2026年德国rkn集装箱市场规模</w:t>
      </w:r>
    </w:p>
    <w:p>
      <w:pPr>
        <w:spacing w:before="75" w:after="0"/>
      </w:pPr>
      <w:r>
        <w:rPr/>
        <w:t xml:space="preserve">四、2026-2031年德国rkn集装箱市场规模预测</w:t>
      </w:r>
    </w:p>
    <w:p>
      <w:pPr>
        <w:spacing w:before="75" w:after="0"/>
      </w:pPr>
      <w:r>
        <w:rPr/>
        <w:t xml:space="preserve">五、德国rkn集装箱行业典型企业分析</w:t>
      </w:r>
    </w:p>
    <w:p>
      <w:pPr>
        <w:spacing w:before="75" w:after="0"/>
      </w:pPr>
      <w:r>
        <w:rPr/>
        <w:t xml:space="preserve">第三节 日本rkn集装箱行业分析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三、2024-2026年日本rkn集装箱市场规模</w:t>
      </w:r>
    </w:p>
    <w:p>
      <w:pPr>
        <w:spacing w:before="75" w:after="0"/>
      </w:pPr>
      <w:r>
        <w:rPr/>
        <w:t xml:space="preserve">四、2026-2031年日本rkn集装箱市场规模预测</w:t>
      </w:r>
    </w:p>
    <w:p>
      <w:pPr>
        <w:spacing w:before="75" w:after="0"/>
      </w:pPr>
      <w:r>
        <w:rPr/>
        <w:t xml:space="preserve">五、日本rkn集装箱行业典型企业分析</w:t>
      </w:r>
    </w:p>
    <w:p>
      <w:pPr>
        <w:spacing w:before="75" w:after="0"/>
      </w:pPr>
      <w:r>
        <w:rPr/>
        <w:t xml:space="preserve">第四节 韩国rkn集装箱行业分析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三、2024-2026年韩国rkn集装箱市场规模</w:t>
      </w:r>
    </w:p>
    <w:p>
      <w:pPr>
        <w:spacing w:before="75" w:after="0"/>
      </w:pPr>
      <w:r>
        <w:rPr/>
        <w:t xml:space="preserve">四、2026-2031年韩国rkn集装箱市场规模预测</w:t>
      </w:r>
    </w:p>
    <w:p>
      <w:pPr>
        <w:spacing w:before="75" w:after="0"/>
      </w:pPr>
      <w:r>
        <w:rPr/>
        <w:t xml:space="preserve">五、韩国rkn集装箱行业典型企业分析</w:t>
      </w:r>
    </w:p>
    <w:p>
      <w:pPr>
        <w:spacing w:before="75" w:after="0"/>
      </w:pPr>
      <w:r>
        <w:rPr/>
        <w:t xml:space="preserve">第五节 中国rkn集装箱行业分析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三、2024-2026年中国rkn集装箱市场规模</w:t>
      </w:r>
    </w:p>
    <w:p>
      <w:pPr>
        <w:spacing w:before="75" w:after="0"/>
      </w:pPr>
      <w:r>
        <w:rPr/>
        <w:t xml:space="preserve">四、2026-2031年中国rkn集装箱市场规模预测</w:t>
      </w:r>
    </w:p>
    <w:p>
      <w:pPr>
        <w:spacing w:before="75" w:after="0"/>
      </w:pPr>
      <w:r>
        <w:rPr/>
        <w:t xml:space="preserve">五、中国rkn集装箱行业典型企业分析</w:t>
      </w:r>
    </w:p>
    <w:p>
      <w:pPr>
        <w:spacing w:before="75" w:after="0"/>
      </w:pPr>
      <w:r>
        <w:rPr>
          <w:b w:val="1"/>
          <w:bCs w:val="1"/>
        </w:rPr>
        <w:t xml:space="preserve">第四章 rkn集装箱细分行业分析</w:t>
      </w:r>
    </w:p>
    <w:p>
      <w:pPr>
        <w:spacing w:before="75" w:after="0"/>
      </w:pPr>
      <w:r>
        <w:rPr/>
        <w:t xml:space="preserve">第一节 冷藏rkn集装箱</w:t>
      </w:r>
    </w:p>
    <w:p>
      <w:pPr>
        <w:spacing w:before="75" w:after="0"/>
      </w:pPr>
      <w:r>
        <w:rPr/>
        <w:t xml:space="preserve">一、全球冷藏rkn集装箱市场规模(2022vs2026vs2030)</w:t>
      </w:r>
    </w:p>
    <w:p>
      <w:pPr>
        <w:spacing w:before="75" w:after="0"/>
      </w:pPr>
      <w:r>
        <w:rPr/>
        <w:t xml:space="preserve">二、全球冷藏rkn集装箱主要供应商及其市场份额(按2026年营收)</w:t>
      </w:r>
    </w:p>
    <w:p>
      <w:pPr>
        <w:spacing w:before="75" w:after="0"/>
      </w:pPr>
      <w:r>
        <w:rPr/>
        <w:t xml:space="preserve">三、中国冷藏rkn集装箱市场规模(2022vs2026vs2030)</w:t>
      </w:r>
    </w:p>
    <w:p>
      <w:pPr>
        <w:spacing w:before="75" w:after="0"/>
      </w:pPr>
      <w:r>
        <w:rPr/>
        <w:t xml:space="preserve">四、中国冷藏rkn集装箱主要供应商及其市场份额(按2026年营收)</w:t>
      </w:r>
    </w:p>
    <w:p>
      <w:pPr>
        <w:spacing w:before="75" w:after="0"/>
      </w:pPr>
      <w:r>
        <w:rPr/>
        <w:t xml:space="preserve">五、冷藏rkn集装箱未来发展趋势预测</w:t>
      </w:r>
    </w:p>
    <w:p>
      <w:pPr>
        <w:spacing w:before="75" w:after="0"/>
      </w:pPr>
      <w:r>
        <w:rPr/>
        <w:t xml:space="preserve">第二节 冰冻rkn集装箱</w:t>
      </w:r>
    </w:p>
    <w:p>
      <w:pPr>
        <w:spacing w:before="75" w:after="0"/>
      </w:pPr>
      <w:r>
        <w:rPr/>
        <w:t xml:space="preserve">一、全球冰冻rkn集装箱市场规模(2022vs2026vs2030)</w:t>
      </w:r>
    </w:p>
    <w:p>
      <w:pPr>
        <w:spacing w:before="75" w:after="0"/>
      </w:pPr>
      <w:r>
        <w:rPr/>
        <w:t xml:space="preserve">二、全球冰冻rkn集装箱主要供应商及其市场份额(按2026年营收)</w:t>
      </w:r>
    </w:p>
    <w:p>
      <w:pPr>
        <w:spacing w:before="75" w:after="0"/>
      </w:pPr>
      <w:r>
        <w:rPr/>
        <w:t xml:space="preserve">三、中国冰冻rkn集装箱市场规模(2022vs2026vs2030)</w:t>
      </w:r>
    </w:p>
    <w:p>
      <w:pPr>
        <w:spacing w:before="75" w:after="0"/>
      </w:pPr>
      <w:r>
        <w:rPr/>
        <w:t xml:space="preserve">四、中国冰冻rkn集装箱主要供应商及其市场份额(按2026年营收)</w:t>
      </w:r>
    </w:p>
    <w:p>
      <w:pPr>
        <w:spacing w:before="75" w:after="0"/>
      </w:pPr>
      <w:r>
        <w:rPr/>
        <w:t xml:space="preserve">五、冰冻rkn集装箱未来发展趋势预测</w:t>
      </w:r>
    </w:p>
    <w:p>
      <w:pPr>
        <w:spacing w:before="75" w:after="0"/>
      </w:pPr>
      <w:r>
        <w:rPr>
          <w:b w:val="1"/>
          <w:bCs w:val="1"/>
        </w:rPr>
        <w:t xml:space="preserve">第五章 rkn集装箱产业链分析</w:t>
      </w:r>
    </w:p>
    <w:p>
      <w:pPr>
        <w:spacing w:before="75" w:after="0"/>
      </w:pPr>
      <w:r>
        <w:rPr/>
        <w:t xml:space="preserve">第一节 rkn集装箱产业链结构解析</w:t>
      </w:r>
    </w:p>
    <w:p>
      <w:pPr>
        <w:spacing w:before="75" w:after="0"/>
      </w:pPr>
      <w:r>
        <w:rPr/>
        <w:t xml:space="preserve">一、rkn集装箱产业链结构示意图</w:t>
      </w:r>
    </w:p>
    <w:p>
      <w:pPr>
        <w:spacing w:before="75" w:after="0"/>
      </w:pPr>
      <w:r>
        <w:rPr/>
        <w:t xml:space="preserve">二、rkn集装箱产业链全景图</w:t>
      </w:r>
    </w:p>
    <w:p>
      <w:pPr>
        <w:spacing w:before="75" w:after="0"/>
      </w:pPr>
      <w:r>
        <w:rPr/>
        <w:t xml:space="preserve">三、rkn集装箱产业发展热力地图</w:t>
      </w:r>
    </w:p>
    <w:p>
      <w:pPr>
        <w:spacing w:before="75" w:after="0"/>
      </w:pPr>
      <w:r>
        <w:rPr/>
        <w:t xml:space="preserve">第二节 rkn集装箱产业链上游分析</w:t>
      </w:r>
    </w:p>
    <w:p>
      <w:pPr>
        <w:spacing w:before="75" w:after="0"/>
      </w:pPr>
      <w:r>
        <w:rPr/>
        <w:t xml:space="preserve">一、rkn集装箱成本结构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rkn集装箱产业链中游分析</w:t>
      </w:r>
    </w:p>
    <w:p>
      <w:pPr>
        <w:spacing w:before="75" w:after="0"/>
      </w:pPr>
      <w:r>
        <w:rPr/>
        <w:t xml:space="preserve">一、rkn集装箱中游行业分布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rkn集装箱产业链下游分析</w:t>
      </w:r>
    </w:p>
    <w:p>
      <w:pPr>
        <w:spacing w:before="75" w:after="0"/>
      </w:pPr>
      <w:r>
        <w:rPr/>
        <w:t xml:space="preserve">一、rkn集装箱下游行业分布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四、下游需求对rkn集装箱行业的影响</w:t>
      </w:r>
    </w:p>
    <w:p>
      <w:pPr>
        <w:spacing w:before="75" w:after="0"/>
      </w:pPr>
      <w:r>
        <w:rPr>
          <w:b w:val="1"/>
          <w:bCs w:val="1"/>
        </w:rPr>
        <w:t xml:space="preserve">第六章 rkn集装箱领先企业分析</w:t>
      </w:r>
    </w:p>
    <w:p>
      <w:pPr>
        <w:spacing w:before="75" w:after="0"/>
      </w:pPr>
      <w:r>
        <w:rPr/>
        <w:t xml:space="preserve">第一节 envirotainer</w:t>
      </w:r>
    </w:p>
    <w:p>
      <w:pPr>
        <w:spacing w:before="75" w:after="0"/>
      </w:pPr>
      <w:r>
        <w:rPr/>
        <w:t xml:space="preserve">一、企业基本概况</w:t>
      </w:r>
    </w:p>
    <w:p>
      <w:pPr>
        <w:spacing w:before="75" w:after="0"/>
      </w:pPr>
      <w:r>
        <w:rPr/>
        <w:t xml:space="preserve">二、企业rkn集装箱产品分析</w:t>
      </w:r>
    </w:p>
    <w:p>
      <w:pPr>
        <w:spacing w:before="75" w:after="0"/>
      </w:pPr>
      <w:r>
        <w:rPr/>
        <w:t xml:space="preserve">三、2024-2026年企业rkn集装箱业务经营分析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csafe global</w:t>
      </w:r>
    </w:p>
    <w:p>
      <w:pPr>
        <w:spacing w:before="75" w:after="0"/>
      </w:pPr>
      <w:r>
        <w:rPr/>
        <w:t xml:space="preserve">一、企业基本概况</w:t>
      </w:r>
    </w:p>
    <w:p>
      <w:pPr>
        <w:spacing w:before="75" w:after="0"/>
      </w:pPr>
      <w:r>
        <w:rPr/>
        <w:t xml:space="preserve">二、企业rkn集装箱产品分析</w:t>
      </w:r>
    </w:p>
    <w:p>
      <w:pPr>
        <w:spacing w:before="75" w:after="0"/>
      </w:pPr>
      <w:r>
        <w:rPr/>
        <w:t xml:space="preserve">三、2024-2026年企业rkn集装箱业务经营分析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dokasch temperature solutions gmbh</w:t>
      </w:r>
    </w:p>
    <w:p>
      <w:pPr>
        <w:spacing w:before="75" w:after="0"/>
      </w:pPr>
      <w:r>
        <w:rPr/>
        <w:t xml:space="preserve">一、企业基本概况</w:t>
      </w:r>
    </w:p>
    <w:p>
      <w:pPr>
        <w:spacing w:before="75" w:after="0"/>
      </w:pPr>
      <w:r>
        <w:rPr/>
        <w:t xml:space="preserve">二、企业rkn集装箱产品分析</w:t>
      </w:r>
    </w:p>
    <w:p>
      <w:pPr>
        <w:spacing w:before="75" w:after="0"/>
      </w:pPr>
      <w:r>
        <w:rPr/>
        <w:t xml:space="preserve">三、2024-2026年企业rkn集装箱业务经营分析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二、企业rkn集装箱产品分析</w:t>
      </w:r>
    </w:p>
    <w:p>
      <w:pPr>
        <w:spacing w:before="75" w:after="0"/>
      </w:pPr>
      <w:r>
        <w:rPr/>
        <w:t xml:space="preserve">三、2024-2026年企业rkn集装箱业务经营分析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二、企业rkn集装箱产品分析</w:t>
      </w:r>
    </w:p>
    <w:p>
      <w:pPr>
        <w:spacing w:before="75" w:after="0"/>
      </w:pPr>
      <w:r>
        <w:rPr/>
        <w:t xml:space="preserve">三、2024-2026年企业rkn集装箱业务经营分析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rkn集装箱行业swot分析及发展策略</w:t>
      </w:r>
    </w:p>
    <w:p>
      <w:pPr>
        <w:spacing w:before="75" w:after="0"/>
      </w:pPr>
      <w:r>
        <w:rPr/>
        <w:t xml:space="preserve">第一节 rkn集装箱行业发展驱动因素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rkn集装箱行业发展swot分析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基于swot分析的rkn集装箱行业发展策略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rkn集装箱行业商业模式及运营模式</w:t>
      </w:r>
    </w:p>
    <w:p>
      <w:pPr>
        <w:spacing w:before="75" w:after="0"/>
      </w:pPr>
      <w:r>
        <w:rPr/>
        <w:t xml:space="preserve">第一节 rkn集装箱行业商业模式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rkn集装箱行业运营模式分析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rkn集装箱行业发展潜力研究结论</w:t>
      </w:r>
    </w:p>
    <w:p>
      <w:pPr>
        <w:spacing w:before="75" w:after="0"/>
      </w:pPr>
      <w:r>
        <w:rPr/>
        <w:t xml:space="preserve">第二节 rkn集装箱主要供应商排名研究结论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图表：全球rkn集装箱产品结构</w:t>
      </w:r>
    </w:p>
    <w:p>
      <w:pPr>
        <w:spacing w:before="75" w:after="0"/>
      </w:pPr>
      <w:r>
        <w:rPr/>
        <w:t xml:space="preserve">图表：全球rkn集装箱市场集中度</w:t>
      </w:r>
    </w:p>
    <w:p>
      <w:pPr>
        <w:spacing w:before="75" w:after="0"/>
      </w:pPr>
      <w:r>
        <w:rPr/>
        <w:t xml:space="preserve">图表：rkn集装箱行业发展趋势</w:t>
      </w:r>
    </w:p>
    <w:p>
      <w:pPr>
        <w:spacing w:before="75" w:after="0"/>
      </w:pPr>
      <w:r>
        <w:rPr/>
        <w:t xml:space="preserve">图表：rkn集装箱行业供应链分析</w:t>
      </w:r>
    </w:p>
    <w:p>
      <w:pPr>
        <w:spacing w:before="75" w:after="0"/>
      </w:pPr>
      <w:r>
        <w:rPr/>
        <w:t xml:space="preserve">图表：rkn集装箱行业销售模式分析</w:t>
      </w:r>
    </w:p>
    <w:p>
      <w:pPr>
        <w:spacing w:before="75" w:after="0"/>
      </w:pPr>
      <w:r>
        <w:rPr/>
        <w:t xml:space="preserve">图表：rkn集装箱产业链结构示意图</w:t>
      </w:r>
    </w:p>
    <w:p>
      <w:pPr>
        <w:spacing w:before="75" w:after="0"/>
      </w:pPr>
      <w:r>
        <w:rPr/>
        <w:t xml:space="preserve">图表：2024-2026年全球rkn集装箱市场规模</w:t>
      </w:r>
    </w:p>
    <w:p>
      <w:pPr>
        <w:spacing w:before="75" w:after="0"/>
      </w:pPr>
      <w:r>
        <w:rPr/>
        <w:t xml:space="preserve">图表：2024-2026年中国rkn集装箱市场规模</w:t>
      </w:r>
    </w:p>
    <w:p>
      <w:pPr>
        <w:spacing w:before="75" w:after="0"/>
      </w:pPr>
      <w:r>
        <w:rPr/>
        <w:t xml:space="preserve">图表：2026年全球rkn集装箱产能区域分布图</w:t>
      </w:r>
    </w:p>
    <w:p>
      <w:pPr>
        <w:spacing w:before="75" w:after="0"/>
      </w:pPr>
      <w:r>
        <w:rPr/>
        <w:t xml:space="preserve">图表：全球主要rkn集装箱供应商市场份额及排名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本文地址：https://www.51baogao.cn/baogao/20260813/4069220.shtml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3/406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2026年全球RKN集装箱行业市场规模、领先企业国内外市场份额及排名</dc:title>
  <dc:description>2026年全球RKN集装箱行业市场规模、领先企业国内外市场份额及排名</dc:description>
  <dc:subject>2026年全球RKN集装箱行业市场规模、领先企业国内外市场份额及排名</dc:subject>
  <cp:keywords>研究报告</cp:keywords>
  <cp:category>研究报告</cp:category>
  <cp:lastModifiedBy>北京中道泰和信息咨询有限公司</cp:lastModifiedBy>
  <dcterms:created xsi:type="dcterms:W3CDTF">2026-08-13T21:40:37+08:00</dcterms:created>
  <dcterms:modified xsi:type="dcterms:W3CDTF">2026-08-13T21:40:37+08:00</dcterms:modified>
</cp:coreProperties>
</file>

<file path=docProps/custom.xml><?xml version="1.0" encoding="utf-8"?>
<Properties xmlns="http://schemas.openxmlformats.org/officeDocument/2006/custom-properties" xmlns:vt="http://schemas.openxmlformats.org/officeDocument/2006/docPropsVTypes"/>
</file>