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2026-2031年中国PCB电子铜箔行业全景调研及投资价值研究咨询报告</w:t>
      </w:r>
    </w:p>
    <w:p>
      <w:pPr>
        <w:spacing w:after="150"/>
      </w:pPr>
      <w:r>
        <w:rPr>
          <w:b w:val="1"/>
          <w:bCs w:val="1"/>
        </w:rPr>
        <w:t xml:space="preserve">报告简介</w:t>
      </w:r>
    </w:p>
    <w:p>
      <w:pPr>
        <w:spacing w:after="150"/>
      </w:pPr>
      <w:r>
        <w:rPr/>
        <w:t xml:space="preserve">PCB电子铜箔是通过电解或轧制工艺加工而成的超薄铜带材料，是印制电路板生产制造的核心基础基材，主要附着于板材表面形成导电线路，实现电子元器件之间的信号传输与电流导通。依据生产工艺、厚度参数、表面处理方式与性能指标，电子铜箔可划分多种细分品类，适配普通电路板、高频高速电路板、储能电路板等不同产品体系。PCB电子铜箔处于电子信息产业链关键中游环节，上游衔接阴极铜、电解液、基材等原材料供应，下游全面配套各类印制电路板产品，最终服务于各类电子终端设备制造，其导电性能、平整度、耐温性与稳定性直接决定电路板品质与终端电子产品运行质量，是电子制造产业不可或缺的功能性基础材料。</w:t>
      </w:r>
    </w:p>
    <w:p>
      <w:pPr>
        <w:spacing w:after="150"/>
      </w:pPr>
      <w:r>
        <w:rPr/>
        <w:t xml:space="preserve">PCB电子铜箔的市场需求与电子制造产业发展深度绑定，传统消费电子、工控设备、通讯设备、汽车电子等领域持续形成稳定配套需求，新一代信息技术、新能源电子、高端智能装备等产业持续拓展产品应用场景。不同终端产品对电子铜箔的精度、纯度、高频特性、适配工艺有着差异化要求，推动市场形成层次分明、品类细化的需求结构。上游铜原料及化工辅料的供应变动，会直接影响电子铜箔的生产成本与产品品质稳定性。行业市场涵盖国内配套供应与跨境贸易流通，全球电子产业布局调整、海外产品标准升级、进出口贸易条件变化，持续改变行业供需结构，重塑行业整体经营与竞争格局。</w:t>
      </w:r>
    </w:p>
    <w:p>
      <w:pPr>
        <w:spacing w:after="150"/>
      </w:pPr>
      <w:r>
        <w:rPr/>
        <w:t xml:space="preserve">电子产业技术迭代与产品升级，持续推动PCB电子铜箔行业开展结构性优化与技术革新。常规厚度、通用型电子铜箔的应用场景逐步收缩，超薄、超厚、高频高速、低轮廓等高性能专用铜箔的应用范围持续拓宽。行业生产制造体系不断升级，精密电解工艺、智能轧制技术、自动化表面处理生产线逐步普及，有效提升产品精度与性能一致性。行业研发重心持续向高端功能性产品倾斜，围绕高频通信、储能、车载电子场景的专用铜箔产品迭代速度持续加快。同时行业全面推进绿色生产改造，优化生产能耗体系、完善废液废渣循环利用机制，以清洁生产模式替代传统加工方式，实现产能质量与绿色生产水平同步提升。</w:t>
      </w:r>
    </w:p>
    <w:p>
      <w:pPr>
        <w:spacing w:after="150"/>
      </w:pPr>
      <w:r>
        <w:rPr/>
        <w:t xml:space="preserve">国内电子信息产业升级、新材料产业发展、工业绿色转型等相关政策，为PCB电子铜箔行业提供清晰的发展导向与规范约束。行业产品标准、检测体系与生产规范持续完善，针对产品导电性能、高频特性、环保指标、安全参数的管控要求不断细化，有效规范行业生产秩序，淘汰工艺落后、性能不达标的低效产能。新材料扶持政策持续鼓励高端电子铜箔技术研发与产业化落地，推动关键配套材料实现品质升级与自主配套。绿色制造相关制度持续落地，引导行业优化生产工艺、降低资源消耗与污染物排放，推动行业朝着标准化、高端化、绿色化的方向持续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PCB电子铜箔行业进行了长期追踪，结合我们对PCB电子铜箔相关企业的调查研究，对我国PCB电子铜箔行业发展现状与前景、市场竞争格局与形势、赢利水平与企业发展、投资策略与风险预警、发展趋势与规划建议等进行深入研究，并重点分析了PCB电子铜箔行业的前景与风险。报告揭示了PCB电子铜箔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pcb电子铜箔行业概述与界定</w:t>
      </w:r>
    </w:p>
    <w:p>
      <w:pPr>
        <w:spacing w:before="75" w:after="0"/>
      </w:pPr>
      <w:r>
        <w:rPr/>
        <w:t xml:space="preserve">第一节 pcb电子铜箔行业基本概念与分类</w:t>
      </w:r>
    </w:p>
    <w:p>
      <w:pPr>
        <w:spacing w:before="75" w:after="0"/>
      </w:pPr>
      <w:r>
        <w:rPr/>
        <w:t xml:space="preserve">一、电子铜箔的定义与核心特征</w:t>
      </w:r>
    </w:p>
    <w:p>
      <w:pPr>
        <w:spacing w:before="75" w:after="0"/>
      </w:pPr>
      <w:r>
        <w:rPr/>
        <w:t xml:space="preserve">二、pcb铜箔与锂电铜箔的分类差异</w:t>
      </w:r>
    </w:p>
    <w:p>
      <w:pPr>
        <w:spacing w:before="75" w:after="0"/>
      </w:pPr>
      <w:r>
        <w:rPr/>
        <w:t xml:space="preserve">三、电子铜箔的主要厚度与规格标准</w:t>
      </w:r>
    </w:p>
    <w:p>
      <w:pPr>
        <w:spacing w:before="75" w:after="0"/>
      </w:pPr>
      <w:r>
        <w:rPr/>
        <w:t xml:space="preserve">四、电子铜箔在电子信息产业中的战略地位</w:t>
      </w:r>
    </w:p>
    <w:p>
      <w:pPr>
        <w:spacing w:before="75" w:after="0"/>
      </w:pPr>
      <w:r>
        <w:rPr/>
        <w:t xml:space="preserve">第二节 pcb电子铜箔行业产业链结构分析</w:t>
      </w:r>
    </w:p>
    <w:p>
      <w:pPr>
        <w:spacing w:before="75" w:after="0"/>
      </w:pPr>
      <w:r>
        <w:rPr/>
        <w:t xml:space="preserve">一、上游铜原料供应与电解液体系</w:t>
      </w:r>
    </w:p>
    <w:p>
      <w:pPr>
        <w:spacing w:before="75" w:after="0"/>
      </w:pPr>
      <w:r>
        <w:rPr/>
        <w:t xml:space="preserve">二、中游电子铜箔生产与表面处理环节</w:t>
      </w:r>
    </w:p>
    <w:p>
      <w:pPr>
        <w:spacing w:before="75" w:after="0"/>
      </w:pPr>
      <w:r>
        <w:rPr/>
        <w:t xml:space="preserve">三、下游覆铜板与pcb制造需求分布</w:t>
      </w:r>
    </w:p>
    <w:p>
      <w:pPr>
        <w:spacing w:before="75" w:after="0"/>
      </w:pPr>
      <w:r>
        <w:rPr/>
        <w:t xml:space="preserve">四、产业链各环节价值传导机制</w:t>
      </w:r>
    </w:p>
    <w:p>
      <w:pPr>
        <w:spacing w:before="75" w:after="0"/>
      </w:pPr>
      <w:r>
        <w:rPr/>
        <w:t xml:space="preserve">第三节 pcb电子铜箔行业产品类型与应用领域</w:t>
      </w:r>
    </w:p>
    <w:p>
      <w:pPr>
        <w:spacing w:before="75" w:after="0"/>
      </w:pPr>
      <w:r>
        <w:rPr/>
        <w:t xml:space="preserve">一、标准铜箔与超薄铜箔的产品特征</w:t>
      </w:r>
    </w:p>
    <w:p>
      <w:pPr>
        <w:spacing w:before="75" w:after="0"/>
      </w:pPr>
      <w:r>
        <w:rPr/>
        <w:t xml:space="preserve">二、低轮廓铜箔与反转处理铜箔技术特点</w:t>
      </w:r>
    </w:p>
    <w:p>
      <w:pPr>
        <w:spacing w:before="75" w:after="0"/>
      </w:pPr>
      <w:r>
        <w:rPr/>
        <w:t xml:space="preserve">三、高频高速铜箔与封装基板铜箔应用</w:t>
      </w:r>
    </w:p>
    <w:p>
      <w:pPr>
        <w:spacing w:before="75" w:after="0"/>
      </w:pPr>
      <w:r>
        <w:rPr/>
        <w:t xml:space="preserve">四、不同应用领域对铜箔性能要求差异</w:t>
      </w:r>
    </w:p>
    <w:p>
      <w:pPr>
        <w:spacing w:before="75" w:after="0"/>
      </w:pPr>
      <w:r>
        <w:rPr>
          <w:b w:val="1"/>
          <w:bCs w:val="1"/>
        </w:rPr>
        <w:t xml:space="preserve">第二章 全球pcb电子铜箔行业发展现状与趋势</w:t>
      </w:r>
    </w:p>
    <w:p>
      <w:pPr>
        <w:spacing w:before="75" w:after="0"/>
      </w:pPr>
      <w:r>
        <w:rPr/>
        <w:t xml:space="preserve">第一节 全球pcb电子铜箔市场供需格局分析</w:t>
      </w:r>
    </w:p>
    <w:p>
      <w:pPr>
        <w:spacing w:before="75" w:after="0"/>
      </w:pPr>
      <w:r>
        <w:rPr/>
        <w:t xml:space="preserve">一、全球电子铜箔产量规模与增长轨迹</w:t>
      </w:r>
    </w:p>
    <w:p>
      <w:pPr>
        <w:spacing w:before="75" w:after="0"/>
      </w:pPr>
      <w:r>
        <w:rPr/>
        <w:t xml:space="preserve">二、全球电子铜箔消费需求总量与结构</w:t>
      </w:r>
    </w:p>
    <w:p>
      <w:pPr>
        <w:spacing w:before="75" w:after="0"/>
      </w:pPr>
      <w:r>
        <w:rPr/>
        <w:t xml:space="preserve">三、全球电子铜箔贸易流向与区域分布</w:t>
      </w:r>
    </w:p>
    <w:p>
      <w:pPr>
        <w:spacing w:before="75" w:after="0"/>
      </w:pPr>
      <w:r>
        <w:rPr/>
        <w:t xml:space="preserve">四、全球市场供需平衡状态与演变</w:t>
      </w:r>
    </w:p>
    <w:p>
      <w:pPr>
        <w:spacing w:before="75" w:after="0"/>
      </w:pPr>
      <w:r>
        <w:rPr/>
        <w:t xml:space="preserve">第二节 全球主要电子铜箔生产国发展分析</w:t>
      </w:r>
    </w:p>
    <w:p>
      <w:pPr>
        <w:spacing w:before="75" w:after="0"/>
      </w:pPr>
      <w:r>
        <w:rPr/>
        <w:t xml:space="preserve">一、中国电子铜箔生产现状与全球地位</w:t>
      </w:r>
    </w:p>
    <w:p>
      <w:pPr>
        <w:spacing w:before="75" w:after="0"/>
      </w:pPr>
      <w:r>
        <w:rPr/>
        <w:t xml:space="preserve">二、日本电子铜箔技术与高端市场优势</w:t>
      </w:r>
    </w:p>
    <w:p>
      <w:pPr>
        <w:spacing w:before="75" w:after="0"/>
      </w:pPr>
      <w:r>
        <w:rPr/>
        <w:t xml:space="preserve">三、韩国电子铜箔产能扩张与竞争力</w:t>
      </w:r>
    </w:p>
    <w:p>
      <w:pPr>
        <w:spacing w:before="75" w:after="0"/>
      </w:pPr>
      <w:r>
        <w:rPr/>
        <w:t xml:space="preserve">四、中国台湾电子铜箔产业布局与特点</w:t>
      </w:r>
    </w:p>
    <w:p>
      <w:pPr>
        <w:spacing w:before="75" w:after="0"/>
      </w:pPr>
      <w:r>
        <w:rPr/>
        <w:t xml:space="preserve">第三节 全球pcb电子铜箔市场价格运行分析</w:t>
      </w:r>
    </w:p>
    <w:p>
      <w:pPr>
        <w:spacing w:before="75" w:after="0"/>
      </w:pPr>
      <w:r>
        <w:rPr/>
        <w:t xml:space="preserve">一、全球电子铜箔价格形成机制与影响因素</w:t>
      </w:r>
    </w:p>
    <w:p>
      <w:pPr>
        <w:spacing w:before="75" w:after="0"/>
      </w:pPr>
      <w:r>
        <w:rPr/>
        <w:t xml:space="preserve">二、加工费变动趋势与生产企业利润关联</w:t>
      </w:r>
    </w:p>
    <w:p>
      <w:pPr>
        <w:spacing w:before="75" w:after="0"/>
      </w:pPr>
      <w:r>
        <w:rPr/>
        <w:t xml:space="preserve">三、铜价波动对电子铜箔成本传导效应</w:t>
      </w:r>
    </w:p>
    <w:p>
      <w:pPr>
        <w:spacing w:before="75" w:after="0"/>
      </w:pPr>
      <w:r>
        <w:rPr/>
        <w:t xml:space="preserve">四、价格波动对下游应用行业的影响</w:t>
      </w:r>
    </w:p>
    <w:p>
      <w:pPr>
        <w:spacing w:before="75" w:after="0"/>
      </w:pPr>
      <w:r>
        <w:rPr/>
        <w:t xml:space="preserve">第四节 全球pcb电子铜箔行业竞争格局分析</w:t>
      </w:r>
    </w:p>
    <w:p>
      <w:pPr>
        <w:spacing w:before="75" w:after="0"/>
      </w:pPr>
      <w:r>
        <w:rPr/>
        <w:t xml:space="preserve">一、全球主要电子铜箔企业产能与市场份额</w:t>
      </w:r>
    </w:p>
    <w:p>
      <w:pPr>
        <w:spacing w:before="75" w:after="0"/>
      </w:pPr>
      <w:r>
        <w:rPr/>
        <w:t xml:space="preserve">二、国际领先企业的技术优势与竞争策略</w:t>
      </w:r>
    </w:p>
    <w:p>
      <w:pPr>
        <w:spacing w:before="75" w:after="0"/>
      </w:pPr>
      <w:r>
        <w:rPr/>
        <w:t xml:space="preserve">三、跨国并购与资源整合动态</w:t>
      </w:r>
    </w:p>
    <w:p>
      <w:pPr>
        <w:spacing w:before="75" w:after="0"/>
      </w:pPr>
      <w:r>
        <w:rPr/>
        <w:t xml:space="preserve">四、新兴市场参与者进入与竞争格局演变</w:t>
      </w:r>
    </w:p>
    <w:p>
      <w:pPr>
        <w:spacing w:before="75" w:after="0"/>
      </w:pPr>
      <w:r>
        <w:rPr>
          <w:b w:val="1"/>
          <w:bCs w:val="1"/>
        </w:rPr>
        <w:t xml:space="preserve">第三章 中国pcb电子铜箔行业发展环境分析</w:t>
      </w:r>
    </w:p>
    <w:p>
      <w:pPr>
        <w:spacing w:before="75" w:after="0"/>
      </w:pPr>
      <w:r>
        <w:rPr/>
        <w:t xml:space="preserve">第一节 中国宏观经济运行与电子信息产业关联</w:t>
      </w:r>
    </w:p>
    <w:p>
      <w:pPr>
        <w:spacing w:before="75" w:after="0"/>
      </w:pPr>
      <w:r>
        <w:rPr/>
        <w:t xml:space="preserve">一、国内生产总值增长与电子信息产业关联</w:t>
      </w:r>
    </w:p>
    <w:p>
      <w:pPr>
        <w:spacing w:before="75" w:after="0"/>
      </w:pPr>
      <w:r>
        <w:rPr/>
        <w:t xml:space="preserve">二、固定资产投资对电子制造业的拉动效应</w:t>
      </w:r>
    </w:p>
    <w:p>
      <w:pPr>
        <w:spacing w:before="75" w:after="0"/>
      </w:pPr>
      <w:r>
        <w:rPr/>
        <w:t xml:space="preserve">三、消费电子市场景气度与铜箔需求关联</w:t>
      </w:r>
    </w:p>
    <w:p>
      <w:pPr>
        <w:spacing w:before="75" w:after="0"/>
      </w:pPr>
      <w:r>
        <w:rPr/>
        <w:t xml:space="preserve">四、经济结构调整对电子信息产业的影响</w:t>
      </w:r>
    </w:p>
    <w:p>
      <w:pPr>
        <w:spacing w:before="75" w:after="0"/>
      </w:pPr>
      <w:r>
        <w:rPr/>
        <w:t xml:space="preserve">第二节 中国pcb电子铜箔行业政策环境分析</w:t>
      </w:r>
    </w:p>
    <w:p>
      <w:pPr>
        <w:spacing w:before="75" w:after="0"/>
      </w:pPr>
      <w:r>
        <w:rPr/>
        <w:t xml:space="preserve">一、国家战略性新兴产业政策支持方向</w:t>
      </w:r>
    </w:p>
    <w:p>
      <w:pPr>
        <w:spacing w:before="75" w:after="0"/>
      </w:pPr>
      <w:r>
        <w:rPr/>
        <w:t xml:space="preserve">二、电子信息制造业发展规划与产业导向</w:t>
      </w:r>
    </w:p>
    <w:p>
      <w:pPr>
        <w:spacing w:before="75" w:after="0"/>
      </w:pPr>
      <w:r>
        <w:rPr/>
        <w:t xml:space="preserve">三、新材料产业发展政策对铜箔行业影响</w:t>
      </w:r>
    </w:p>
    <w:p>
      <w:pPr>
        <w:spacing w:before="75" w:after="0"/>
      </w:pPr>
      <w:r>
        <w:rPr/>
        <w:t xml:space="preserve">四、环保政策对铜箔生产企业的约束与引导</w:t>
      </w:r>
    </w:p>
    <w:p>
      <w:pPr>
        <w:spacing w:before="75" w:after="0"/>
      </w:pPr>
      <w:r>
        <w:rPr/>
        <w:t xml:space="preserve">第三节 中国pcb电子铜箔行业技术环境分析</w:t>
      </w:r>
    </w:p>
    <w:p>
      <w:pPr>
        <w:spacing w:before="75" w:after="0"/>
      </w:pPr>
      <w:r>
        <w:rPr/>
        <w:t xml:space="preserve">一、电解铜箔制造技术发展与工艺突破</w:t>
      </w:r>
    </w:p>
    <w:p>
      <w:pPr>
        <w:spacing w:before="75" w:after="0"/>
      </w:pPr>
      <w:r>
        <w:rPr/>
        <w:t xml:space="preserve">二、表面处理技术升级与产品性能提升</w:t>
      </w:r>
    </w:p>
    <w:p>
      <w:pPr>
        <w:spacing w:before="75" w:after="0"/>
      </w:pPr>
      <w:r>
        <w:rPr/>
        <w:t xml:space="preserve">三、超薄铜箔与高频高速铜箔技术进展</w:t>
      </w:r>
    </w:p>
    <w:p>
      <w:pPr>
        <w:spacing w:before="75" w:after="0"/>
      </w:pPr>
      <w:r>
        <w:rPr/>
        <w:t xml:space="preserve">四、智能制造与自动化生产水平提升</w:t>
      </w:r>
    </w:p>
    <w:p>
      <w:pPr>
        <w:spacing w:before="75" w:after="0"/>
      </w:pPr>
      <w:r>
        <w:rPr/>
        <w:t xml:space="preserve">第四节 中国pcb电子铜箔行业国际贸易环境分析</w:t>
      </w:r>
    </w:p>
    <w:p>
      <w:pPr>
        <w:spacing w:before="75" w:after="0"/>
      </w:pPr>
      <w:r>
        <w:rPr/>
        <w:t xml:space="preserve">一、全球贸易摩擦对电子铜箔进出口的影响</w:t>
      </w:r>
    </w:p>
    <w:p>
      <w:pPr>
        <w:spacing w:before="75" w:after="0"/>
      </w:pPr>
      <w:r>
        <w:rPr/>
        <w:t xml:space="preserve">二、主要贸易伙伴关税政策与贸易壁垒</w:t>
      </w:r>
    </w:p>
    <w:p>
      <w:pPr>
        <w:spacing w:before="75" w:after="0"/>
      </w:pPr>
      <w:r>
        <w:rPr/>
        <w:t xml:space="preserve">三、人民币汇率波动对进口成本的影响</w:t>
      </w:r>
    </w:p>
    <w:p>
      <w:pPr>
        <w:spacing w:before="75" w:after="0"/>
      </w:pPr>
      <w:r>
        <w:rPr/>
        <w:t xml:space="preserve">四、国际物流与供应链稳定性分析</w:t>
      </w:r>
    </w:p>
    <w:p>
      <w:pPr>
        <w:spacing w:before="75" w:after="0"/>
      </w:pPr>
      <w:r>
        <w:rPr>
          <w:b w:val="1"/>
          <w:bCs w:val="1"/>
        </w:rPr>
        <w:t xml:space="preserve">第四章 2024-2026年中国pcb电子铜箔行业运行分析</w:t>
      </w:r>
    </w:p>
    <w:p>
      <w:pPr>
        <w:spacing w:before="75" w:after="0"/>
      </w:pPr>
      <w:r>
        <w:rPr/>
        <w:t xml:space="preserve">第一节 2024-2026年中国pcb电子铜箔产量分析</w:t>
      </w:r>
    </w:p>
    <w:p>
      <w:pPr>
        <w:spacing w:before="75" w:after="0"/>
      </w:pPr>
      <w:r>
        <w:rPr/>
        <w:t xml:space="preserve">一、国内电子铜箔产量规模与增长趋势</w:t>
      </w:r>
    </w:p>
    <w:p>
      <w:pPr>
        <w:spacing w:before="75" w:after="0"/>
      </w:pPr>
      <w:r>
        <w:rPr/>
        <w:t xml:space="preserve">二、主要产区产量贡献与结构变化</w:t>
      </w:r>
    </w:p>
    <w:p>
      <w:pPr>
        <w:spacing w:before="75" w:after="0"/>
      </w:pPr>
      <w:r>
        <w:rPr/>
        <w:t xml:space="preserve">三、生产企业开工率与产能利用率波动</w:t>
      </w:r>
    </w:p>
    <w:p>
      <w:pPr>
        <w:spacing w:before="75" w:after="0"/>
      </w:pPr>
      <w:r>
        <w:rPr/>
        <w:t xml:space="preserve">四、产量增长的核心驱动与制约因素</w:t>
      </w:r>
    </w:p>
    <w:p>
      <w:pPr>
        <w:spacing w:before="75" w:after="0"/>
      </w:pPr>
      <w:r>
        <w:rPr/>
        <w:t xml:space="preserve">第二节 2024-2026年中国pcb电子铜箔进出口分析</w:t>
      </w:r>
    </w:p>
    <w:p>
      <w:pPr>
        <w:spacing w:before="75" w:after="0"/>
      </w:pPr>
      <w:r>
        <w:rPr/>
        <w:t xml:space="preserve">一、电子铜箔进出口总量与贸易结构</w:t>
      </w:r>
    </w:p>
    <w:p>
      <w:pPr>
        <w:spacing w:before="75" w:after="0"/>
      </w:pPr>
      <w:r>
        <w:rPr/>
        <w:t xml:space="preserve">二、进出口价格走势与贸易条件变化</w:t>
      </w:r>
    </w:p>
    <w:p>
      <w:pPr>
        <w:spacing w:before="75" w:after="0"/>
      </w:pPr>
      <w:r>
        <w:rPr/>
        <w:t xml:space="preserve">三、进出口依存度与供应安全评估</w:t>
      </w:r>
    </w:p>
    <w:p>
      <w:pPr>
        <w:spacing w:before="75" w:after="0"/>
      </w:pPr>
      <w:r>
        <w:rPr/>
        <w:t xml:space="preserve">四、进出口贸易方式与结算模式演变</w:t>
      </w:r>
    </w:p>
    <w:p>
      <w:pPr>
        <w:spacing w:before="75" w:after="0"/>
      </w:pPr>
      <w:r>
        <w:rPr/>
        <w:t xml:space="preserve">第三节 2024-2026年中国pcb电子铜箔消费分析</w:t>
      </w:r>
    </w:p>
    <w:p>
      <w:pPr>
        <w:spacing w:before="75" w:after="0"/>
      </w:pPr>
      <w:r>
        <w:rPr/>
        <w:t xml:space="preserve">一、国内电子铜箔消费总量与增速表现</w:t>
      </w:r>
    </w:p>
    <w:p>
      <w:pPr>
        <w:spacing w:before="75" w:after="0"/>
      </w:pPr>
      <w:r>
        <w:rPr/>
        <w:t xml:space="preserve">二、覆铜板行业消费需求变化</w:t>
      </w:r>
    </w:p>
    <w:p>
      <w:pPr>
        <w:spacing w:before="75" w:after="0"/>
      </w:pPr>
      <w:r>
        <w:rPr/>
        <w:t xml:space="preserve">三、pcb制造行业消费需求特征</w:t>
      </w:r>
    </w:p>
    <w:p>
      <w:pPr>
        <w:spacing w:before="75" w:after="0"/>
      </w:pPr>
      <w:r>
        <w:rPr/>
        <w:t xml:space="preserve">四、终端应用领域需求增长特征</w:t>
      </w:r>
    </w:p>
    <w:p>
      <w:pPr>
        <w:spacing w:before="75" w:after="0"/>
      </w:pPr>
      <w:r>
        <w:rPr/>
        <w:t xml:space="preserve">第四节 2024-2026年中国pcb电子铜箔库存与价格分析</w:t>
      </w:r>
    </w:p>
    <w:p>
      <w:pPr>
        <w:spacing w:before="75" w:after="0"/>
      </w:pPr>
      <w:r>
        <w:rPr/>
        <w:t xml:space="preserve">一、生产企业库存与下游客户库存变化</w:t>
      </w:r>
    </w:p>
    <w:p>
      <w:pPr>
        <w:spacing w:before="75" w:after="0"/>
      </w:pPr>
      <w:r>
        <w:rPr/>
        <w:t xml:space="preserve">二、现货价格与长单价格走势对比</w:t>
      </w:r>
    </w:p>
    <w:p>
      <w:pPr>
        <w:spacing w:before="75" w:after="0"/>
      </w:pPr>
      <w:r>
        <w:rPr/>
        <w:t xml:space="preserve">三、加工费波动与生产企业利润关联</w:t>
      </w:r>
    </w:p>
    <w:p>
      <w:pPr>
        <w:spacing w:before="75" w:after="0"/>
      </w:pPr>
      <w:r>
        <w:rPr/>
        <w:t xml:space="preserve">四、库存周期与价格波动的互动关系</w:t>
      </w:r>
    </w:p>
    <w:p>
      <w:pPr>
        <w:spacing w:before="75" w:after="0"/>
      </w:pPr>
      <w:r>
        <w:rPr>
          <w:b w:val="1"/>
          <w:bCs w:val="1"/>
        </w:rPr>
        <w:t xml:space="preserve">第五章 中国pcb电子铜箔行业上游原材料分析</w:t>
      </w:r>
    </w:p>
    <w:p>
      <w:pPr>
        <w:spacing w:before="75" w:after="0"/>
      </w:pPr>
      <w:r>
        <w:rPr/>
        <w:t xml:space="preserve">第一节 电解铜市场供应与价格分析</w:t>
      </w:r>
    </w:p>
    <w:p>
      <w:pPr>
        <w:spacing w:before="75" w:after="0"/>
      </w:pPr>
      <w:r>
        <w:rPr/>
        <w:t xml:space="preserve">一、国内电解铜产量规模与增长趋势</w:t>
      </w:r>
    </w:p>
    <w:p>
      <w:pPr>
        <w:spacing w:before="75" w:after="0"/>
      </w:pPr>
      <w:r>
        <w:rPr/>
        <w:t xml:space="preserve">二、电解铜价格走势与波动特征</w:t>
      </w:r>
    </w:p>
    <w:p>
      <w:pPr>
        <w:spacing w:before="75" w:after="0"/>
      </w:pPr>
      <w:r>
        <w:rPr/>
        <w:t xml:space="preserve">三、电解铜供应稳定性对铜箔生产影响</w:t>
      </w:r>
    </w:p>
    <w:p>
      <w:pPr>
        <w:spacing w:before="75" w:after="0"/>
      </w:pPr>
      <w:r>
        <w:rPr/>
        <w:t xml:space="preserve">四、电解铜采购模式与成本控制策略</w:t>
      </w:r>
    </w:p>
    <w:p>
      <w:pPr>
        <w:spacing w:before="75" w:after="0"/>
      </w:pPr>
      <w:r>
        <w:rPr/>
        <w:t xml:space="preserve">第二节 铜箔生产用辅料供应分析</w:t>
      </w:r>
    </w:p>
    <w:p>
      <w:pPr>
        <w:spacing w:before="75" w:after="0"/>
      </w:pPr>
      <w:r>
        <w:rPr/>
        <w:t xml:space="preserve">一、硫酸与添加剂等辅料供应状况</w:t>
      </w:r>
    </w:p>
    <w:p>
      <w:pPr>
        <w:spacing w:before="75" w:after="0"/>
      </w:pPr>
      <w:r>
        <w:rPr/>
        <w:t xml:space="preserve">二、钛阳极等关键材料供应与国产化</w:t>
      </w:r>
    </w:p>
    <w:p>
      <w:pPr>
        <w:spacing w:before="75" w:after="0"/>
      </w:pPr>
      <w:r>
        <w:rPr/>
        <w:t xml:space="preserve">三、辅料价格波动对生产成本影响</w:t>
      </w:r>
    </w:p>
    <w:p>
      <w:pPr>
        <w:spacing w:before="75" w:after="0"/>
      </w:pPr>
      <w:r>
        <w:rPr/>
        <w:t xml:space="preserve">四、辅料供应链稳定性与风险管控</w:t>
      </w:r>
    </w:p>
    <w:p>
      <w:pPr>
        <w:spacing w:before="75" w:after="0"/>
      </w:pPr>
      <w:r>
        <w:rPr/>
        <w:t xml:space="preserve">第三节 铜箔生产设备与装备分析</w:t>
      </w:r>
    </w:p>
    <w:p>
      <w:pPr>
        <w:spacing w:before="75" w:after="0"/>
      </w:pPr>
      <w:r>
        <w:rPr/>
        <w:t xml:space="preserve">一、电解铜箔生产设备类型与技术特点</w:t>
      </w:r>
    </w:p>
    <w:p>
      <w:pPr>
        <w:spacing w:before="75" w:after="0"/>
      </w:pPr>
      <w:r>
        <w:rPr/>
        <w:t xml:space="preserve">二、进口设备与国产设备性能对比</w:t>
      </w:r>
    </w:p>
    <w:p>
      <w:pPr>
        <w:spacing w:before="75" w:after="0"/>
      </w:pPr>
      <w:r>
        <w:rPr/>
        <w:t xml:space="preserve">三、设备投资规模与折旧成本分析</w:t>
      </w:r>
    </w:p>
    <w:p>
      <w:pPr>
        <w:spacing w:before="75" w:after="0"/>
      </w:pPr>
      <w:r>
        <w:rPr/>
        <w:t xml:space="preserve">四、设备更新换代与技术改造趋势</w:t>
      </w:r>
    </w:p>
    <w:p>
      <w:pPr>
        <w:spacing w:before="75" w:after="0"/>
      </w:pPr>
      <w:r>
        <w:rPr/>
        <w:t xml:space="preserve">第四节 铜箔生产能源消耗与成本分析</w:t>
      </w:r>
    </w:p>
    <w:p>
      <w:pPr>
        <w:spacing w:before="75" w:after="0"/>
      </w:pPr>
      <w:r>
        <w:rPr/>
        <w:t xml:space="preserve">一、电力消耗与能源成本构成</w:t>
      </w:r>
    </w:p>
    <w:p>
      <w:pPr>
        <w:spacing w:before="75" w:after="0"/>
      </w:pPr>
      <w:r>
        <w:rPr/>
        <w:t xml:space="preserve">二、能源价格波动对生产成本影响</w:t>
      </w:r>
    </w:p>
    <w:p>
      <w:pPr>
        <w:spacing w:before="75" w:after="0"/>
      </w:pPr>
      <w:r>
        <w:rPr/>
        <w:t xml:space="preserve">三、节能降耗技术与应用进展</w:t>
      </w:r>
    </w:p>
    <w:p>
      <w:pPr>
        <w:spacing w:before="75" w:after="0"/>
      </w:pPr>
      <w:r>
        <w:rPr/>
        <w:t xml:space="preserve">四、能源成本控制与优化策略</w:t>
      </w:r>
    </w:p>
    <w:p>
      <w:pPr>
        <w:spacing w:before="75" w:after="0"/>
      </w:pPr>
      <w:r>
        <w:rPr>
          <w:b w:val="1"/>
          <w:bCs w:val="1"/>
        </w:rPr>
        <w:t xml:space="preserve">第六章 中国pcb电子铜箔行业中游生产与制造分析</w:t>
      </w:r>
    </w:p>
    <w:p>
      <w:pPr>
        <w:spacing w:before="75" w:after="0"/>
      </w:pPr>
      <w:r>
        <w:rPr/>
        <w:t xml:space="preserve">第一节 电解铜箔生产工艺与技术发展</w:t>
      </w:r>
    </w:p>
    <w:p>
      <w:pPr>
        <w:spacing w:before="75" w:after="0"/>
      </w:pPr>
      <w:r>
        <w:rPr/>
        <w:t xml:space="preserve">一、电解铜箔制造工艺流程与技术要点</w:t>
      </w:r>
    </w:p>
    <w:p>
      <w:pPr>
        <w:spacing w:before="75" w:after="0"/>
      </w:pPr>
      <w:r>
        <w:rPr/>
        <w:t xml:space="preserve">二、溶铜与电解工艺优化与质量控制</w:t>
      </w:r>
    </w:p>
    <w:p>
      <w:pPr>
        <w:spacing w:before="75" w:after="0"/>
      </w:pPr>
      <w:r>
        <w:rPr/>
        <w:t xml:space="preserve">三、生箔与表面处理工艺技术进展</w:t>
      </w:r>
    </w:p>
    <w:p>
      <w:pPr>
        <w:spacing w:before="75" w:after="0"/>
      </w:pPr>
      <w:r>
        <w:rPr/>
        <w:t xml:space="preserve">四、分切与检验工艺标准化管理</w:t>
      </w:r>
    </w:p>
    <w:p>
      <w:pPr>
        <w:spacing w:before="75" w:after="0"/>
      </w:pPr>
      <w:r>
        <w:rPr/>
        <w:t xml:space="preserve">第二节 铜箔产品类型与规格结构分析</w:t>
      </w:r>
    </w:p>
    <w:p>
      <w:pPr>
        <w:spacing w:before="75" w:after="0"/>
      </w:pPr>
      <w:r>
        <w:rPr/>
        <w:t xml:space="preserve">一、标准铜箔与超薄铜箔产量结构</w:t>
      </w:r>
    </w:p>
    <w:p>
      <w:pPr>
        <w:spacing w:before="75" w:after="0"/>
      </w:pPr>
      <w:r>
        <w:rPr/>
        <w:t xml:space="preserve">二、低轮廓铜箔与高频高速铜箔产品占比</w:t>
      </w:r>
    </w:p>
    <w:p>
      <w:pPr>
        <w:spacing w:before="75" w:after="0"/>
      </w:pPr>
      <w:r>
        <w:rPr/>
        <w:t xml:space="preserve">三、不同厚度规格产品需求分布</w:t>
      </w:r>
    </w:p>
    <w:p>
      <w:pPr>
        <w:spacing w:before="75" w:after="0"/>
      </w:pPr>
      <w:r>
        <w:rPr/>
        <w:t xml:space="preserve">四、高端产品国产化率与替代进展</w:t>
      </w:r>
    </w:p>
    <w:p>
      <w:pPr>
        <w:spacing w:before="75" w:after="0"/>
      </w:pPr>
      <w:r>
        <w:rPr/>
        <w:t xml:space="preserve">第三节 铜箔生产质量控制与检测分析</w:t>
      </w:r>
    </w:p>
    <w:p>
      <w:pPr>
        <w:spacing w:before="75" w:after="0"/>
      </w:pPr>
      <w:r>
        <w:rPr/>
        <w:t xml:space="preserve">一、铜箔厚度均匀性与抗拉强度控制</w:t>
      </w:r>
    </w:p>
    <w:p>
      <w:pPr>
        <w:spacing w:before="75" w:after="0"/>
      </w:pPr>
      <w:r>
        <w:rPr/>
        <w:t xml:space="preserve">二、表面粗糙度与轮廓度检测标准</w:t>
      </w:r>
    </w:p>
    <w:p>
      <w:pPr>
        <w:spacing w:before="75" w:after="0"/>
      </w:pPr>
      <w:r>
        <w:rPr/>
        <w:t xml:space="preserve">三、针孔与翘曲等缺陷控制方法</w:t>
      </w:r>
    </w:p>
    <w:p>
      <w:pPr>
        <w:spacing w:before="75" w:after="0"/>
      </w:pPr>
      <w:r>
        <w:rPr/>
        <w:t xml:space="preserve">四、质量检测体系与认证标准</w:t>
      </w:r>
    </w:p>
    <w:p>
      <w:pPr>
        <w:spacing w:before="75" w:after="0"/>
      </w:pPr>
      <w:r>
        <w:rPr/>
        <w:t xml:space="preserve">第四节 铜箔生产智能化与自动化分析</w:t>
      </w:r>
    </w:p>
    <w:p>
      <w:pPr>
        <w:spacing w:before="75" w:after="0"/>
      </w:pPr>
      <w:r>
        <w:rPr/>
        <w:t xml:space="preserve">一、生产过程自动化控制系统应用</w:t>
      </w:r>
    </w:p>
    <w:p>
      <w:pPr>
        <w:spacing w:before="75" w:after="0"/>
      </w:pPr>
      <w:r>
        <w:rPr/>
        <w:t xml:space="preserve">二、智能检测与在线质量监控技术</w:t>
      </w:r>
    </w:p>
    <w:p>
      <w:pPr>
        <w:spacing w:before="75" w:after="0"/>
      </w:pPr>
      <w:r>
        <w:rPr/>
        <w:t xml:space="preserve">三、生产数据采集与信息化管理</w:t>
      </w:r>
    </w:p>
    <w:p>
      <w:pPr>
        <w:spacing w:before="75" w:after="0"/>
      </w:pPr>
      <w:r>
        <w:rPr/>
        <w:t xml:space="preserve">四、智能制造示范工厂建设进展</w:t>
      </w:r>
    </w:p>
    <w:p>
      <w:pPr>
        <w:spacing w:before="75" w:after="0"/>
      </w:pPr>
      <w:r>
        <w:rPr>
          <w:b w:val="1"/>
          <w:bCs w:val="1"/>
        </w:rPr>
        <w:t xml:space="preserve">第七章 中国pcb电子铜箔行业下游应用与需求分析</w:t>
      </w:r>
    </w:p>
    <w:p>
      <w:pPr>
        <w:spacing w:before="75" w:after="0"/>
      </w:pPr>
      <w:r>
        <w:rPr/>
        <w:t xml:space="preserve">第一节 覆铜板行业运行与铜箔需求分析</w:t>
      </w:r>
    </w:p>
    <w:p>
      <w:pPr>
        <w:spacing w:before="75" w:after="0"/>
      </w:pPr>
      <w:r>
        <w:rPr/>
        <w:t xml:space="preserve">一、覆铜板产量规模与增长趋势</w:t>
      </w:r>
    </w:p>
    <w:p>
      <w:pPr>
        <w:spacing w:before="75" w:after="0"/>
      </w:pPr>
      <w:r>
        <w:rPr/>
        <w:t xml:space="preserve">二、覆铜板产品类型与铜箔需求结构</w:t>
      </w:r>
    </w:p>
    <w:p>
      <w:pPr>
        <w:spacing w:before="75" w:after="0"/>
      </w:pPr>
      <w:r>
        <w:rPr/>
        <w:t xml:space="preserve">三、覆铜板企业铜箔采购模式与策略</w:t>
      </w:r>
    </w:p>
    <w:p>
      <w:pPr>
        <w:spacing w:before="75" w:after="0"/>
      </w:pPr>
      <w:r>
        <w:rPr/>
        <w:t xml:space="preserve">四、覆铜板行业对铜箔性能要求变化</w:t>
      </w:r>
    </w:p>
    <w:p>
      <w:pPr>
        <w:spacing w:before="75" w:after="0"/>
      </w:pPr>
      <w:r>
        <w:rPr/>
        <w:t xml:space="preserve">第二节 pcb制造行业运行与铜箔需求分析</w:t>
      </w:r>
    </w:p>
    <w:p>
      <w:pPr>
        <w:spacing w:before="75" w:after="0"/>
      </w:pPr>
      <w:r>
        <w:rPr/>
        <w:t xml:space="preserve">一、pcb产量规模与增长趋势</w:t>
      </w:r>
    </w:p>
    <w:p>
      <w:pPr>
        <w:spacing w:before="75" w:after="0"/>
      </w:pPr>
      <w:r>
        <w:rPr/>
        <w:t xml:space="preserve">二、pcb产品类型与铜箔需求结构</w:t>
      </w:r>
    </w:p>
    <w:p>
      <w:pPr>
        <w:spacing w:before="75" w:after="0"/>
      </w:pPr>
      <w:r>
        <w:rPr/>
        <w:t xml:space="preserve">三、多层板与hdi板对铜箔需求特征</w:t>
      </w:r>
    </w:p>
    <w:p>
      <w:pPr>
        <w:spacing w:before="75" w:after="0"/>
      </w:pPr>
      <w:r>
        <w:rPr/>
        <w:t xml:space="preserve">四、pcb行业对铜箔性能要求趋势</w:t>
      </w:r>
    </w:p>
    <w:p>
      <w:pPr>
        <w:spacing w:before="75" w:after="0"/>
      </w:pPr>
      <w:r>
        <w:rPr/>
        <w:t xml:space="preserve">第三节 终端应用领域需求结构分析</w:t>
      </w:r>
    </w:p>
    <w:p>
      <w:pPr>
        <w:spacing w:before="75" w:after="0"/>
      </w:pPr>
      <w:r>
        <w:rPr/>
        <w:t xml:space="preserve">一、通信设备领域铜箔需求特征</w:t>
      </w:r>
    </w:p>
    <w:p>
      <w:pPr>
        <w:spacing w:before="75" w:after="0"/>
      </w:pPr>
      <w:r>
        <w:rPr/>
        <w:t xml:space="preserve">二、计算机与服务器领域铜箔需求</w:t>
      </w:r>
    </w:p>
    <w:p>
      <w:pPr>
        <w:spacing w:before="75" w:after="0"/>
      </w:pPr>
      <w:r>
        <w:rPr/>
        <w:t xml:space="preserve">三、消费电子领域铜箔需求变化</w:t>
      </w:r>
    </w:p>
    <w:p>
      <w:pPr>
        <w:spacing w:before="75" w:after="0"/>
      </w:pPr>
      <w:r>
        <w:rPr/>
        <w:t xml:space="preserve">四、汽车电子领域铜箔需求增长潜力</w:t>
      </w:r>
    </w:p>
    <w:p>
      <w:pPr>
        <w:spacing w:before="75" w:after="0"/>
      </w:pPr>
      <w:r>
        <w:rPr/>
        <w:t xml:space="preserve">第四节 新兴应用领域需求分析</w:t>
      </w:r>
    </w:p>
    <w:p>
      <w:pPr>
        <w:spacing w:before="75" w:after="0"/>
      </w:pPr>
      <w:r>
        <w:rPr/>
        <w:t xml:space="preserve">一、5g通信基站对高频高速铜箔需求</w:t>
      </w:r>
    </w:p>
    <w:p>
      <w:pPr>
        <w:spacing w:before="75" w:after="0"/>
      </w:pPr>
      <w:r>
        <w:rPr/>
        <w:t xml:space="preserve">二、数据中心与服务器对超薄铜箔需求</w:t>
      </w:r>
    </w:p>
    <w:p>
      <w:pPr>
        <w:spacing w:before="75" w:after="0"/>
      </w:pPr>
      <w:r>
        <w:rPr/>
        <w:t xml:space="preserve">三、人工智能算力设备对铜箔需求</w:t>
      </w:r>
    </w:p>
    <w:p>
      <w:pPr>
        <w:spacing w:before="75" w:after="0"/>
      </w:pPr>
      <w:r>
        <w:rPr/>
        <w:t xml:space="preserve">四、物联网与智能终端对铜箔需求</w:t>
      </w:r>
    </w:p>
    <w:p>
      <w:pPr>
        <w:spacing w:before="75" w:after="0"/>
      </w:pPr>
      <w:r>
        <w:rPr>
          <w:b w:val="1"/>
          <w:bCs w:val="1"/>
        </w:rPr>
        <w:t xml:space="preserve">第八章 2024-2026年中国pcb电子铜箔行业区域市场分析</w:t>
      </w:r>
    </w:p>
    <w:p>
      <w:pPr>
        <w:spacing w:before="75" w:after="0"/>
      </w:pPr>
      <w:r>
        <w:rPr/>
        <w:t xml:space="preserve">第一节 华东地区pcb电子铜箔市场分析</w:t>
      </w:r>
    </w:p>
    <w:p>
      <w:pPr>
        <w:spacing w:before="75" w:after="0"/>
      </w:pPr>
      <w:r>
        <w:rPr/>
        <w:t xml:space="preserve">一、华东地区电子铜箔产能与产量规模</w:t>
      </w:r>
    </w:p>
    <w:p>
      <w:pPr>
        <w:spacing w:before="75" w:after="0"/>
      </w:pPr>
      <w:r>
        <w:rPr/>
        <w:t xml:space="preserve">二、区域覆铜板与pcb产业集聚特征</w:t>
      </w:r>
    </w:p>
    <w:p>
      <w:pPr>
        <w:spacing w:before="75" w:after="0"/>
      </w:pPr>
      <w:r>
        <w:rPr/>
        <w:t xml:space="preserve">三、区域终端消费需求增长特征</w:t>
      </w:r>
    </w:p>
    <w:p>
      <w:pPr>
        <w:spacing w:before="75" w:after="0"/>
      </w:pPr>
      <w:r>
        <w:rPr/>
        <w:t xml:space="preserve">四、区域市场供需平衡与价格特征</w:t>
      </w:r>
    </w:p>
    <w:p>
      <w:pPr>
        <w:spacing w:before="75" w:after="0"/>
      </w:pPr>
      <w:r>
        <w:rPr/>
        <w:t xml:space="preserve">第二节 华南地区pcb电子铜箔市场分析</w:t>
      </w:r>
    </w:p>
    <w:p>
      <w:pPr>
        <w:spacing w:before="75" w:after="0"/>
      </w:pPr>
      <w:r>
        <w:rPr/>
        <w:t xml:space="preserve">一、华南地区电子铜箔产能与产量规模</w:t>
      </w:r>
    </w:p>
    <w:p>
      <w:pPr>
        <w:spacing w:before="75" w:after="0"/>
      </w:pPr>
      <w:r>
        <w:rPr/>
        <w:t xml:space="preserve">二、区域电子信息产业配套能力</w:t>
      </w:r>
    </w:p>
    <w:p>
      <w:pPr>
        <w:spacing w:before="75" w:after="0"/>
      </w:pPr>
      <w:r>
        <w:rPr/>
        <w:t xml:space="preserve">三、区域终端消费需求增长特征</w:t>
      </w:r>
    </w:p>
    <w:p>
      <w:pPr>
        <w:spacing w:before="75" w:after="0"/>
      </w:pPr>
      <w:r>
        <w:rPr/>
        <w:t xml:space="preserve">四、区域市场竞争力与辐射能力</w:t>
      </w:r>
    </w:p>
    <w:p>
      <w:pPr>
        <w:spacing w:before="75" w:after="0"/>
      </w:pPr>
      <w:r>
        <w:rPr/>
        <w:t xml:space="preserve">第三节 华中地区pcb电子铜箔市场分析</w:t>
      </w:r>
    </w:p>
    <w:p>
      <w:pPr>
        <w:spacing w:before="75" w:after="0"/>
      </w:pPr>
      <w:r>
        <w:rPr/>
        <w:t xml:space="preserve">一、华中地区电子铜箔产业布局现状</w:t>
      </w:r>
    </w:p>
    <w:p>
      <w:pPr>
        <w:spacing w:before="75" w:after="0"/>
      </w:pPr>
      <w:r>
        <w:rPr/>
        <w:t xml:space="preserve">二、区域覆铜板与pcb产业发展</w:t>
      </w:r>
    </w:p>
    <w:p>
      <w:pPr>
        <w:spacing w:before="75" w:after="0"/>
      </w:pPr>
      <w:r>
        <w:rPr/>
        <w:t xml:space="preserve">三、区域市场发展潜力与制约因素</w:t>
      </w:r>
    </w:p>
    <w:p>
      <w:pPr>
        <w:spacing w:before="75" w:after="0"/>
      </w:pPr>
      <w:r>
        <w:rPr/>
        <w:t xml:space="preserve">四、区域产业承接与转移趋势</w:t>
      </w:r>
    </w:p>
    <w:p>
      <w:pPr>
        <w:spacing w:before="75" w:after="0"/>
      </w:pPr>
      <w:r>
        <w:rPr/>
        <w:t xml:space="preserve">第四节 西南与西北地区pcb电子铜箔市场分析</w:t>
      </w:r>
    </w:p>
    <w:p>
      <w:pPr>
        <w:spacing w:before="75" w:after="0"/>
      </w:pPr>
      <w:r>
        <w:rPr/>
        <w:t xml:space="preserve">一、西南地区电子铜箔产业布局</w:t>
      </w:r>
    </w:p>
    <w:p>
      <w:pPr>
        <w:spacing w:before="75" w:after="0"/>
      </w:pPr>
      <w:r>
        <w:rPr/>
        <w:t xml:space="preserve">二、西北地区电子铜箔产业发展现状</w:t>
      </w:r>
    </w:p>
    <w:p>
      <w:pPr>
        <w:spacing w:before="75" w:after="0"/>
      </w:pPr>
      <w:r>
        <w:rPr/>
        <w:t xml:space="preserve">三、区域市场发展机遇与挑战</w:t>
      </w:r>
    </w:p>
    <w:p>
      <w:pPr>
        <w:spacing w:before="75" w:after="0"/>
      </w:pPr>
      <w:r>
        <w:rPr/>
        <w:t xml:space="preserve">四、区域产业政策与投资环境</w:t>
      </w:r>
    </w:p>
    <w:p>
      <w:pPr>
        <w:spacing w:before="75" w:after="0"/>
      </w:pPr>
      <w:r>
        <w:rPr>
          <w:b w:val="1"/>
          <w:bCs w:val="1"/>
        </w:rPr>
        <w:t xml:space="preserve">第九章 中国pcb电子铜箔行业竞争格局分析</w:t>
      </w:r>
    </w:p>
    <w:p>
      <w:pPr>
        <w:spacing w:before="75" w:after="0"/>
      </w:pPr>
      <w:r>
        <w:rPr/>
        <w:t xml:space="preserve">第一节 行业竞争主体类型与层次划分</w:t>
      </w:r>
    </w:p>
    <w:p>
      <w:pPr>
        <w:spacing w:before="75" w:after="0"/>
      </w:pPr>
      <w:r>
        <w:rPr/>
        <w:t xml:space="preserve">一、大型上市铜箔企业竞争定位</w:t>
      </w:r>
    </w:p>
    <w:p>
      <w:pPr>
        <w:spacing w:before="75" w:after="0"/>
      </w:pPr>
      <w:r>
        <w:rPr/>
        <w:t xml:space="preserve">二、中型专业化铜箔企业竞争策略</w:t>
      </w:r>
    </w:p>
    <w:p>
      <w:pPr>
        <w:spacing w:before="75" w:after="0"/>
      </w:pPr>
      <w:r>
        <w:rPr/>
        <w:t xml:space="preserve">三、小型铜箔企业生存与发展空间</w:t>
      </w:r>
    </w:p>
    <w:p>
      <w:pPr>
        <w:spacing w:before="75" w:after="0"/>
      </w:pPr>
      <w:r>
        <w:rPr/>
        <w:t xml:space="preserve">四、外资与合资企业参与竞争格局</w:t>
      </w:r>
    </w:p>
    <w:p>
      <w:pPr>
        <w:spacing w:before="75" w:after="0"/>
      </w:pPr>
      <w:r>
        <w:rPr/>
        <w:t xml:space="preserve">第二节 行业市场份额与集中度分析</w:t>
      </w:r>
    </w:p>
    <w:p>
      <w:pPr>
        <w:spacing w:before="75" w:after="0"/>
      </w:pPr>
      <w:r>
        <w:rPr/>
        <w:t xml:space="preserve">一、电子铜箔产量集中度与变化趋势</w:t>
      </w:r>
    </w:p>
    <w:p>
      <w:pPr>
        <w:spacing w:before="75" w:after="0"/>
      </w:pPr>
      <w:r>
        <w:rPr/>
        <w:t xml:space="preserve">二、主要企业产能规模与市场份额</w:t>
      </w:r>
    </w:p>
    <w:p>
      <w:pPr>
        <w:spacing w:before="75" w:after="0"/>
      </w:pPr>
      <w:r>
        <w:rPr/>
        <w:t xml:space="preserve">三、中小企业竞争策略与差异化路径</w:t>
      </w:r>
    </w:p>
    <w:p>
      <w:pPr>
        <w:spacing w:before="75" w:after="0"/>
      </w:pPr>
      <w:r>
        <w:rPr/>
        <w:t xml:space="preserve">四、市场集中度变化的驱动因素</w:t>
      </w:r>
    </w:p>
    <w:p>
      <w:pPr>
        <w:spacing w:before="75" w:after="0"/>
      </w:pPr>
      <w:r>
        <w:rPr/>
        <w:t xml:space="preserve">第三节 行业竞争要素与壁垒分析</w:t>
      </w:r>
    </w:p>
    <w:p>
      <w:pPr>
        <w:spacing w:before="75" w:after="0"/>
      </w:pPr>
      <w:r>
        <w:rPr/>
        <w:t xml:space="preserve">一、技术能力与产品性能竞争维度</w:t>
      </w:r>
    </w:p>
    <w:p>
      <w:pPr>
        <w:spacing w:before="75" w:after="0"/>
      </w:pPr>
      <w:r>
        <w:rPr/>
        <w:t xml:space="preserve">二、产能规模与成本控制竞争维度</w:t>
      </w:r>
    </w:p>
    <w:p>
      <w:pPr>
        <w:spacing w:before="75" w:after="0"/>
      </w:pPr>
      <w:r>
        <w:rPr/>
        <w:t xml:space="preserve">三、客户资源与品牌信誉竞争维度</w:t>
      </w:r>
    </w:p>
    <w:p>
      <w:pPr>
        <w:spacing w:before="75" w:after="0"/>
      </w:pPr>
      <w:r>
        <w:rPr/>
        <w:t xml:space="preserve">四、行业进入壁垒与退出机制分析</w:t>
      </w:r>
    </w:p>
    <w:p>
      <w:pPr>
        <w:spacing w:before="75" w:after="0"/>
      </w:pPr>
      <w:r>
        <w:rPr/>
        <w:t xml:space="preserve">第四节 行业合作与整合趋势分析</w:t>
      </w:r>
    </w:p>
    <w:p>
      <w:pPr>
        <w:spacing w:before="75" w:after="0"/>
      </w:pPr>
      <w:r>
        <w:rPr/>
        <w:t xml:space="preserve">一、上下游战略合作与资源整合</w:t>
      </w:r>
    </w:p>
    <w:p>
      <w:pPr>
        <w:spacing w:before="75" w:after="0"/>
      </w:pPr>
      <w:r>
        <w:rPr/>
        <w:t xml:space="preserve">二、企业并购重组与产业集中</w:t>
      </w:r>
    </w:p>
    <w:p>
      <w:pPr>
        <w:spacing w:before="75" w:after="0"/>
      </w:pPr>
      <w:r>
        <w:rPr/>
        <w:t xml:space="preserve">三、技术合作与联合研发模式</w:t>
      </w:r>
    </w:p>
    <w:p>
      <w:pPr>
        <w:spacing w:before="75" w:after="0"/>
      </w:pPr>
      <w:r>
        <w:rPr/>
        <w:t xml:space="preserve">四、产业链协同与利益共享机制</w:t>
      </w:r>
    </w:p>
    <w:p>
      <w:pPr>
        <w:spacing w:before="75" w:after="0"/>
      </w:pPr>
      <w:r>
        <w:rPr>
          <w:b w:val="1"/>
          <w:bCs w:val="1"/>
        </w:rPr>
        <w:t xml:space="preserve">第十章 中国pcb电子铜箔行业重点企业分析</w:t>
      </w:r>
    </w:p>
    <w:p>
      <w:pPr>
        <w:spacing w:before="75" w:after="0"/>
      </w:pPr>
      <w:r>
        <w:rPr/>
        <w:t xml:space="preserve">第一节 大型上市铜箔企业经营分析</w:t>
      </w:r>
    </w:p>
    <w:p>
      <w:pPr>
        <w:spacing w:before="75" w:after="0"/>
      </w:pPr>
      <w:r>
        <w:rPr/>
        <w:t xml:space="preserve">一、企业基本信息与产能规模概况</w:t>
      </w:r>
    </w:p>
    <w:p>
      <w:pPr>
        <w:spacing w:before="75" w:after="0"/>
      </w:pPr>
      <w:r>
        <w:rPr/>
        <w:t xml:space="preserve">二、电子铜箔产量与产品结构表现</w:t>
      </w:r>
    </w:p>
    <w:p>
      <w:pPr>
        <w:spacing w:before="75" w:after="0"/>
      </w:pPr>
      <w:r>
        <w:rPr/>
        <w:t xml:space="preserve">三、核心技术优势与研发投入</w:t>
      </w:r>
    </w:p>
    <w:p>
      <w:pPr>
        <w:spacing w:before="75" w:after="0"/>
      </w:pPr>
      <w:r>
        <w:rPr/>
        <w:t xml:space="preserve">四、发展战略与产能扩张计划</w:t>
      </w:r>
    </w:p>
    <w:p>
      <w:pPr>
        <w:spacing w:before="75" w:after="0"/>
      </w:pPr>
      <w:r>
        <w:rPr/>
        <w:t xml:space="preserve">第二节 中型专业化铜箔企业经营分析</w:t>
      </w:r>
    </w:p>
    <w:p>
      <w:pPr>
        <w:spacing w:before="75" w:after="0"/>
      </w:pPr>
      <w:r>
        <w:rPr/>
        <w:t xml:space="preserve">一、企业基本信息与市场定位</w:t>
      </w:r>
    </w:p>
    <w:p>
      <w:pPr>
        <w:spacing w:before="75" w:after="0"/>
      </w:pPr>
      <w:r>
        <w:rPr/>
        <w:t xml:space="preserve">二、电子铜箔产量与产品特色</w:t>
      </w:r>
    </w:p>
    <w:p>
      <w:pPr>
        <w:spacing w:before="75" w:after="0"/>
      </w:pPr>
      <w:r>
        <w:rPr/>
        <w:t xml:space="preserve">三、技术创新与差异化竞争策略</w:t>
      </w:r>
    </w:p>
    <w:p>
      <w:pPr>
        <w:spacing w:before="75" w:after="0"/>
      </w:pPr>
      <w:r>
        <w:rPr/>
        <w:t xml:space="preserve">四、业务拓展与市场开发方向</w:t>
      </w:r>
    </w:p>
    <w:p>
      <w:pPr>
        <w:spacing w:before="75" w:after="0"/>
      </w:pPr>
      <w:r>
        <w:rPr/>
        <w:t xml:space="preserve">第三节 外资与合资铜箔企业经营分析</w:t>
      </w:r>
    </w:p>
    <w:p>
      <w:pPr>
        <w:spacing w:before="75" w:after="0"/>
      </w:pPr>
      <w:r>
        <w:rPr/>
        <w:t xml:space="preserve">一、企业基本信息与在华布局</w:t>
      </w:r>
    </w:p>
    <w:p>
      <w:pPr>
        <w:spacing w:before="75" w:after="0"/>
      </w:pPr>
      <w:r>
        <w:rPr/>
        <w:t xml:space="preserve">二、电子铜箔产量与技术优势</w:t>
      </w:r>
    </w:p>
    <w:p>
      <w:pPr>
        <w:spacing w:before="75" w:after="0"/>
      </w:pPr>
      <w:r>
        <w:rPr/>
        <w:t xml:space="preserve">三、高端产品市场竞争力分析</w:t>
      </w:r>
    </w:p>
    <w:p>
      <w:pPr>
        <w:spacing w:before="75" w:after="0"/>
      </w:pPr>
      <w:r>
        <w:rPr/>
        <w:t xml:space="preserve">四、在华发展战略与本土化进展</w:t>
      </w:r>
    </w:p>
    <w:p>
      <w:pPr>
        <w:spacing w:before="75" w:after="0"/>
      </w:pPr>
      <w:r>
        <w:rPr/>
        <w:t xml:space="preserve">第四节 铜箔上下游一体化企业经营分析</w:t>
      </w:r>
    </w:p>
    <w:p>
      <w:pPr>
        <w:spacing w:before="75" w:after="0"/>
      </w:pPr>
      <w:r>
        <w:rPr/>
        <w:t xml:space="preserve">一、企业基本信息与产业链布局</w:t>
      </w:r>
    </w:p>
    <w:p>
      <w:pPr>
        <w:spacing w:before="75" w:after="0"/>
      </w:pPr>
      <w:r>
        <w:rPr/>
        <w:t xml:space="preserve">二、铜箔自给率与原料保障能力</w:t>
      </w:r>
    </w:p>
    <w:p>
      <w:pPr>
        <w:spacing w:before="75" w:after="0"/>
      </w:pPr>
      <w:r>
        <w:rPr/>
        <w:t xml:space="preserve">三、上下游协同效益与成本优势</w:t>
      </w:r>
    </w:p>
    <w:p>
      <w:pPr>
        <w:spacing w:before="75" w:after="0"/>
      </w:pPr>
      <w:r>
        <w:rPr/>
        <w:t xml:space="preserve">四、一体化经营风险与应对策略</w:t>
      </w:r>
    </w:p>
    <w:p>
      <w:pPr>
        <w:spacing w:before="75" w:after="0"/>
      </w:pPr>
      <w:r>
        <w:rPr>
          <w:b w:val="1"/>
          <w:bCs w:val="1"/>
        </w:rPr>
        <w:t xml:space="preserve">第十一章 中国pcb电子铜箔行业技术与装备分析</w:t>
      </w:r>
    </w:p>
    <w:p>
      <w:pPr>
        <w:spacing w:before="75" w:after="0"/>
      </w:pPr>
      <w:r>
        <w:rPr/>
        <w:t xml:space="preserve">第一节 电解铜箔制造技术发展分析</w:t>
      </w:r>
    </w:p>
    <w:p>
      <w:pPr>
        <w:spacing w:before="75" w:after="0"/>
      </w:pPr>
      <w:r>
        <w:rPr/>
        <w:t xml:space="preserve">一、电解液配方优化与铜箔性能提升</w:t>
      </w:r>
    </w:p>
    <w:p>
      <w:pPr>
        <w:spacing w:before="75" w:after="0"/>
      </w:pPr>
      <w:r>
        <w:rPr/>
        <w:t xml:space="preserve">二、电解工艺参数控制与产品质量改进</w:t>
      </w:r>
    </w:p>
    <w:p>
      <w:pPr>
        <w:spacing w:before="75" w:after="0"/>
      </w:pPr>
      <w:r>
        <w:rPr/>
        <w:t xml:space="preserve">三、生箔机设备技术升级与国产化</w:t>
      </w:r>
    </w:p>
    <w:p>
      <w:pPr>
        <w:spacing w:before="75" w:after="0"/>
      </w:pPr>
      <w:r>
        <w:rPr/>
        <w:t xml:space="preserve">四、大电流密度电解技术应用进展</w:t>
      </w:r>
    </w:p>
    <w:p>
      <w:pPr>
        <w:spacing w:before="75" w:after="0"/>
      </w:pPr>
      <w:r>
        <w:rPr/>
        <w:t xml:space="preserve">第二节 铜箔表面处理技术发展分析</w:t>
      </w:r>
    </w:p>
    <w:p>
      <w:pPr>
        <w:spacing w:before="75" w:after="0"/>
      </w:pPr>
      <w:r>
        <w:rPr/>
        <w:t xml:space="preserve">一、粗化处理工艺优化与结合力提升</w:t>
      </w:r>
    </w:p>
    <w:p>
      <w:pPr>
        <w:spacing w:before="75" w:after="0"/>
      </w:pPr>
      <w:r>
        <w:rPr/>
        <w:t xml:space="preserve">二、耐热与耐腐蚀处理技术进展</w:t>
      </w:r>
    </w:p>
    <w:p>
      <w:pPr>
        <w:spacing w:before="75" w:after="0"/>
      </w:pPr>
      <w:r>
        <w:rPr/>
        <w:t xml:space="preserve">三、低轮廓处理技术应用与改进</w:t>
      </w:r>
    </w:p>
    <w:p>
      <w:pPr>
        <w:spacing w:before="75" w:after="0"/>
      </w:pPr>
      <w:r>
        <w:rPr/>
        <w:t xml:space="preserve">四、表面处理药剂研发与环保替代</w:t>
      </w:r>
    </w:p>
    <w:p>
      <w:pPr>
        <w:spacing w:before="75" w:after="0"/>
      </w:pPr>
      <w:r>
        <w:rPr/>
        <w:t xml:space="preserve">第三节 超薄铜箔制造技术发展分析</w:t>
      </w:r>
    </w:p>
    <w:p>
      <w:pPr>
        <w:spacing w:before="75" w:after="0"/>
      </w:pPr>
      <w:r>
        <w:rPr/>
        <w:t xml:space="preserve">一、超薄铜箔生产工艺技术突破</w:t>
      </w:r>
    </w:p>
    <w:p>
      <w:pPr>
        <w:spacing w:before="75" w:after="0"/>
      </w:pPr>
      <w:r>
        <w:rPr/>
        <w:t xml:space="preserve">二、载体铜箔制造技术应用进展</w:t>
      </w:r>
    </w:p>
    <w:p>
      <w:pPr>
        <w:spacing w:before="75" w:after="0"/>
      </w:pPr>
      <w:r>
        <w:rPr/>
        <w:t xml:space="preserve">三、超薄铜箔质量控制与检测技术</w:t>
      </w:r>
    </w:p>
    <w:p>
      <w:pPr>
        <w:spacing w:before="75" w:after="0"/>
      </w:pPr>
      <w:r>
        <w:rPr/>
        <w:t xml:space="preserve">四、超薄铜箔国产化替代进展</w:t>
      </w:r>
    </w:p>
    <w:p>
      <w:pPr>
        <w:spacing w:before="75" w:after="0"/>
      </w:pPr>
      <w:r>
        <w:rPr/>
        <w:t xml:space="preserve">第四节 高频高速铜箔技术发展分析</w:t>
      </w:r>
    </w:p>
    <w:p>
      <w:pPr>
        <w:spacing w:before="75" w:after="0"/>
      </w:pPr>
      <w:r>
        <w:rPr/>
        <w:t xml:space="preserve">一、高频高速铜箔性能要求与标准</w:t>
      </w:r>
    </w:p>
    <w:p>
      <w:pPr>
        <w:spacing w:before="75" w:after="0"/>
      </w:pPr>
      <w:r>
        <w:rPr/>
        <w:t xml:space="preserve">二、低粗糙度铜箔制造技术进展</w:t>
      </w:r>
    </w:p>
    <w:p>
      <w:pPr>
        <w:spacing w:before="75" w:after="0"/>
      </w:pPr>
      <w:r>
        <w:rPr/>
        <w:t xml:space="preserve">三、高频高速铜箔信号传输性能优化</w:t>
      </w:r>
    </w:p>
    <w:p>
      <w:pPr>
        <w:spacing w:before="75" w:after="0"/>
      </w:pPr>
      <w:r>
        <w:rPr/>
        <w:t xml:space="preserve">四、高频高速铜箔国产化进展</w:t>
      </w:r>
    </w:p>
    <w:p>
      <w:pPr>
        <w:spacing w:before="75" w:after="0"/>
      </w:pPr>
      <w:r>
        <w:rPr>
          <w:b w:val="1"/>
          <w:bCs w:val="1"/>
        </w:rPr>
        <w:t xml:space="preserve">第十二章 中国pcb电子铜箔行业投资特性与风险分析</w:t>
      </w:r>
    </w:p>
    <w:p>
      <w:pPr>
        <w:spacing w:before="75" w:after="0"/>
      </w:pPr>
      <w:r>
        <w:rPr/>
        <w:t xml:space="preserve">第一节 行业投资特性分析</w:t>
      </w:r>
    </w:p>
    <w:p>
      <w:pPr>
        <w:spacing w:before="75" w:after="0"/>
      </w:pPr>
      <w:r>
        <w:rPr/>
        <w:t xml:space="preserve">一、行业资本密集与投资规模特征</w:t>
      </w:r>
    </w:p>
    <w:p>
      <w:pPr>
        <w:spacing w:before="75" w:after="0"/>
      </w:pPr>
      <w:r>
        <w:rPr/>
        <w:t xml:space="preserve">二、投资回报周期与现金流特点</w:t>
      </w:r>
    </w:p>
    <w:p>
      <w:pPr>
        <w:spacing w:before="75" w:after="0"/>
      </w:pPr>
      <w:r>
        <w:rPr/>
        <w:t xml:space="preserve">三、技术迭代与产品升级投资需求</w:t>
      </w:r>
    </w:p>
    <w:p>
      <w:pPr>
        <w:spacing w:before="75" w:after="0"/>
      </w:pPr>
      <w:r>
        <w:rPr/>
        <w:t xml:space="preserve">四、行业周期性波动与投资时机</w:t>
      </w:r>
    </w:p>
    <w:p>
      <w:pPr>
        <w:spacing w:before="75" w:after="0"/>
      </w:pPr>
      <w:r>
        <w:rPr/>
        <w:t xml:space="preserve">第二节 行业投资风险分析</w:t>
      </w:r>
    </w:p>
    <w:p>
      <w:pPr>
        <w:spacing w:before="75" w:after="0"/>
      </w:pPr>
      <w:r>
        <w:rPr/>
        <w:t xml:space="preserve">一、铜价波动与原材料成本风险</w:t>
      </w:r>
    </w:p>
    <w:p>
      <w:pPr>
        <w:spacing w:before="75" w:after="0"/>
      </w:pPr>
      <w:r>
        <w:rPr/>
        <w:t xml:space="preserve">二、下游需求波动与市场风险</w:t>
      </w:r>
    </w:p>
    <w:p>
      <w:pPr>
        <w:spacing w:before="75" w:after="0"/>
      </w:pPr>
      <w:r>
        <w:rPr/>
        <w:t xml:space="preserve">三、技术迭代与产品替代风险</w:t>
      </w:r>
    </w:p>
    <w:p>
      <w:pPr>
        <w:spacing w:before="75" w:after="0"/>
      </w:pPr>
      <w:r>
        <w:rPr/>
        <w:t xml:space="preserve">四、环保政策与合规风险</w:t>
      </w:r>
    </w:p>
    <w:p>
      <w:pPr>
        <w:spacing w:before="75" w:after="0"/>
      </w:pPr>
      <w:r>
        <w:rPr/>
        <w:t xml:space="preserve">第三节 行业投资壁垒分析</w:t>
      </w:r>
    </w:p>
    <w:p>
      <w:pPr>
        <w:spacing w:before="75" w:after="0"/>
      </w:pPr>
      <w:r>
        <w:rPr/>
        <w:t xml:space="preserve">一、技术壁垒与工艺积累要求</w:t>
      </w:r>
    </w:p>
    <w:p>
      <w:pPr>
        <w:spacing w:before="75" w:after="0"/>
      </w:pPr>
      <w:r>
        <w:rPr/>
        <w:t xml:space="preserve">二、资金壁垒与投资规模门槛</w:t>
      </w:r>
    </w:p>
    <w:p>
      <w:pPr>
        <w:spacing w:before="75" w:after="0"/>
      </w:pPr>
      <w:r>
        <w:rPr/>
        <w:t xml:space="preserve">三、客户认证壁垒与市场准入</w:t>
      </w:r>
    </w:p>
    <w:p>
      <w:pPr>
        <w:spacing w:before="75" w:after="0"/>
      </w:pPr>
      <w:r>
        <w:rPr/>
        <w:t xml:space="preserve">四、环保审批与产能扩张限制</w:t>
      </w:r>
    </w:p>
    <w:p>
      <w:pPr>
        <w:spacing w:before="75" w:after="0"/>
      </w:pPr>
      <w:r>
        <w:rPr/>
        <w:t xml:space="preserve">第四节 行业投资机会与策略分析</w:t>
      </w:r>
    </w:p>
    <w:p>
      <w:pPr>
        <w:spacing w:before="75" w:after="0"/>
      </w:pPr>
      <w:r>
        <w:rPr/>
        <w:t xml:space="preserve">一、高端产品国产替代投资机会</w:t>
      </w:r>
    </w:p>
    <w:p>
      <w:pPr>
        <w:spacing w:before="75" w:after="0"/>
      </w:pPr>
      <w:r>
        <w:rPr/>
        <w:t xml:space="preserve">二、产能扩张与技术升级投资机会</w:t>
      </w:r>
    </w:p>
    <w:p>
      <w:pPr>
        <w:spacing w:before="75" w:after="0"/>
      </w:pPr>
      <w:r>
        <w:rPr/>
        <w:t xml:space="preserve">三、产业链延伸与一体化投资机会</w:t>
      </w:r>
    </w:p>
    <w:p>
      <w:pPr>
        <w:spacing w:before="75" w:after="0"/>
      </w:pPr>
      <w:r>
        <w:rPr/>
        <w:t xml:space="preserve">四、新兴应用领域市场拓展机会</w:t>
      </w:r>
    </w:p>
    <w:p>
      <w:pPr>
        <w:spacing w:before="75" w:after="0"/>
      </w:pPr>
      <w:r>
        <w:rPr>
          <w:b w:val="1"/>
          <w:bCs w:val="1"/>
        </w:rPr>
        <w:t xml:space="preserve">第十三章 2026-2031年中国pcb电子铜箔行业供需预测</w:t>
      </w:r>
    </w:p>
    <w:p>
      <w:pPr>
        <w:spacing w:before="75" w:after="0"/>
      </w:pPr>
      <w:r>
        <w:rPr/>
        <w:t xml:space="preserve">第一节 2026-2031年中国pcb电子铜箔产量预测</w:t>
      </w:r>
    </w:p>
    <w:p>
      <w:pPr>
        <w:spacing w:before="75" w:after="0"/>
      </w:pPr>
      <w:r>
        <w:rPr/>
        <w:t xml:space="preserve">一、国内电子铜箔产量增长趋势预测</w:t>
      </w:r>
    </w:p>
    <w:p>
      <w:pPr>
        <w:spacing w:before="75" w:after="0"/>
      </w:pPr>
      <w:r>
        <w:rPr/>
        <w:t xml:space="preserve">二、主要产区产量贡献与结构变化</w:t>
      </w:r>
    </w:p>
    <w:p>
      <w:pPr>
        <w:spacing w:before="75" w:after="0"/>
      </w:pPr>
      <w:r>
        <w:rPr/>
        <w:t xml:space="preserve">三、新建产能释放时间节点</w:t>
      </w:r>
    </w:p>
    <w:p>
      <w:pPr>
        <w:spacing w:before="75" w:after="0"/>
      </w:pPr>
      <w:r>
        <w:rPr/>
        <w:t xml:space="preserve">四、产量增长的限制因素与不确定性</w:t>
      </w:r>
    </w:p>
    <w:p>
      <w:pPr>
        <w:spacing w:before="75" w:after="0"/>
      </w:pPr>
      <w:r>
        <w:rPr/>
        <w:t xml:space="preserve">第二节 2026-2031年中国pcb电子铜箔进出口预测</w:t>
      </w:r>
    </w:p>
    <w:p>
      <w:pPr>
        <w:spacing w:before="75" w:after="0"/>
      </w:pPr>
      <w:r>
        <w:rPr/>
        <w:t xml:space="preserve">一、电子铜箔进出口总量与增长趋势预测</w:t>
      </w:r>
    </w:p>
    <w:p>
      <w:pPr>
        <w:spacing w:before="75" w:after="0"/>
      </w:pPr>
      <w:r>
        <w:rPr/>
        <w:t xml:space="preserve">二、进出口结构变化与贸易平衡</w:t>
      </w:r>
    </w:p>
    <w:p>
      <w:pPr>
        <w:spacing w:before="75" w:after="0"/>
      </w:pPr>
      <w:r>
        <w:rPr/>
        <w:t xml:space="preserve">三、进出口依存度变化与供应安全评估</w:t>
      </w:r>
    </w:p>
    <w:p>
      <w:pPr>
        <w:spacing w:before="75" w:after="0"/>
      </w:pPr>
      <w:r>
        <w:rPr/>
        <w:t xml:space="preserve">四、进出口价格走势与贸易条件预测</w:t>
      </w:r>
    </w:p>
    <w:p>
      <w:pPr>
        <w:spacing w:before="75" w:after="0"/>
      </w:pPr>
      <w:r>
        <w:rPr/>
        <w:t xml:space="preserve">第三节 2026-2031年中国pcb电子铜箔消费预测</w:t>
      </w:r>
    </w:p>
    <w:p>
      <w:pPr>
        <w:spacing w:before="75" w:after="0"/>
      </w:pPr>
      <w:r>
        <w:rPr/>
        <w:t xml:space="preserve">一、国内电子铜箔消费总量增长预测</w:t>
      </w:r>
    </w:p>
    <w:p>
      <w:pPr>
        <w:spacing w:before="75" w:after="0"/>
      </w:pPr>
      <w:r>
        <w:rPr/>
        <w:t xml:space="preserve">二、覆铜板行业消费需求变化趋势</w:t>
      </w:r>
    </w:p>
    <w:p>
      <w:pPr>
        <w:spacing w:before="75" w:after="0"/>
      </w:pPr>
      <w:r>
        <w:rPr/>
        <w:t xml:space="preserve">三、pcb制造行业消费需求变化趋势</w:t>
      </w:r>
    </w:p>
    <w:p>
      <w:pPr>
        <w:spacing w:before="75" w:after="0"/>
      </w:pPr>
      <w:r>
        <w:rPr/>
        <w:t xml:space="preserve">四、终端应用领域需求增长结构</w:t>
      </w:r>
    </w:p>
    <w:p>
      <w:pPr>
        <w:spacing w:before="75" w:after="0"/>
      </w:pPr>
      <w:r>
        <w:rPr/>
        <w:t xml:space="preserve">第四节 2026-2031年中国pcb电子铜箔供需平衡预测</w:t>
      </w:r>
    </w:p>
    <w:p>
      <w:pPr>
        <w:spacing w:before="75" w:after="0"/>
      </w:pPr>
      <w:r>
        <w:rPr/>
        <w:t xml:space="preserve">一、供需总量平衡状态与缺口分析</w:t>
      </w:r>
    </w:p>
    <w:p>
      <w:pPr>
        <w:spacing w:before="75" w:after="0"/>
      </w:pPr>
      <w:r>
        <w:rPr/>
        <w:t xml:space="preserve">二、供需结构矛盾与调节机制</w:t>
      </w:r>
    </w:p>
    <w:p>
      <w:pPr>
        <w:spacing w:before="75" w:after="0"/>
      </w:pPr>
      <w:r>
        <w:rPr/>
        <w:t xml:space="preserve">三、库存变化与价格波动趋势</w:t>
      </w:r>
    </w:p>
    <w:p>
      <w:pPr>
        <w:spacing w:before="75" w:after="0"/>
      </w:pPr>
      <w:r>
        <w:rPr/>
        <w:t xml:space="preserve">四、供需格局演变对产业链的影响</w:t>
      </w:r>
    </w:p>
    <w:p>
      <w:pPr>
        <w:spacing w:before="75" w:after="0"/>
      </w:pPr>
      <w:r>
        <w:rPr>
          <w:b w:val="1"/>
          <w:bCs w:val="1"/>
        </w:rPr>
        <w:t xml:space="preserve">第十四章 2026-2031年中国pcb电子铜箔行业发展前景与趋势</w:t>
      </w:r>
    </w:p>
    <w:p>
      <w:pPr>
        <w:spacing w:before="75" w:after="0"/>
      </w:pPr>
      <w:r>
        <w:rPr/>
        <w:t xml:space="preserve">第一节 行业发展驱动因素与趋势判断</w:t>
      </w:r>
    </w:p>
    <w:p>
      <w:pPr>
        <w:spacing w:before="75" w:after="0"/>
      </w:pPr>
      <w:r>
        <w:rPr/>
        <w:t xml:space="preserve">一、5g通信与数据中心建设对铜箔需求拉动</w:t>
      </w:r>
    </w:p>
    <w:p>
      <w:pPr>
        <w:spacing w:before="75" w:after="0"/>
      </w:pPr>
      <w:r>
        <w:rPr/>
        <w:t xml:space="preserve">二、汽车电子化与智能化对铜箔需求带动</w:t>
      </w:r>
    </w:p>
    <w:p>
      <w:pPr>
        <w:spacing w:before="75" w:after="0"/>
      </w:pPr>
      <w:r>
        <w:rPr/>
        <w:t xml:space="preserve">三、人工智能算力设备对高端铜箔需求</w:t>
      </w:r>
    </w:p>
    <w:p>
      <w:pPr>
        <w:spacing w:before="75" w:after="0"/>
      </w:pPr>
      <w:r>
        <w:rPr/>
        <w:t xml:space="preserve">四、消费电子升级与铜箔需求结构优化</w:t>
      </w:r>
    </w:p>
    <w:p>
      <w:pPr>
        <w:spacing w:before="75" w:after="0"/>
      </w:pPr>
      <w:r>
        <w:rPr/>
        <w:t xml:space="preserve">第二节 行业技术与产品发展趋势</w:t>
      </w:r>
    </w:p>
    <w:p>
      <w:pPr>
        <w:spacing w:before="75" w:after="0"/>
      </w:pPr>
      <w:r>
        <w:rPr/>
        <w:t xml:space="preserve">一、超薄铜箔与载体铜箔技术发展趋势</w:t>
      </w:r>
    </w:p>
    <w:p>
      <w:pPr>
        <w:spacing w:before="75" w:after="0"/>
      </w:pPr>
      <w:r>
        <w:rPr/>
        <w:t xml:space="preserve">二、高频高速铜箔与低轮廓铜箔技术趋势</w:t>
      </w:r>
    </w:p>
    <w:p>
      <w:pPr>
        <w:spacing w:before="75" w:after="0"/>
      </w:pPr>
      <w:r>
        <w:rPr/>
        <w:t xml:space="preserve">三、封装基板铜箔与ic载板铜箔技术趋势</w:t>
      </w:r>
    </w:p>
    <w:p>
      <w:pPr>
        <w:spacing w:before="75" w:after="0"/>
      </w:pPr>
      <w:r>
        <w:rPr/>
        <w:t xml:space="preserve">四、绿色制造与低碳生产技术趋势</w:t>
      </w:r>
    </w:p>
    <w:p>
      <w:pPr>
        <w:spacing w:before="75" w:after="0"/>
      </w:pPr>
      <w:r>
        <w:rPr/>
        <w:t xml:space="preserve">第三节 行业竞争格局演变趋势</w:t>
      </w:r>
    </w:p>
    <w:p>
      <w:pPr>
        <w:spacing w:before="75" w:after="0"/>
      </w:pPr>
      <w:r>
        <w:rPr/>
        <w:t xml:space="preserve">一、市场集中度提升与龙头企业壮大</w:t>
      </w:r>
    </w:p>
    <w:p>
      <w:pPr>
        <w:spacing w:before="75" w:after="0"/>
      </w:pPr>
      <w:r>
        <w:rPr/>
        <w:t xml:space="preserve">二、高端产品国产替代与进口替代趋势</w:t>
      </w:r>
    </w:p>
    <w:p>
      <w:pPr>
        <w:spacing w:before="75" w:after="0"/>
      </w:pPr>
      <w:r>
        <w:rPr/>
        <w:t xml:space="preserve">三、产业链一体化整合趋势加强</w:t>
      </w:r>
    </w:p>
    <w:p>
      <w:pPr>
        <w:spacing w:before="75" w:after="0"/>
      </w:pPr>
      <w:r>
        <w:rPr/>
        <w:t xml:space="preserve">四、行业整合与并购重组趋势延续</w:t>
      </w:r>
    </w:p>
    <w:p>
      <w:pPr>
        <w:spacing w:before="75" w:after="0"/>
      </w:pPr>
      <w:r>
        <w:rPr/>
        <w:t xml:space="preserve">第四节 行业可持续发展路径分析</w:t>
      </w:r>
    </w:p>
    <w:p>
      <w:pPr>
        <w:spacing w:before="75" w:after="0"/>
      </w:pPr>
      <w:r>
        <w:rPr/>
        <w:t xml:space="preserve">一、资源保障与原材料供应安全体系建设</w:t>
      </w:r>
    </w:p>
    <w:p>
      <w:pPr>
        <w:spacing w:before="75" w:after="0"/>
      </w:pPr>
      <w:r>
        <w:rPr/>
        <w:t xml:space="preserve">二、绿色发展理念与环保标准提升</w:t>
      </w:r>
    </w:p>
    <w:p>
      <w:pPr>
        <w:spacing w:before="75" w:after="0"/>
      </w:pPr>
      <w:r>
        <w:rPr/>
        <w:t xml:space="preserve">三、技术创新驱动与产业升级路径</w:t>
      </w:r>
    </w:p>
    <w:p>
      <w:pPr>
        <w:spacing w:before="75" w:after="0"/>
      </w:pPr>
      <w:r>
        <w:rPr/>
        <w:t xml:space="preserve">四、国际合作与全球资源配置优化</w:t>
      </w:r>
    </w:p>
    <w:p>
      <w:pPr>
        <w:spacing w:before="75" w:after="0"/>
      </w:pPr>
      <w:r>
        <w:rPr>
          <w:b w:val="1"/>
          <w:bCs w:val="1"/>
        </w:rPr>
        <w:t xml:space="preserve">第十五章 中国pcb电子铜箔行业投资规划与策略建议</w:t>
      </w:r>
    </w:p>
    <w:p>
      <w:pPr>
        <w:spacing w:before="75" w:after="0"/>
      </w:pPr>
      <w:r>
        <w:rPr/>
        <w:t xml:space="preserve">第一节 投资方向与重点领域建议</w:t>
      </w:r>
    </w:p>
    <w:p>
      <w:pPr>
        <w:spacing w:before="75" w:after="0"/>
      </w:pPr>
      <w:r>
        <w:rPr/>
        <w:t xml:space="preserve">一、高端电子铜箔产品投资建议</w:t>
      </w:r>
    </w:p>
    <w:p>
      <w:pPr>
        <w:spacing w:before="75" w:after="0"/>
      </w:pPr>
      <w:r>
        <w:rPr/>
        <w:t xml:space="preserve">二、超薄铜箔与载体铜箔投资建议</w:t>
      </w:r>
    </w:p>
    <w:p>
      <w:pPr>
        <w:spacing w:before="75" w:after="0"/>
      </w:pPr>
      <w:r>
        <w:rPr/>
        <w:t xml:space="preserve">三、高频高速铜箔与低轮廓铜箔投资建议</w:t>
      </w:r>
    </w:p>
    <w:p>
      <w:pPr>
        <w:spacing w:before="75" w:after="0"/>
      </w:pPr>
      <w:r>
        <w:rPr/>
        <w:t xml:space="preserve">四、智能制造与技术改造投资建议</w:t>
      </w:r>
    </w:p>
    <w:p>
      <w:pPr>
        <w:spacing w:before="75" w:after="0"/>
      </w:pPr>
      <w:r>
        <w:rPr/>
        <w:t xml:space="preserve">第二节 投资时机与节奏把握建议</w:t>
      </w:r>
    </w:p>
    <w:p>
      <w:pPr>
        <w:spacing w:before="75" w:after="0"/>
      </w:pPr>
      <w:r>
        <w:rPr/>
        <w:t xml:space="preserve">一、行业周期底部布局策略建议</w:t>
      </w:r>
    </w:p>
    <w:p>
      <w:pPr>
        <w:spacing w:before="75" w:after="0"/>
      </w:pPr>
      <w:r>
        <w:rPr/>
        <w:t xml:space="preserve">二、铜价波动中的投资时机选择</w:t>
      </w:r>
    </w:p>
    <w:p>
      <w:pPr>
        <w:spacing w:before="75" w:after="0"/>
      </w:pPr>
      <w:r>
        <w:rPr/>
        <w:t xml:space="preserve">三、新建项目与并购整合节奏把握</w:t>
      </w:r>
    </w:p>
    <w:p>
      <w:pPr>
        <w:spacing w:before="75" w:after="0"/>
      </w:pPr>
      <w:r>
        <w:rPr/>
        <w:t xml:space="preserve">四、长期投资与短期交易策略平衡</w:t>
      </w:r>
    </w:p>
    <w:p>
      <w:pPr>
        <w:spacing w:before="75" w:after="0"/>
      </w:pPr>
      <w:r>
        <w:rPr/>
        <w:t xml:space="preserve">第三节 投资风险防控与应对建议</w:t>
      </w:r>
    </w:p>
    <w:p>
      <w:pPr>
        <w:spacing w:before="75" w:after="0"/>
      </w:pPr>
      <w:r>
        <w:rPr/>
        <w:t xml:space="preserve">一、原材料风险识别与对冲策略</w:t>
      </w:r>
    </w:p>
    <w:p>
      <w:pPr>
        <w:spacing w:before="75" w:after="0"/>
      </w:pPr>
      <w:r>
        <w:rPr/>
        <w:t xml:space="preserve">二、市场风险防范与客户多元化</w:t>
      </w:r>
    </w:p>
    <w:p>
      <w:pPr>
        <w:spacing w:before="75" w:after="0"/>
      </w:pPr>
      <w:r>
        <w:rPr/>
        <w:t xml:space="preserve">三、技术风险应对与研发投入保障</w:t>
      </w:r>
    </w:p>
    <w:p>
      <w:pPr>
        <w:spacing w:before="75" w:after="0"/>
      </w:pPr>
      <w:r>
        <w:rPr/>
        <w:t xml:space="preserve">四、运营风险控制与安全管理</w:t>
      </w:r>
    </w:p>
    <w:p>
      <w:pPr>
        <w:spacing w:before="75" w:after="0"/>
      </w:pPr>
      <w:r>
        <w:rPr/>
        <w:t xml:space="preserve">第四节 投资回报与退出机制建议</w:t>
      </w:r>
    </w:p>
    <w:p>
      <w:pPr>
        <w:spacing w:before="75" w:after="0"/>
      </w:pPr>
      <w:r>
        <w:rPr/>
        <w:t xml:space="preserve">一、投资回报预期与收益测算方法</w:t>
      </w:r>
    </w:p>
    <w:p>
      <w:pPr>
        <w:spacing w:before="75" w:after="0"/>
      </w:pPr>
      <w:r>
        <w:rPr/>
        <w:t xml:space="preserve">二、项目退出渠道与时机选择</w:t>
      </w:r>
    </w:p>
    <w:p>
      <w:pPr>
        <w:spacing w:before="75" w:after="0"/>
      </w:pPr>
      <w:r>
        <w:rPr/>
        <w:t xml:space="preserve">三、资产证券化与资本运作建议</w:t>
      </w:r>
    </w:p>
    <w:p>
      <w:pPr>
        <w:spacing w:before="75" w:after="0"/>
      </w:pPr>
      <w:r>
        <w:rPr/>
        <w:t xml:space="preserve">四、投后管理与价值提升策略</w:t>
      </w:r>
    </w:p>
    <w:p>
      <w:pPr>
        <w:spacing w:before="75" w:after="0"/>
      </w:pPr>
      <w:r>
        <w:rPr>
          <w:b w:val="1"/>
          <w:bCs w:val="1"/>
        </w:rPr>
        <w:t xml:space="preserve">第十六章 中国pcb电子铜箔行业研究结论与展望</w:t>
      </w:r>
    </w:p>
    <w:p>
      <w:pPr>
        <w:spacing w:before="75" w:after="0"/>
      </w:pPr>
      <w:r>
        <w:rPr/>
        <w:t xml:space="preserve">第一节 研究核心结论汇总</w:t>
      </w:r>
    </w:p>
    <w:p>
      <w:pPr>
        <w:spacing w:before="75" w:after="0"/>
      </w:pPr>
      <w:r>
        <w:rPr/>
        <w:t xml:space="preserve">一、行业发展阶段与核心特征总结</w:t>
      </w:r>
    </w:p>
    <w:p>
      <w:pPr>
        <w:spacing w:before="75" w:after="0"/>
      </w:pPr>
      <w:r>
        <w:rPr/>
        <w:t xml:space="preserve">二、供需格局与市场运行特征归纳</w:t>
      </w:r>
    </w:p>
    <w:p>
      <w:pPr>
        <w:spacing w:before="75" w:after="0"/>
      </w:pPr>
      <w:r>
        <w:rPr/>
        <w:t xml:space="preserve">三、竞争格局与关键成功要素提炼</w:t>
      </w:r>
    </w:p>
    <w:p>
      <w:pPr>
        <w:spacing w:before="75" w:after="0"/>
      </w:pPr>
      <w:r>
        <w:rPr/>
        <w:t xml:space="preserve">四、技术趋势与产业变革方向判断</w:t>
      </w:r>
    </w:p>
    <w:p>
      <w:pPr>
        <w:spacing w:before="75" w:after="0"/>
      </w:pPr>
      <w:r>
        <w:rPr/>
        <w:t xml:space="preserve">第二节 行业发展机遇与突破口</w:t>
      </w:r>
    </w:p>
    <w:p>
      <w:pPr>
        <w:spacing w:before="75" w:after="0"/>
      </w:pPr>
      <w:r>
        <w:rPr/>
        <w:t xml:space="preserve">一、5g通信与数据中心带来的需求增长机遇</w:t>
      </w:r>
    </w:p>
    <w:p>
      <w:pPr>
        <w:spacing w:before="75" w:after="0"/>
      </w:pPr>
      <w:r>
        <w:rPr/>
        <w:t xml:space="preserve">二、汽车电子化与智能化创造市场空间</w:t>
      </w:r>
    </w:p>
    <w:p>
      <w:pPr>
        <w:spacing w:before="75" w:after="0"/>
      </w:pPr>
      <w:r>
        <w:rPr/>
        <w:t xml:space="preserve">三、高端产品国产替代与进口替代契机</w:t>
      </w:r>
    </w:p>
    <w:p>
      <w:pPr>
        <w:spacing w:before="75" w:after="0"/>
      </w:pPr>
      <w:r>
        <w:rPr/>
        <w:t xml:space="preserve">四、产业整合与升级的战略窗口</w:t>
      </w:r>
    </w:p>
    <w:p>
      <w:pPr>
        <w:spacing w:before="75" w:after="0"/>
      </w:pPr>
      <w:r>
        <w:rPr/>
        <w:t xml:space="preserve">第三节 行业发展局限与突破方向</w:t>
      </w:r>
    </w:p>
    <w:p>
      <w:pPr>
        <w:spacing w:before="75" w:after="0"/>
      </w:pPr>
      <w:r>
        <w:rPr/>
        <w:t xml:space="preserve">一、高端产品技术差距与研发突破方向</w:t>
      </w:r>
    </w:p>
    <w:p>
      <w:pPr>
        <w:spacing w:before="75" w:after="0"/>
      </w:pPr>
      <w:r>
        <w:rPr/>
        <w:t xml:space="preserve">二、原材料依赖进口与国产替代路径</w:t>
      </w:r>
    </w:p>
    <w:p>
      <w:pPr>
        <w:spacing w:before="75" w:after="0"/>
      </w:pPr>
      <w:r>
        <w:rPr/>
        <w:t xml:space="preserve">三、产能过剩风险与结构优化方向</w:t>
      </w:r>
    </w:p>
    <w:p>
      <w:pPr>
        <w:spacing w:before="75" w:after="0"/>
      </w:pPr>
      <w:r>
        <w:rPr/>
        <w:t xml:space="preserve">四、环保约束与绿色转型路径</w:t>
      </w:r>
    </w:p>
    <w:p>
      <w:pPr>
        <w:spacing w:before="75" w:after="0"/>
      </w:pPr>
      <w:r>
        <w:rPr/>
        <w:t xml:space="preserve">第四节 行业未来展望</w:t>
      </w:r>
    </w:p>
    <w:p>
      <w:pPr>
        <w:spacing w:before="75" w:after="0"/>
      </w:pPr>
      <w:r>
        <w:rPr/>
        <w:t xml:space="preserve">一、行业中长期发展愿景描绘</w:t>
      </w:r>
    </w:p>
    <w:p>
      <w:pPr>
        <w:spacing w:before="75" w:after="0"/>
      </w:pPr>
      <w:r>
        <w:rPr/>
        <w:t xml:space="preserve">二、产业格局演化终局形态展望</w:t>
      </w:r>
    </w:p>
    <w:p>
      <w:pPr>
        <w:spacing w:before="75" w:after="0"/>
      </w:pPr>
      <w:r>
        <w:rPr/>
        <w:t xml:space="preserve">三、电子铜箔行业对电子信息产业贡献</w:t>
      </w:r>
    </w:p>
    <w:p>
      <w:pPr>
        <w:spacing w:before="75" w:after="0"/>
      </w:pPr>
      <w:r>
        <w:rPr/>
        <w:t xml:space="preserve">四、中国企业参与全球竞争前景</w:t>
      </w:r>
    </w:p>
    <w:p>
      <w:pPr>
        <w:spacing w:before="75" w:after="0"/>
      </w:pPr>
      <w:r>
        <w:rPr>
          <w:b w:val="1"/>
          <w:bCs w:val="1"/>
        </w:rPr>
        <w:t xml:space="preserve">图表目录</w:t>
      </w:r>
    </w:p>
    <w:p>
      <w:pPr>
        <w:spacing w:before="75" w:after="0"/>
      </w:pPr>
      <w:r>
        <w:rPr/>
        <w:t xml:space="preserve">图表：全球pcb电子铜箔产量规模与增长趋势</w:t>
      </w:r>
    </w:p>
    <w:p>
      <w:pPr>
        <w:spacing w:before="75" w:after="0"/>
      </w:pPr>
      <w:r>
        <w:rPr/>
        <w:t xml:space="preserve">图表：全球pcb电子铜箔消费需求总量与结构</w:t>
      </w:r>
    </w:p>
    <w:p>
      <w:pPr>
        <w:spacing w:before="75" w:after="0"/>
      </w:pPr>
      <w:r>
        <w:rPr/>
        <w:t xml:space="preserve">图表：全球pcb电子铜箔贸易流向与区域分布</w:t>
      </w:r>
    </w:p>
    <w:p>
      <w:pPr>
        <w:spacing w:before="75" w:after="0"/>
      </w:pPr>
      <w:r>
        <w:rPr/>
        <w:t xml:space="preserve">图表：全球主要电子铜箔生产国产量对比</w:t>
      </w:r>
    </w:p>
    <w:p>
      <w:pPr>
        <w:spacing w:before="75" w:after="0"/>
      </w:pPr>
      <w:r>
        <w:rPr/>
        <w:t xml:space="preserve">图表：全球pcb电子铜箔价格走势与波动特征</w:t>
      </w:r>
    </w:p>
    <w:p>
      <w:pPr>
        <w:spacing w:before="75" w:after="0"/>
      </w:pPr>
      <w:r>
        <w:rPr/>
        <w:t xml:space="preserve">图表：全球pcb电子铜箔加工费变动趋势</w:t>
      </w:r>
    </w:p>
    <w:p>
      <w:pPr>
        <w:spacing w:before="75" w:after="0"/>
      </w:pPr>
      <w:r>
        <w:rPr/>
        <w:t xml:space="preserve">图表：全球主要电子铜箔企业产能与市场份额</w:t>
      </w:r>
    </w:p>
    <w:p>
      <w:pPr>
        <w:spacing w:before="75" w:after="0"/>
      </w:pPr>
      <w:r>
        <w:rPr/>
        <w:t xml:space="preserve">图表：中国pcb电子铜箔产量规模与增长趋势</w:t>
      </w:r>
    </w:p>
    <w:p>
      <w:pPr>
        <w:spacing w:before="75" w:after="0"/>
      </w:pPr>
      <w:r>
        <w:rPr/>
        <w:t xml:space="preserve">图表：中国pcb电子铜箔进出口总量与结构</w:t>
      </w:r>
    </w:p>
    <w:p>
      <w:pPr>
        <w:spacing w:before="75" w:after="0"/>
      </w:pPr>
      <w:r>
        <w:rPr/>
        <w:t xml:space="preserve">图表：中国pcb电子铜箔消费总量与增速</w:t>
      </w:r>
    </w:p>
    <w:p>
      <w:pPr>
        <w:spacing w:before="75" w:after="0"/>
      </w:pPr>
      <w:r>
        <w:rPr/>
        <w:t xml:space="preserve">图表：中国pcb电子铜箔库存与价格关联</w:t>
      </w:r>
    </w:p>
    <w:p>
      <w:pPr>
        <w:spacing w:before="75" w:after="0"/>
      </w:pPr>
      <w:r>
        <w:rPr/>
        <w:t xml:space="preserve">图表：2024-2026年中国pcb电子铜箔产量月度变化</w:t>
      </w:r>
    </w:p>
    <w:p>
      <w:pPr>
        <w:spacing w:before="75" w:after="0"/>
      </w:pPr>
      <w:r>
        <w:rPr/>
        <w:t xml:space="preserve">图表：2024-2026年中国pcb电子铜箔进出口量变化</w:t>
      </w:r>
    </w:p>
    <w:p>
      <w:pPr>
        <w:spacing w:before="75" w:after="0"/>
      </w:pPr>
      <w:r>
        <w:rPr/>
        <w:t xml:space="preserve">图表：2024-2026年中国pcb电子铜箔消费量变化</w:t>
      </w:r>
    </w:p>
    <w:p>
      <w:pPr>
        <w:spacing w:before="75" w:after="0"/>
      </w:pPr>
      <w:r>
        <w:rPr/>
        <w:t xml:space="preserve">图表：2024-2026年中国pcb电子铜箔价格走势</w:t>
      </w:r>
    </w:p>
    <w:p>
      <w:pPr>
        <w:spacing w:before="75" w:after="0"/>
      </w:pPr>
      <w:r>
        <w:rPr/>
        <w:t xml:space="preserve">图表：2024-2026年中国pcb电子铜箔加工费变化</w:t>
      </w:r>
    </w:p>
    <w:p>
      <w:pPr>
        <w:spacing w:before="75" w:after="0"/>
      </w:pPr>
      <w:r>
        <w:rPr/>
        <w:t xml:space="preserve">图表：中国电解铜产量规模与价格走势</w:t>
      </w:r>
    </w:p>
    <w:p>
      <w:pPr>
        <w:spacing w:before="75" w:after="0"/>
      </w:pPr>
      <w:r>
        <w:rPr/>
        <w:t xml:space="preserve">图表：中国铜箔生产用辅料供应状况</w:t>
      </w:r>
    </w:p>
    <w:p>
      <w:pPr>
        <w:spacing w:before="75" w:after="0"/>
      </w:pPr>
      <w:r>
        <w:rPr/>
        <w:t xml:space="preserve">图表：中国铜箔生产设备国产化率变化</w:t>
      </w:r>
    </w:p>
    <w:p>
      <w:pPr>
        <w:spacing w:before="75" w:after="0"/>
      </w:pPr>
      <w:r>
        <w:rPr/>
        <w:t xml:space="preserve">图表：中国铜箔生产能源成本构成</w:t>
      </w:r>
    </w:p>
    <w:p>
      <w:pPr>
        <w:spacing w:before="75" w:after="0"/>
      </w:pPr>
      <w:r>
        <w:rPr/>
        <w:t xml:space="preserve">图表：中国pcb电子铜箔产品类型结构</w:t>
      </w:r>
    </w:p>
    <w:p>
      <w:pPr>
        <w:spacing w:before="75" w:after="0"/>
      </w:pPr>
      <w:r>
        <w:rPr/>
        <w:t xml:space="preserve">图表：中国pcb电子铜箔厚度规格结构</w:t>
      </w:r>
    </w:p>
    <w:p>
      <w:pPr>
        <w:spacing w:before="75" w:after="0"/>
      </w:pPr>
      <w:r>
        <w:rPr/>
        <w:t xml:space="preserve">图表：中国覆铜板产量规模与增长趋势</w:t>
      </w:r>
    </w:p>
    <w:p>
      <w:pPr>
        <w:spacing w:before="75" w:after="0"/>
      </w:pPr>
      <w:r>
        <w:rPr/>
        <w:t xml:space="preserve">图表：中国pcb产量规模与增长趋势</w:t>
      </w:r>
    </w:p>
    <w:p>
      <w:pPr>
        <w:spacing w:before="75" w:after="0"/>
      </w:pPr>
      <w:r>
        <w:rPr/>
        <w:t xml:space="preserve">图表：通信设备领域铜箔需求分析</w:t>
      </w:r>
    </w:p>
    <w:p>
      <w:pPr>
        <w:spacing w:before="75" w:after="0"/>
      </w:pPr>
      <w:r>
        <w:rPr/>
        <w:t xml:space="preserve">图表：计算机与服务器领域铜箔需求分析</w:t>
      </w:r>
    </w:p>
    <w:p>
      <w:pPr>
        <w:spacing w:before="75" w:after="0"/>
      </w:pPr>
      <w:r>
        <w:rPr/>
        <w:t xml:space="preserve">图表：消费电子领域铜箔需求变化</w:t>
      </w:r>
    </w:p>
    <w:p>
      <w:pPr>
        <w:spacing w:before="75" w:after="0"/>
      </w:pPr>
      <w:r>
        <w:rPr/>
        <w:t xml:space="preserve">图表：汽车电子领域铜箔需求增长</w:t>
      </w:r>
    </w:p>
    <w:p>
      <w:pPr>
        <w:spacing w:before="75" w:after="0"/>
      </w:pPr>
      <w:r>
        <w:rPr/>
        <w:t xml:space="preserve">图表：华东地区pcb电子铜箔市场供需</w:t>
      </w:r>
    </w:p>
    <w:p>
      <w:pPr>
        <w:spacing w:before="75" w:after="0"/>
      </w:pPr>
      <w:r>
        <w:rPr/>
        <w:t xml:space="preserve">图表：华南地区pcb电子铜箔市场供需</w:t>
      </w:r>
    </w:p>
    <w:p>
      <w:pPr>
        <w:spacing w:before="75" w:after="0"/>
      </w:pPr>
      <w:r>
        <w:rPr/>
        <w:t xml:space="preserve">图表：华中地区pcb电子铜箔市场供需</w:t>
      </w:r>
    </w:p>
    <w:p>
      <w:pPr>
        <w:spacing w:before="75" w:after="0"/>
      </w:pPr>
      <w:r>
        <w:rPr/>
        <w:t xml:space="preserve">图表：西南与西北地区pcb电子铜箔市场</w:t>
      </w:r>
    </w:p>
    <w:p>
      <w:pPr>
        <w:spacing w:before="75" w:after="0"/>
      </w:pPr>
      <w:r>
        <w:rPr/>
        <w:t xml:space="preserve">图表：中国pcb电子铜箔行业产量集中度</w:t>
      </w:r>
    </w:p>
    <w:p>
      <w:pPr>
        <w:spacing w:before="75" w:after="0"/>
      </w:pPr>
      <w:r>
        <w:rPr/>
        <w:t xml:space="preserve">图表：主要电子铜箔企业产能规模对比</w:t>
      </w:r>
    </w:p>
    <w:p>
      <w:pPr>
        <w:spacing w:before="75" w:after="0"/>
      </w:pPr>
      <w:r>
        <w:rPr/>
        <w:t xml:space="preserve">图表：中国pcb电子铜箔行业竞争要素评估</w:t>
      </w:r>
    </w:p>
    <w:p>
      <w:pPr>
        <w:spacing w:before="75" w:after="0"/>
      </w:pPr>
      <w:r>
        <w:rPr/>
        <w:t xml:space="preserve">图表：大型上市铜箔企业经营指标对比</w:t>
      </w:r>
    </w:p>
    <w:p>
      <w:pPr>
        <w:spacing w:before="75" w:after="0"/>
      </w:pPr>
      <w:r>
        <w:rPr/>
        <w:t xml:space="preserve">图表：中型专业化铜箔企业经营指标对比</w:t>
      </w:r>
    </w:p>
    <w:p>
      <w:pPr>
        <w:spacing w:before="75" w:after="0"/>
      </w:pPr>
      <w:r>
        <w:rPr/>
        <w:t xml:space="preserve">图表：外资与合资铜箔企业经营指标对比</w:t>
      </w:r>
    </w:p>
    <w:p>
      <w:pPr>
        <w:spacing w:before="75" w:after="0"/>
      </w:pPr>
      <w:r>
        <w:rPr/>
        <w:t xml:space="preserve">图表：中国电解铜箔制造技术发展水平</w:t>
      </w:r>
    </w:p>
    <w:p>
      <w:pPr>
        <w:spacing w:before="75" w:after="0"/>
      </w:pPr>
      <w:r>
        <w:rPr/>
        <w:t xml:space="preserve">图表：中国铜箔表面处理技术应用进展</w:t>
      </w:r>
    </w:p>
    <w:p>
      <w:pPr>
        <w:spacing w:before="75" w:after="0"/>
      </w:pPr>
      <w:r>
        <w:rPr/>
        <w:t xml:space="preserve">图表：中国超薄铜箔制造技术发展水平</w:t>
      </w:r>
    </w:p>
    <w:p>
      <w:pPr>
        <w:spacing w:before="75" w:after="0"/>
      </w:pPr>
      <w:r>
        <w:rPr/>
        <w:t xml:space="preserve">图表：中国高频高速铜箔技术发展水平</w:t>
      </w:r>
    </w:p>
    <w:p>
      <w:pPr>
        <w:spacing w:before="75" w:after="0"/>
      </w:pPr>
      <w:r>
        <w:rPr/>
        <w:t xml:space="preserve">图表：2026-2031年中国pcb电子铜箔产量预测</w:t>
      </w:r>
    </w:p>
    <w:p>
      <w:pPr>
        <w:spacing w:before="75" w:after="0"/>
      </w:pPr>
      <w:r>
        <w:rPr/>
        <w:t xml:space="preserve">图表：2026-2031年中国pcb电子铜箔进出口量预测</w:t>
      </w:r>
    </w:p>
    <w:p>
      <w:pPr>
        <w:spacing w:before="75" w:after="0"/>
      </w:pPr>
      <w:r>
        <w:rPr/>
        <w:t xml:space="preserve">图表：2026-2031年中国pcb电子铜箔消费量预测</w:t>
      </w:r>
    </w:p>
    <w:p>
      <w:pPr>
        <w:spacing w:before="75" w:after="0"/>
      </w:pPr>
      <w:r>
        <w:rPr/>
        <w:t xml:space="preserve">图表：2026-2031年中国pcb电子铜箔供需平衡预测</w:t>
      </w:r>
    </w:p>
    <w:p>
      <w:pPr>
        <w:spacing w:before="75" w:after="0"/>
      </w:pPr>
      <w:r>
        <w:rPr/>
        <w:t xml:space="preserve">图表：2026-2031年中国pcb电子铜箔价格走势预测</w:t>
      </w:r>
    </w:p>
    <w:p>
      <w:pPr>
        <w:spacing w:before="75" w:after="0"/>
      </w:pPr>
      <w:r>
        <w:rPr/>
        <w:t xml:space="preserve">图表：2026-2031年中国pcb电子铜箔行业市场规模预测</w:t>
      </w:r>
    </w:p>
    <w:p>
      <w:pPr>
        <w:spacing w:before="75" w:after="0"/>
      </w:pPr>
      <w:r>
        <w:rPr/>
        <w:t xml:space="preserve">图表：2026-2031年中国pcb电子铜箔行业投资规模预测</w:t>
      </w:r>
    </w:p>
    <w:p>
      <w:pPr>
        <w:spacing w:before="75" w:after="0"/>
      </w:pPr>
      <w:r>
        <w:rPr/>
        <w:t xml:space="preserve">图表：2026-2031年中国pcb电子铜箔行业发展前景评估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2026-2031年中国PCB电子铜箔行业全景调研及投资价值研究咨询报告</dc:title>
  <dc:description>2026-2031年中国PCB电子铜箔行业全景调研及投资价值研究咨询报告</dc:description>
  <dc:subject>2026-2031年中国PCB电子铜箔行业全景调研及投资价值研究咨询报告</dc:subject>
  <cp:keywords>研究报告</cp:keywords>
  <cp:category>研究报告</cp:category>
  <cp:lastModifiedBy>北京中道泰和信息咨询有限公司</cp:lastModifiedBy>
  <dcterms:created xsi:type="dcterms:W3CDTF">2026-08-14T20:25:37+08:00</dcterms:created>
  <dcterms:modified xsi:type="dcterms:W3CDTF">2026-08-14T20:25:37+08:00</dcterms:modified>
</cp:coreProperties>
</file>

<file path=docProps/custom.xml><?xml version="1.0" encoding="utf-8"?>
<Properties xmlns="http://schemas.openxmlformats.org/officeDocument/2006/custom-properties" xmlns:vt="http://schemas.openxmlformats.org/officeDocument/2006/docPropsVTypes"/>
</file>