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2026-2031年风力发电行业技术趋势调研及投资价值战略咨询报告</w:t>
      </w:r>
    </w:p>
    <w:p>
      <w:pPr>
        <w:spacing w:after="150"/>
      </w:pPr>
      <w:r>
        <w:rPr>
          <w:b w:val="1"/>
          <w:bCs w:val="1"/>
        </w:rPr>
        <w:t xml:space="preserve">报告简介</w:t>
      </w:r>
    </w:p>
    <w:p>
      <w:pPr>
        <w:spacing w:after="150"/>
      </w:pPr>
      <w:r>
        <w:rPr/>
        <w:t xml:space="preserve">风力发电产业是利用风力带动风电机组，将风能转化为电能的清洁能源产业，包含陆上风电、近海及深远海海上风电、分散式风电等开发形态，完整覆盖风资源勘测评估、整机及零部件研发制造、风电场工程建设、并网消纳、运营运维、机组退役循环等业务环节。产业链上游涉及特种钢材、复合材料、铸锻件、轴承、叶片、变流器等核心原材料与零部件，中游聚焦风机整机制造、工程施工与系统集成，下游对接电网消纳、绿电交易、多能互补项目，可延伸风电制氢等新业态，是支撑新型电力系统构建、落实双碳战略的关键新能源产业，兼具装备制造属性与能源开发属性。</w:t>
      </w:r>
    </w:p>
    <w:p>
      <w:pPr>
        <w:spacing w:after="150"/>
      </w:pPr>
      <w:r>
        <w:rPr/>
        <w:t xml:space="preserve">当前国内风力发电行业已经进入大规模高质量发展阶段，陆上大基地项目持续推进，海上风电逐步向深远海拓展，整机与核心零部件国产化能力不断提升，产业已经形成完整的本土供应链体系。但行业发展依然面临部分关键零部件技术攻关、电力消纳约束、海上施工配套难度大、老旧机组改造、设备退役处置等现实课题，市场竞争格局持续调整，项目开发受风资源条件、电网送出能力、配套储能建设多重因素制约，海内外市场环境变化也给产业带来机遇与不确定性，产业参与者需要综合研判资源禀赋、技术迭代节奏与项目全周期收益水平。未来，风力发电产业向着机组大型化、轻量化、海上深远海开发、智能化运维、风光储多能耦合方向演进，漂浮式海上风电、老旧风场技改升级、风电循环利用逐步走向产业化应用，绿电市场化交易持续拓展风电价值实现路径。技术迭代、供应链格局演变、电力系统调节需求将共同驱动行业变革，产业发展不再单纯追求规模扩张，更加重视全生命周期经济性、供应链安全以及与电力系统的适配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行业研究单位等公布和提供的大量资料。报告对我国风力发电行业的供需状况、发展现状、子行业发展变化等进行了分析，重点分析了国内外风力发电行业的发展现状、如何面对行业的发展挑战、行业的发展建议、行业竞争力，以及行业的投资分析和趋势预测等等。报告还综合了风力发电行业的整体发展动态，对行业在产品方面提供了参考建议和具体解决办法。报告对于风力发电产品生产企业、经销商、行业管理部门以及拟进入该行业的投资者具有重要的参考价值，对于研究我国风力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风力发电行业整体发展概述</w:t>
      </w:r>
    </w:p>
    <w:p>
      <w:pPr>
        <w:spacing w:before="75" w:after="0"/>
      </w:pPr>
      <w:r>
        <w:rPr/>
        <w:t xml:space="preserve">第一节 风力发电行业核心界定</w:t>
      </w:r>
    </w:p>
    <w:p>
      <w:pPr>
        <w:spacing w:before="75" w:after="0"/>
      </w:pPr>
      <w:r>
        <w:rPr/>
        <w:t xml:space="preserve">一、风力发电核心定义与基本范畴</w:t>
      </w:r>
    </w:p>
    <w:p>
      <w:pPr>
        <w:spacing w:before="75" w:after="0"/>
      </w:pPr>
      <w:r>
        <w:rPr/>
        <w:t xml:space="preserve">二、风力发电相似概念辨析与边界区分</w:t>
      </w:r>
    </w:p>
    <w:p>
      <w:pPr>
        <w:spacing w:before="75" w:after="0"/>
      </w:pPr>
      <w:r>
        <w:rPr/>
        <w:t xml:space="preserve">三、国民经济行业分类与代码行业归属</w:t>
      </w:r>
    </w:p>
    <w:p>
      <w:pPr>
        <w:spacing w:before="75" w:after="0"/>
      </w:pPr>
      <w:r>
        <w:rPr/>
        <w:t xml:space="preserve">第二节 风力发电全产业链与产业生态</w:t>
      </w:r>
    </w:p>
    <w:p>
      <w:pPr>
        <w:spacing w:before="75" w:after="0"/>
      </w:pPr>
      <w:r>
        <w:rPr/>
        <w:t xml:space="preserve">一、风力发电全产业链全景结构梳理</w:t>
      </w:r>
    </w:p>
    <w:p>
      <w:pPr>
        <w:spacing w:before="75" w:after="0"/>
      </w:pPr>
      <w:r>
        <w:rPr/>
        <w:t xml:space="preserve">二、产业链上下游协同生态体系分析</w:t>
      </w:r>
    </w:p>
    <w:p>
      <w:pPr>
        <w:spacing w:before="75" w:after="0"/>
      </w:pPr>
      <w:r>
        <w:rPr/>
        <w:t xml:space="preserve">第三节 行业市场供需与规模现状</w:t>
      </w:r>
    </w:p>
    <w:p>
      <w:pPr>
        <w:spacing w:before="75" w:after="0"/>
      </w:pPr>
      <w:r>
        <w:rPr/>
        <w:t xml:space="preserve">一、行业整体供需格局运行分析</w:t>
      </w:r>
    </w:p>
    <w:p>
      <w:pPr>
        <w:spacing w:before="75" w:after="0"/>
      </w:pPr>
      <w:r>
        <w:rPr/>
        <w:t xml:space="preserve">二、风电累计及新增装机规模现状</w:t>
      </w:r>
    </w:p>
    <w:p>
      <w:pPr>
        <w:spacing w:before="75" w:after="0"/>
      </w:pPr>
      <w:r>
        <w:rPr/>
        <w:t xml:space="preserve">三、风电发电量整体供给情况分析</w:t>
      </w:r>
    </w:p>
    <w:p>
      <w:pPr>
        <w:spacing w:before="75" w:after="0"/>
      </w:pPr>
      <w:r>
        <w:rPr/>
        <w:t xml:space="preserve">四、行业整体市场规模与增长态势</w:t>
      </w:r>
    </w:p>
    <w:p>
      <w:pPr>
        <w:spacing w:before="75" w:after="0"/>
      </w:pPr>
      <w:r>
        <w:rPr/>
        <w:t xml:space="preserve">第四节 风力发电技术发展战略必要性</w:t>
      </w:r>
    </w:p>
    <w:p>
      <w:pPr>
        <w:spacing w:before="75" w:after="0"/>
      </w:pPr>
      <w:r>
        <w:rPr/>
        <w:t xml:space="preserve">一、新能源替代与能源安全保障价值</w:t>
      </w:r>
    </w:p>
    <w:p>
      <w:pPr>
        <w:spacing w:before="75" w:after="0"/>
      </w:pPr>
      <w:r>
        <w:rPr/>
        <w:t xml:space="preserve">二、双碳目标落地核心支撑作用</w:t>
      </w:r>
    </w:p>
    <w:p>
      <w:pPr>
        <w:spacing w:before="75" w:after="0"/>
      </w:pPr>
      <w:r>
        <w:rPr/>
        <w:t xml:space="preserve">三、新能源产业高质量发展重要意义</w:t>
      </w:r>
    </w:p>
    <w:p>
      <w:pPr>
        <w:spacing w:before="75" w:after="0"/>
      </w:pPr>
      <w:r>
        <w:rPr>
          <w:b w:val="1"/>
          <w:bCs w:val="1"/>
        </w:rPr>
        <w:t xml:space="preserve">第二章 风力发电行业政策体系与科研环境分析</w:t>
      </w:r>
    </w:p>
    <w:p>
      <w:pPr>
        <w:spacing w:before="75" w:after="0"/>
      </w:pPr>
      <w:r>
        <w:rPr/>
        <w:t xml:space="preserve">第一节 行业技术发展政策环境</w:t>
      </w:r>
    </w:p>
    <w:p>
      <w:pPr>
        <w:spacing w:before="75" w:after="0"/>
      </w:pPr>
      <w:r>
        <w:rPr/>
        <w:t xml:space="preserve">一、国家级风电产业与技术扶持政策汇总解读</w:t>
      </w:r>
    </w:p>
    <w:p>
      <w:pPr>
        <w:spacing w:before="75" w:after="0"/>
      </w:pPr>
      <w:r>
        <w:rPr/>
        <w:t xml:space="preserve">二、地方风电配套落地政策与专项规划解读</w:t>
      </w:r>
    </w:p>
    <w:p>
      <w:pPr>
        <w:spacing w:before="75" w:after="0"/>
      </w:pPr>
      <w:r>
        <w:rPr/>
        <w:t xml:space="preserve">第二节 行业科研资金投入现状</w:t>
      </w:r>
    </w:p>
    <w:p>
      <w:pPr>
        <w:spacing w:before="75" w:after="0"/>
      </w:pPr>
      <w:r>
        <w:rPr/>
        <w:t xml:space="preserve">一、国家风电专项科研资金投入规模与布局</w:t>
      </w:r>
    </w:p>
    <w:p>
      <w:pPr>
        <w:spacing w:before="75" w:after="0"/>
      </w:pPr>
      <w:r>
        <w:rPr/>
        <w:t xml:space="preserve">二、行业重点企业研发投入与技术布局情况</w:t>
      </w:r>
    </w:p>
    <w:p>
      <w:pPr>
        <w:spacing w:before="75" w:after="0"/>
      </w:pPr>
      <w:r>
        <w:rPr/>
        <w:t xml:space="preserve">三、风电领域专项基金项目资金投入情况</w:t>
      </w:r>
    </w:p>
    <w:p>
      <w:pPr>
        <w:spacing w:before="75" w:after="0"/>
      </w:pPr>
      <w:r>
        <w:rPr/>
        <w:t xml:space="preserve">第三节 行业科研创新成果汇总</w:t>
      </w:r>
    </w:p>
    <w:p>
      <w:pPr>
        <w:spacing w:before="75" w:after="0"/>
      </w:pPr>
      <w:r>
        <w:rPr/>
        <w:t xml:space="preserve">一、风电技术专利布局数量与竞争格局</w:t>
      </w:r>
    </w:p>
    <w:p>
      <w:pPr>
        <w:spacing w:before="75" w:after="0"/>
      </w:pPr>
      <w:r>
        <w:rPr/>
        <w:t xml:space="preserve">二、行业前沿最新科研突破与技术成果</w:t>
      </w:r>
    </w:p>
    <w:p>
      <w:pPr>
        <w:spacing w:before="75" w:after="0"/>
      </w:pPr>
      <w:r>
        <w:rPr>
          <w:b w:val="1"/>
          <w:bCs w:val="1"/>
        </w:rPr>
        <w:t xml:space="preserve">第三章 风电产业链上游核心零部件技术发展</w:t>
      </w:r>
    </w:p>
    <w:p>
      <w:pPr>
        <w:spacing w:before="75" w:after="0"/>
      </w:pPr>
      <w:r>
        <w:rPr/>
        <w:t xml:space="preserve">第一节 风电上游产业整体构成与发展特征</w:t>
      </w:r>
    </w:p>
    <w:p>
      <w:pPr>
        <w:spacing w:before="75" w:after="0"/>
      </w:pPr>
      <w:r>
        <w:rPr/>
        <w:t xml:space="preserve">一、上游核心材料与零部件体系构成</w:t>
      </w:r>
    </w:p>
    <w:p>
      <w:pPr>
        <w:spacing w:before="75" w:after="0"/>
      </w:pPr>
      <w:r>
        <w:rPr/>
        <w:t xml:space="preserve">二、上游零部件行业整体发展特征</w:t>
      </w:r>
    </w:p>
    <w:p>
      <w:pPr>
        <w:spacing w:before="75" w:after="0"/>
      </w:pPr>
      <w:r>
        <w:rPr/>
        <w:t xml:space="preserve">第二节 风电叶片核心技术发展解析</w:t>
      </w:r>
    </w:p>
    <w:p>
      <w:pPr>
        <w:spacing w:before="75" w:after="0"/>
      </w:pPr>
      <w:r>
        <w:rPr/>
        <w:t xml:space="preserve">一、风电叶片技术原理、类型与结构特点</w:t>
      </w:r>
    </w:p>
    <w:p>
      <w:pPr>
        <w:spacing w:before="75" w:after="0"/>
      </w:pPr>
      <w:r>
        <w:rPr/>
        <w:t xml:space="preserve">二、叶片主流生产工艺与核心技术现状</w:t>
      </w:r>
    </w:p>
    <w:p>
      <w:pPr>
        <w:spacing w:before="75" w:after="0"/>
      </w:pPr>
      <w:r>
        <w:rPr/>
        <w:t xml:space="preserve">三、轻量化、大型化叶片技术发展趋势</w:t>
      </w:r>
    </w:p>
    <w:p>
      <w:pPr>
        <w:spacing w:before="75" w:after="0"/>
      </w:pPr>
      <w:r>
        <w:rPr/>
        <w:t xml:space="preserve">第三节 风电塔筒技术发展解析</w:t>
      </w:r>
    </w:p>
    <w:p>
      <w:pPr>
        <w:spacing w:before="75" w:after="0"/>
      </w:pPr>
      <w:r>
        <w:rPr/>
        <w:t xml:space="preserve">一、塔筒技术原理、产品类型与结构构成</w:t>
      </w:r>
    </w:p>
    <w:p>
      <w:pPr>
        <w:spacing w:before="75" w:after="0"/>
      </w:pPr>
      <w:r>
        <w:rPr/>
        <w:t xml:space="preserve">二、塔筒制造工艺与现有技术水平分析</w:t>
      </w:r>
    </w:p>
    <w:p>
      <w:pPr>
        <w:spacing w:before="75" w:after="0"/>
      </w:pPr>
      <w:r>
        <w:rPr/>
        <w:t xml:space="preserve">三、超高塔筒、防腐塔筒技术迭代方向</w:t>
      </w:r>
    </w:p>
    <w:p>
      <w:pPr>
        <w:spacing w:before="75" w:after="0"/>
      </w:pPr>
      <w:r>
        <w:rPr/>
        <w:t xml:space="preserve">第四节 风电发电机技术发展解析</w:t>
      </w:r>
    </w:p>
    <w:p>
      <w:pPr>
        <w:spacing w:before="75" w:after="0"/>
      </w:pPr>
      <w:r>
        <w:rPr/>
        <w:t xml:space="preserve">一、发电机技术原理、类型与适配场景</w:t>
      </w:r>
    </w:p>
    <w:p>
      <w:pPr>
        <w:spacing w:before="75" w:after="0"/>
      </w:pPr>
      <w:r>
        <w:rPr/>
        <w:t xml:space="preserve">二、发电机生产制造核心工艺分析</w:t>
      </w:r>
    </w:p>
    <w:p>
      <w:pPr>
        <w:spacing w:before="75" w:after="0"/>
      </w:pPr>
      <w:r>
        <w:rPr/>
        <w:t xml:space="preserve">三、高效、低噪、永磁发电机技术趋势</w:t>
      </w:r>
    </w:p>
    <w:p>
      <w:pPr>
        <w:spacing w:before="75" w:after="0"/>
      </w:pPr>
      <w:r>
        <w:rPr/>
        <w:t xml:space="preserve">第五节 风电主轴承技术发展解析</w:t>
      </w:r>
    </w:p>
    <w:p>
      <w:pPr>
        <w:spacing w:before="75" w:after="0"/>
      </w:pPr>
      <w:r>
        <w:rPr/>
        <w:t xml:space="preserve">一、主轴承技术原理、类型与结构功能</w:t>
      </w:r>
    </w:p>
    <w:p>
      <w:pPr>
        <w:spacing w:before="75" w:after="0"/>
      </w:pPr>
      <w:r>
        <w:rPr/>
        <w:t xml:space="preserve">二、主轴承加工工艺与技术瓶颈分析</w:t>
      </w:r>
    </w:p>
    <w:p>
      <w:pPr>
        <w:spacing w:before="75" w:after="0"/>
      </w:pPr>
      <w:r>
        <w:rPr/>
        <w:t xml:space="preserve">三、高耐久、国产化主轴承技术方向</w:t>
      </w:r>
    </w:p>
    <w:p>
      <w:pPr>
        <w:spacing w:before="75" w:after="0"/>
      </w:pPr>
      <w:r>
        <w:rPr>
          <w:b w:val="1"/>
          <w:bCs w:val="1"/>
        </w:rPr>
        <w:t xml:space="preserve">第四章 风电上游配套设备及整机技术发展</w:t>
      </w:r>
    </w:p>
    <w:p>
      <w:pPr>
        <w:spacing w:before="75" w:after="0"/>
      </w:pPr>
      <w:r>
        <w:rPr/>
        <w:t xml:space="preserve">第一节 风电齿轮箱技术发展解析</w:t>
      </w:r>
    </w:p>
    <w:p>
      <w:pPr>
        <w:spacing w:before="75" w:after="0"/>
      </w:pPr>
      <w:r>
        <w:rPr/>
        <w:t xml:space="preserve">一、齿轮箱技术原理、类型与核心结构</w:t>
      </w:r>
    </w:p>
    <w:p>
      <w:pPr>
        <w:spacing w:before="75" w:after="0"/>
      </w:pPr>
      <w:r>
        <w:rPr/>
        <w:t xml:space="preserve">二、齿轮箱制造工艺与运行技术现状</w:t>
      </w:r>
    </w:p>
    <w:p>
      <w:pPr>
        <w:spacing w:before="75" w:after="0"/>
      </w:pPr>
      <w:r>
        <w:rPr/>
        <w:t xml:space="preserve">三、高可靠、免维护齿轮箱技术趋势</w:t>
      </w:r>
    </w:p>
    <w:p>
      <w:pPr>
        <w:spacing w:before="75" w:after="0"/>
      </w:pPr>
      <w:r>
        <w:rPr/>
        <w:t xml:space="preserve">第二节 风电电力电缆技术发展解析</w:t>
      </w:r>
    </w:p>
    <w:p>
      <w:pPr>
        <w:spacing w:before="75" w:after="0"/>
      </w:pPr>
      <w:r>
        <w:rPr/>
        <w:t xml:space="preserve">一、电力电缆技术原理、类型与适用场景</w:t>
      </w:r>
    </w:p>
    <w:p>
      <w:pPr>
        <w:spacing w:before="75" w:after="0"/>
      </w:pPr>
      <w:r>
        <w:rPr/>
        <w:t xml:space="preserve">二、风电专用电缆生产工艺技术现状</w:t>
      </w:r>
    </w:p>
    <w:p>
      <w:pPr>
        <w:spacing w:before="75" w:after="0"/>
      </w:pPr>
      <w:r>
        <w:rPr/>
        <w:t xml:space="preserve">三、耐候、高压、轻量化电缆发展方向</w:t>
      </w:r>
    </w:p>
    <w:p>
      <w:pPr>
        <w:spacing w:before="75" w:after="0"/>
      </w:pPr>
      <w:r>
        <w:rPr/>
        <w:t xml:space="preserve">第三节 风电整机集成技术发展解析</w:t>
      </w:r>
    </w:p>
    <w:p>
      <w:pPr>
        <w:spacing w:before="75" w:after="0"/>
      </w:pPr>
      <w:r>
        <w:rPr/>
        <w:t xml:space="preserve">一、风电整机技术原理、机型分类与结构</w:t>
      </w:r>
    </w:p>
    <w:p>
      <w:pPr>
        <w:spacing w:before="75" w:after="0"/>
      </w:pPr>
      <w:r>
        <w:rPr/>
        <w:t xml:space="preserve">二、整机装配集成工艺与技术现状</w:t>
      </w:r>
    </w:p>
    <w:p>
      <w:pPr>
        <w:spacing w:before="75" w:after="0"/>
      </w:pPr>
      <w:r>
        <w:rPr/>
        <w:t xml:space="preserve">三、大型化、智能化整机迭代发展趋势</w:t>
      </w:r>
    </w:p>
    <w:p>
      <w:pPr>
        <w:spacing w:before="75" w:after="0"/>
      </w:pPr>
      <w:r>
        <w:rPr>
          <w:b w:val="1"/>
          <w:bCs w:val="1"/>
        </w:rPr>
        <w:t xml:space="preserve">第五章 风力发电核心技术体系与迭代演进</w:t>
      </w:r>
    </w:p>
    <w:p>
      <w:pPr>
        <w:spacing w:before="75" w:after="0"/>
      </w:pPr>
      <w:r>
        <w:rPr/>
        <w:t xml:space="preserve">第一节 风力发电基础技术原理与工艺</w:t>
      </w:r>
    </w:p>
    <w:p>
      <w:pPr>
        <w:spacing w:before="75" w:after="0"/>
      </w:pPr>
      <w:r>
        <w:rPr/>
        <w:t xml:space="preserve">一、风力发电基础能量转化原理</w:t>
      </w:r>
    </w:p>
    <w:p>
      <w:pPr>
        <w:spacing w:before="75" w:after="0"/>
      </w:pPr>
      <w:r>
        <w:rPr/>
        <w:t xml:space="preserve">二、风电系统整体运行工艺流程</w:t>
      </w:r>
    </w:p>
    <w:p>
      <w:pPr>
        <w:spacing w:before="75" w:after="0"/>
      </w:pPr>
      <w:r>
        <w:rPr/>
        <w:t xml:space="preserve">第二节 风电技术迭代发展历程</w:t>
      </w:r>
    </w:p>
    <w:p>
      <w:pPr>
        <w:spacing w:before="75" w:after="0"/>
      </w:pPr>
      <w:r>
        <w:rPr/>
        <w:t xml:space="preserve">一、技术引进与小型机组试点阶段</w:t>
      </w:r>
    </w:p>
    <w:p>
      <w:pPr>
        <w:spacing w:before="75" w:after="0"/>
      </w:pPr>
      <w:r>
        <w:rPr/>
        <w:t xml:space="preserve">二、国产化替代与规模化普及阶段</w:t>
      </w:r>
    </w:p>
    <w:p>
      <w:pPr>
        <w:spacing w:before="75" w:after="0"/>
      </w:pPr>
      <w:r>
        <w:rPr/>
        <w:t xml:space="preserve">三、大型化、智能化、海上化升级阶段</w:t>
      </w:r>
    </w:p>
    <w:p>
      <w:pPr>
        <w:spacing w:before="75" w:after="0"/>
      </w:pPr>
      <w:r>
        <w:rPr/>
        <w:t xml:space="preserve">第三节 现阶段风电技术发展核心特征</w:t>
      </w:r>
    </w:p>
    <w:p>
      <w:pPr>
        <w:spacing w:before="75" w:after="0"/>
      </w:pPr>
      <w:r>
        <w:rPr/>
        <w:t xml:space="preserve">一、机组大型化、度电成本持续下降</w:t>
      </w:r>
    </w:p>
    <w:p>
      <w:pPr>
        <w:spacing w:before="75" w:after="0"/>
      </w:pPr>
      <w:r>
        <w:rPr/>
        <w:t xml:space="preserve">二、海陆并举、海上风电高速迭代</w:t>
      </w:r>
    </w:p>
    <w:p>
      <w:pPr>
        <w:spacing w:before="75" w:after="0"/>
      </w:pPr>
      <w:r>
        <w:rPr/>
        <w:t xml:space="preserve">三、智能运维、数字化融合深度提升</w:t>
      </w:r>
    </w:p>
    <w:p>
      <w:pPr>
        <w:spacing w:before="75" w:after="0"/>
      </w:pPr>
      <w:r>
        <w:rPr>
          <w:b w:val="1"/>
          <w:bCs w:val="1"/>
        </w:rPr>
        <w:t xml:space="preserve">第六章 陆上风电与海上风电技术多维对标评价</w:t>
      </w:r>
    </w:p>
    <w:p>
      <w:pPr>
        <w:spacing w:before="75" w:after="0"/>
      </w:pPr>
      <w:r>
        <w:rPr/>
        <w:t xml:space="preserve">第一节 海陆风电技术先进性对比</w:t>
      </w:r>
    </w:p>
    <w:p>
      <w:pPr>
        <w:spacing w:before="75" w:after="0"/>
      </w:pPr>
      <w:r>
        <w:rPr/>
        <w:t xml:space="preserve">一、发电效率与资源利用率对比</w:t>
      </w:r>
    </w:p>
    <w:p>
      <w:pPr>
        <w:spacing w:before="75" w:after="0"/>
      </w:pPr>
      <w:r>
        <w:rPr/>
        <w:t xml:space="preserve">二、技术成熟度与迭代空间对比</w:t>
      </w:r>
    </w:p>
    <w:p>
      <w:pPr>
        <w:spacing w:before="75" w:after="0"/>
      </w:pPr>
      <w:r>
        <w:rPr/>
        <w:t xml:space="preserve">第二节 海陆风电技术经济性对比</w:t>
      </w:r>
    </w:p>
    <w:p>
      <w:pPr>
        <w:spacing w:before="75" w:after="0"/>
      </w:pPr>
      <w:r>
        <w:rPr/>
        <w:t xml:space="preserve">一、前期投资建设成本对比</w:t>
      </w:r>
    </w:p>
    <w:p>
      <w:pPr>
        <w:spacing w:before="75" w:after="0"/>
      </w:pPr>
      <w:r>
        <w:rPr/>
        <w:t xml:space="preserve">二、后期运维成本与全周期收益对比</w:t>
      </w:r>
    </w:p>
    <w:p>
      <w:pPr>
        <w:spacing w:before="75" w:after="0"/>
      </w:pPr>
      <w:r>
        <w:rPr/>
        <w:t xml:space="preserve">第三节 海陆风电技术风险性对比</w:t>
      </w:r>
    </w:p>
    <w:p>
      <w:pPr>
        <w:spacing w:before="75" w:after="0"/>
      </w:pPr>
      <w:r>
        <w:rPr/>
        <w:t xml:space="preserve">一、自然环境适配与运行风险对比</w:t>
      </w:r>
    </w:p>
    <w:p>
      <w:pPr>
        <w:spacing w:before="75" w:after="0"/>
      </w:pPr>
      <w:r>
        <w:rPr/>
        <w:t xml:space="preserve">二、施工建设与安全风控风险对比</w:t>
      </w:r>
    </w:p>
    <w:p>
      <w:pPr>
        <w:spacing w:before="75" w:after="0"/>
      </w:pPr>
      <w:r>
        <w:rPr/>
        <w:t xml:space="preserve">第四节 海陆风电综合特性与应用场景对比</w:t>
      </w:r>
    </w:p>
    <w:p>
      <w:pPr>
        <w:spacing w:before="75" w:after="0"/>
      </w:pPr>
      <w:r>
        <w:rPr/>
        <w:t xml:space="preserve">一、环境适配、运维难度等特性对比</w:t>
      </w:r>
    </w:p>
    <w:p>
      <w:pPr>
        <w:spacing w:before="75" w:after="0"/>
      </w:pPr>
      <w:r>
        <w:rPr/>
        <w:t xml:space="preserve">二、不同场景下技术适配性与选型分析</w:t>
      </w:r>
    </w:p>
    <w:p>
      <w:pPr>
        <w:spacing w:before="75" w:after="0"/>
      </w:pPr>
      <w:r>
        <w:rPr>
          <w:b w:val="1"/>
          <w:bCs w:val="1"/>
        </w:rPr>
        <w:t xml:space="preserve">第七章 国内外风电技术差距、发展痛点与突破趋势</w:t>
      </w:r>
    </w:p>
    <w:p>
      <w:pPr>
        <w:spacing w:before="75" w:after="0"/>
      </w:pPr>
      <w:r>
        <w:rPr/>
        <w:t xml:space="preserve">第一节 国外先进风电技术案例借鉴</w:t>
      </w:r>
    </w:p>
    <w:p>
      <w:pPr>
        <w:spacing w:before="75" w:after="0"/>
      </w:pPr>
      <w:r>
        <w:rPr/>
        <w:t xml:space="preserve">一、海外大型海上风电先进技术应用案例</w:t>
      </w:r>
    </w:p>
    <w:p>
      <w:pPr>
        <w:spacing w:before="75" w:after="0"/>
      </w:pPr>
      <w:r>
        <w:rPr/>
        <w:t xml:space="preserve">二、海外风电智能运维与高效发电技术布局</w:t>
      </w:r>
    </w:p>
    <w:p>
      <w:pPr>
        <w:spacing w:before="75" w:after="0"/>
      </w:pPr>
      <w:r>
        <w:rPr/>
        <w:t xml:space="preserve">第二节 国内外风电技术核心差距对比</w:t>
      </w:r>
    </w:p>
    <w:p>
      <w:pPr>
        <w:spacing w:before="75" w:after="0"/>
      </w:pPr>
      <w:r>
        <w:rPr/>
        <w:t xml:space="preserve">一、高端核心零部件精密制造差距</w:t>
      </w:r>
    </w:p>
    <w:p>
      <w:pPr>
        <w:spacing w:before="75" w:after="0"/>
      </w:pPr>
      <w:r>
        <w:rPr/>
        <w:t xml:space="preserve">二、海上风电适配与抗腐蚀技术差距</w:t>
      </w:r>
    </w:p>
    <w:p>
      <w:pPr>
        <w:spacing w:before="75" w:after="0"/>
      </w:pPr>
      <w:r>
        <w:rPr/>
        <w:t xml:space="preserve">三、风电智能调控、数字化技术差距</w:t>
      </w:r>
    </w:p>
    <w:p>
      <w:pPr>
        <w:spacing w:before="75" w:after="0"/>
      </w:pPr>
      <w:r>
        <w:rPr/>
        <w:t xml:space="preserve">第三节 国内风电技术发展核心痛点</w:t>
      </w:r>
    </w:p>
    <w:p>
      <w:pPr>
        <w:spacing w:before="75" w:after="0"/>
      </w:pPr>
      <w:r>
        <w:rPr/>
        <w:t xml:space="preserve">一、高端零部件国产化技术短板</w:t>
      </w:r>
    </w:p>
    <w:p>
      <w:pPr>
        <w:spacing w:before="75" w:after="0"/>
      </w:pPr>
      <w:r>
        <w:rPr/>
        <w:t xml:space="preserve">二、海上风电极端环境适配技术瓶颈</w:t>
      </w:r>
    </w:p>
    <w:p>
      <w:pPr>
        <w:spacing w:before="75" w:after="0"/>
      </w:pPr>
      <w:r>
        <w:rPr/>
        <w:t xml:space="preserve">三、风电消纳与储能配套技术不足</w:t>
      </w:r>
    </w:p>
    <w:p>
      <w:pPr>
        <w:spacing w:before="75" w:after="0"/>
      </w:pPr>
      <w:r>
        <w:rPr/>
        <w:t xml:space="preserve">第四节 风电技术核心突破方向与未来趋势</w:t>
      </w:r>
    </w:p>
    <w:p>
      <w:pPr>
        <w:spacing w:before="75" w:after="0"/>
      </w:pPr>
      <w:r>
        <w:rPr/>
        <w:t xml:space="preserve">一、核心零部件国产替代突破路径</w:t>
      </w:r>
    </w:p>
    <w:p>
      <w:pPr>
        <w:spacing w:before="75" w:after="0"/>
      </w:pPr>
      <w:r>
        <w:rPr/>
        <w:t xml:space="preserve">二、海上风电高效适配技术升级方向</w:t>
      </w:r>
    </w:p>
    <w:p>
      <w:pPr>
        <w:spacing w:before="75" w:after="0"/>
      </w:pPr>
      <w:r>
        <w:rPr/>
        <w:t xml:space="preserve">三、风光储一体化、智能化融合发展趋势</w:t>
      </w:r>
    </w:p>
    <w:p>
      <w:pPr>
        <w:spacing w:before="75" w:after="0"/>
      </w:pPr>
      <w:r>
        <w:rPr>
          <w:b w:val="1"/>
          <w:bCs w:val="1"/>
        </w:rPr>
        <w:t xml:space="preserve">第八章 风电下游运维服务体系技术发展与应用</w:t>
      </w:r>
    </w:p>
    <w:p>
      <w:pPr>
        <w:spacing w:before="75" w:after="0"/>
      </w:pPr>
      <w:r>
        <w:rPr/>
        <w:t xml:space="preserve">第一节 风电产业链下游核心环节概述</w:t>
      </w:r>
    </w:p>
    <w:p>
      <w:pPr>
        <w:spacing w:before="75" w:after="0"/>
      </w:pPr>
      <w:r>
        <w:rPr/>
        <w:t xml:space="preserve">一、下游运维、消纳、用电配套体系构成</w:t>
      </w:r>
    </w:p>
    <w:p>
      <w:pPr>
        <w:spacing w:before="75" w:after="0"/>
      </w:pPr>
      <w:r>
        <w:rPr/>
        <w:t xml:space="preserve">二、下游环节对风电产业发展的核心价值</w:t>
      </w:r>
    </w:p>
    <w:p>
      <w:pPr>
        <w:spacing w:before="75" w:after="0"/>
      </w:pPr>
      <w:r>
        <w:rPr/>
        <w:t xml:space="preserve">第二节 风电运营技术发展现状与趋势</w:t>
      </w:r>
    </w:p>
    <w:p>
      <w:pPr>
        <w:spacing w:before="75" w:after="0"/>
      </w:pPr>
      <w:r>
        <w:rPr/>
        <w:t xml:space="preserve">一、风电运营市场规模与发展前景</w:t>
      </w:r>
    </w:p>
    <w:p>
      <w:pPr>
        <w:spacing w:before="75" w:after="0"/>
      </w:pPr>
      <w:r>
        <w:rPr/>
        <w:t xml:space="preserve">二、智能监控、智慧运营技术发展趋势</w:t>
      </w:r>
    </w:p>
    <w:p>
      <w:pPr>
        <w:spacing w:before="75" w:after="0"/>
      </w:pPr>
      <w:r>
        <w:rPr/>
        <w:t xml:space="preserve">第三节 风电维护技术发展现状与趋势</w:t>
      </w:r>
    </w:p>
    <w:p>
      <w:pPr>
        <w:spacing w:before="75" w:after="0"/>
      </w:pPr>
      <w:r>
        <w:rPr/>
        <w:t xml:space="preserve">一、风电运维检修市场现状与潜力</w:t>
      </w:r>
    </w:p>
    <w:p>
      <w:pPr>
        <w:spacing w:before="75" w:after="0"/>
      </w:pPr>
      <w:r>
        <w:rPr/>
        <w:t xml:space="preserve">二、故障预判、无人运维技术发展方向</w:t>
      </w:r>
    </w:p>
    <w:p>
      <w:pPr>
        <w:spacing w:before="75" w:after="0"/>
      </w:pPr>
      <w:r>
        <w:rPr>
          <w:b w:val="1"/>
          <w:bCs w:val="1"/>
        </w:rPr>
        <w:t xml:space="preserve">第九章 风电行业商业化前景、竞争挑战与投资价值</w:t>
      </w:r>
    </w:p>
    <w:p>
      <w:pPr>
        <w:spacing w:before="75" w:after="0"/>
      </w:pPr>
      <w:r>
        <w:rPr/>
        <w:t xml:space="preserve">第一节 风电技术商业化成熟度与前景研判</w:t>
      </w:r>
    </w:p>
    <w:p>
      <w:pPr>
        <w:spacing w:before="75" w:after="0"/>
      </w:pPr>
      <w:r>
        <w:rPr/>
        <w:t xml:space="preserve">一、海陆风电各技术路线成熟度总结</w:t>
      </w:r>
    </w:p>
    <w:p>
      <w:pPr>
        <w:spacing w:before="75" w:after="0"/>
      </w:pPr>
      <w:r>
        <w:rPr/>
        <w:t xml:space="preserve">二、2026-2031年行业商业化落地空间预判</w:t>
      </w:r>
    </w:p>
    <w:p>
      <w:pPr>
        <w:spacing w:before="75" w:after="0"/>
      </w:pPr>
      <w:r>
        <w:rPr/>
        <w:t xml:space="preserve">第二节 行业技术发展内部核心挑战</w:t>
      </w:r>
    </w:p>
    <w:p>
      <w:pPr>
        <w:spacing w:before="75" w:after="0"/>
      </w:pPr>
      <w:r>
        <w:rPr/>
        <w:t xml:space="preserve">一、核心技术迭代瓶颈与设备稳定性问题</w:t>
      </w:r>
    </w:p>
    <w:p>
      <w:pPr>
        <w:spacing w:before="75" w:after="0"/>
      </w:pPr>
      <w:r>
        <w:rPr/>
        <w:t xml:space="preserve">二、发电间歇性、消纳难等行业痛点</w:t>
      </w:r>
    </w:p>
    <w:p>
      <w:pPr>
        <w:spacing w:before="75" w:after="0"/>
      </w:pPr>
      <w:r>
        <w:rPr/>
        <w:t xml:space="preserve">第三节 行业外部竞争与替代挑战</w:t>
      </w:r>
    </w:p>
    <w:p>
      <w:pPr>
        <w:spacing w:before="75" w:after="0"/>
      </w:pPr>
      <w:r>
        <w:rPr/>
        <w:t xml:space="preserve">一、光伏、水电等可再生能源竞争冲击</w:t>
      </w:r>
    </w:p>
    <w:p>
      <w:pPr>
        <w:spacing w:before="75" w:after="0"/>
      </w:pPr>
      <w:r>
        <w:rPr/>
        <w:t xml:space="preserve">二、新型储能技术替代与互补格局影响</w:t>
      </w:r>
    </w:p>
    <w:p>
      <w:pPr>
        <w:spacing w:before="75" w:after="0"/>
      </w:pPr>
      <w:r>
        <w:rPr/>
        <w:t xml:space="preserve">第四节 全产业链多维投资机会挖掘</w:t>
      </w:r>
    </w:p>
    <w:p>
      <w:pPr>
        <w:spacing w:before="75" w:after="0"/>
      </w:pPr>
      <w:r>
        <w:rPr/>
        <w:t xml:space="preserve">一、产业链薄弱环节国产替代投资机会</w:t>
      </w:r>
    </w:p>
    <w:p>
      <w:pPr>
        <w:spacing w:before="75" w:after="0"/>
      </w:pPr>
      <w:r>
        <w:rPr/>
        <w:t xml:space="preserve">二、海陆风电细分赛道规模化投资机会</w:t>
      </w:r>
    </w:p>
    <w:p>
      <w:pPr>
        <w:spacing w:before="75" w:after="0"/>
      </w:pPr>
      <w:r>
        <w:rPr/>
        <w:t xml:space="preserve">三、智能运维、新型配套空白领域机会</w:t>
      </w:r>
    </w:p>
    <w:p>
      <w:pPr>
        <w:spacing w:before="75" w:after="0"/>
      </w:pPr>
      <w:r>
        <w:rPr/>
        <w:t xml:space="preserve">第五节 风电行业综合投资价值分析</w:t>
      </w:r>
    </w:p>
    <w:p>
      <w:pPr>
        <w:spacing w:before="75" w:after="0"/>
      </w:pPr>
      <w:r>
        <w:rPr/>
        <w:t xml:space="preserve">一、中长期产业经济投资回报价值</w:t>
      </w:r>
    </w:p>
    <w:p>
      <w:pPr>
        <w:spacing w:before="75" w:after="0"/>
      </w:pPr>
      <w:r>
        <w:rPr/>
        <w:t xml:space="preserve">二、双碳政策红利与战略布局价值</w:t>
      </w:r>
    </w:p>
    <w:p>
      <w:pPr>
        <w:spacing w:before="75" w:after="0"/>
      </w:pPr>
      <w:r>
        <w:rPr>
          <w:b w:val="1"/>
          <w:bCs w:val="1"/>
        </w:rPr>
        <w:t xml:space="preserve">第十章 2026-2031年风电行业投资战略与实操建议</w:t>
      </w:r>
    </w:p>
    <w:p>
      <w:pPr>
        <w:spacing w:before="75" w:after="0"/>
      </w:pPr>
      <w:r>
        <w:rPr/>
        <w:t xml:space="preserve">第一节 行业中长期整体投资战略定位</w:t>
      </w:r>
    </w:p>
    <w:p>
      <w:pPr>
        <w:spacing w:before="75" w:after="0"/>
      </w:pPr>
      <w:r>
        <w:rPr/>
        <w:t xml:space="preserve">一、核心投资赛道布局方向与选择逻辑</w:t>
      </w:r>
    </w:p>
    <w:p>
      <w:pPr>
        <w:spacing w:before="75" w:after="0"/>
      </w:pPr>
      <w:r>
        <w:rPr/>
        <w:t xml:space="preserve">二、技术投资、产能投资整体布局原则</w:t>
      </w:r>
    </w:p>
    <w:p>
      <w:pPr>
        <w:spacing w:before="75" w:after="0"/>
      </w:pPr>
      <w:r>
        <w:rPr/>
        <w:t xml:space="preserve">第二节 分领域差异化投资策略</w:t>
      </w:r>
    </w:p>
    <w:p>
      <w:pPr>
        <w:spacing w:before="75" w:after="0"/>
      </w:pPr>
      <w:r>
        <w:rPr/>
        <w:t xml:space="preserve">一、成熟陆上风电规模化落地投资策略</w:t>
      </w:r>
    </w:p>
    <w:p>
      <w:pPr>
        <w:spacing w:before="75" w:after="0"/>
      </w:pPr>
      <w:r>
        <w:rPr/>
        <w:t xml:space="preserve">二、海上风电成长赛道精准布局策略</w:t>
      </w:r>
    </w:p>
    <w:p>
      <w:pPr>
        <w:spacing w:before="75" w:after="0"/>
      </w:pPr>
      <w:r>
        <w:rPr/>
        <w:t xml:space="preserve">三、前沿智能风电技术孵化投资策略</w:t>
      </w:r>
    </w:p>
    <w:p>
      <w:pPr>
        <w:spacing w:before="75" w:after="0"/>
      </w:pPr>
      <w:r>
        <w:rPr/>
        <w:t xml:space="preserve">第三节 行业投资风险防控与优化建议</w:t>
      </w:r>
    </w:p>
    <w:p>
      <w:pPr>
        <w:spacing w:before="75" w:after="0"/>
      </w:pPr>
      <w:r>
        <w:rPr/>
        <w:t xml:space="preserve">一、技术、政策、市场多维风险防控体系</w:t>
      </w:r>
    </w:p>
    <w:p>
      <w:pPr>
        <w:spacing w:before="75" w:after="0"/>
      </w:pPr>
      <w:r>
        <w:rPr/>
        <w:t xml:space="preserve">二、企业与投资机构中长期布局优化建议</w:t>
      </w:r>
    </w:p>
    <w:p>
      <w:pPr>
        <w:spacing w:before="75" w:after="0"/>
      </w:pPr>
      <w:r>
        <w:rPr>
          <w:b w:val="1"/>
          <w:bCs w:val="1"/>
        </w:rPr>
        <w:t xml:space="preserve">图表目录</w:t>
      </w:r>
    </w:p>
    <w:p>
      <w:pPr>
        <w:spacing w:before="75" w:after="0"/>
      </w:pPr>
      <w:r>
        <w:rPr/>
        <w:t xml:space="preserve">图表：风力发电的定义</w:t>
      </w:r>
    </w:p>
    <w:p>
      <w:pPr>
        <w:spacing w:before="75" w:after="0"/>
      </w:pPr>
      <w:r>
        <w:rPr/>
        <w:t xml:space="preserve">图表：风力发电相似概念辨析</w:t>
      </w:r>
    </w:p>
    <w:p>
      <w:pPr>
        <w:spacing w:before="75" w:after="0"/>
      </w:pPr>
      <w:r>
        <w:rPr/>
        <w:t xml:space="preserve">图表：《国民经济行业分类与代码》中风力发电行业归属</w:t>
      </w:r>
    </w:p>
    <w:p>
      <w:pPr>
        <w:spacing w:before="75" w:after="0"/>
      </w:pPr>
      <w:r>
        <w:rPr/>
        <w:t xml:space="preserve">图表：风力发电产业链全景图</w:t>
      </w:r>
    </w:p>
    <w:p>
      <w:pPr>
        <w:spacing w:before="75" w:after="0"/>
      </w:pPr>
      <w:r>
        <w:rPr/>
        <w:t xml:space="preserve">图表：风力发电产业链生态图</w:t>
      </w:r>
    </w:p>
    <w:p>
      <w:pPr>
        <w:spacing w:before="75" w:after="0"/>
      </w:pPr>
      <w:r>
        <w:rPr/>
        <w:t xml:space="preserve">图表：风力发电装机规模</w:t>
      </w:r>
    </w:p>
    <w:p>
      <w:pPr>
        <w:spacing w:before="75" w:after="0"/>
      </w:pPr>
      <w:r>
        <w:rPr/>
        <w:t xml:space="preserve">图表：风力发电发电量</w:t>
      </w:r>
    </w:p>
    <w:p>
      <w:pPr>
        <w:spacing w:before="75" w:after="0"/>
      </w:pPr>
      <w:r>
        <w:rPr/>
        <w:t xml:space="preserve">图表：风力发电行业市场规模分析</w:t>
      </w:r>
    </w:p>
    <w:p>
      <w:pPr>
        <w:spacing w:before="75" w:after="0"/>
      </w:pPr>
      <w:r>
        <w:rPr/>
        <w:t xml:space="preserve">图表：风力发电行业技术发展的必要性/重要性</w:t>
      </w:r>
    </w:p>
    <w:p>
      <w:pPr>
        <w:spacing w:before="75" w:after="0"/>
      </w:pPr>
      <w:r>
        <w:rPr/>
        <w:t xml:space="preserve">图表：风力发电上游产业基本构成</w:t>
      </w:r>
    </w:p>
    <w:p>
      <w:pPr>
        <w:spacing w:before="75" w:after="0"/>
      </w:pPr>
      <w:r>
        <w:rPr/>
        <w:t xml:space="preserve">图表：风电叶片原理/类型/结构</w:t>
      </w:r>
    </w:p>
    <w:p>
      <w:pPr>
        <w:spacing w:before="75" w:after="0"/>
      </w:pPr>
      <w:r>
        <w:rPr/>
        <w:t xml:space="preserve">图表：当前风电叶片技术工艺分析</w:t>
      </w:r>
    </w:p>
    <w:p>
      <w:pPr>
        <w:spacing w:before="75" w:after="0"/>
      </w:pPr>
      <w:r>
        <w:rPr/>
        <w:t xml:space="preserve">图表：未来风电叶片技术发展方向分析</w:t>
      </w:r>
    </w:p>
    <w:p>
      <w:pPr>
        <w:spacing w:before="75" w:after="0"/>
      </w:pPr>
      <w:r>
        <w:rPr/>
        <w:t xml:space="preserve">图表：塔筒技术原理/类型/结构</w:t>
      </w:r>
    </w:p>
    <w:p>
      <w:pPr>
        <w:spacing w:before="75" w:after="0"/>
      </w:pPr>
      <w:r>
        <w:rPr/>
        <w:t xml:space="preserve">图表：当前塔筒技术工艺分析</w:t>
      </w:r>
    </w:p>
    <w:p>
      <w:pPr>
        <w:spacing w:before="75" w:after="0"/>
      </w:pPr>
      <w:r>
        <w:rPr/>
        <w:t xml:space="preserve">图表：未来塔筒技术发展方向分析</w:t>
      </w:r>
    </w:p>
    <w:p>
      <w:pPr>
        <w:spacing w:before="75" w:after="0"/>
      </w:pPr>
      <w:r>
        <w:rPr/>
        <w:t xml:space="preserve">图表：发电机技术原理/类型/结构</w:t>
      </w:r>
    </w:p>
    <w:p>
      <w:pPr>
        <w:spacing w:before="75" w:after="0"/>
      </w:pPr>
      <w:r>
        <w:rPr/>
        <w:t xml:space="preserve">图表：当前发电机技术工艺分析</w:t>
      </w:r>
    </w:p>
    <w:p>
      <w:pPr>
        <w:spacing w:before="75" w:after="0"/>
      </w:pPr>
      <w:r>
        <w:rPr/>
        <w:t xml:space="preserve">图表：未来发电机技术发展方向分析</w:t>
      </w:r>
    </w:p>
    <w:p>
      <w:pPr>
        <w:spacing w:before="75" w:after="0"/>
      </w:pPr>
      <w:r>
        <w:rPr/>
        <w:t xml:space="preserve">图表：主轴承技术原理/类型/结构</w:t>
      </w:r>
    </w:p>
    <w:p>
      <w:pPr>
        <w:spacing w:before="75" w:after="0"/>
      </w:pPr>
      <w:r>
        <w:rPr/>
        <w:t xml:space="preserve">图表：当前主轴承技术工艺分析</w:t>
      </w:r>
    </w:p>
    <w:p>
      <w:pPr>
        <w:spacing w:before="75" w:after="0"/>
      </w:pPr>
      <w:r>
        <w:rPr/>
        <w:t xml:space="preserve">图表：未来主轴承技术发展方向分析</w:t>
      </w:r>
    </w:p>
    <w:p>
      <w:pPr>
        <w:spacing w:before="75" w:after="0"/>
      </w:pPr>
      <w:r>
        <w:rPr/>
        <w:t xml:space="preserve">图表：齿轮箱技术原理/类型/结构</w:t>
      </w:r>
    </w:p>
    <w:p>
      <w:pPr>
        <w:spacing w:before="75" w:after="0"/>
      </w:pPr>
      <w:r>
        <w:rPr/>
        <w:t xml:space="preserve">图表：当前齿轮箱技术工艺分析</w:t>
      </w:r>
    </w:p>
    <w:p>
      <w:pPr>
        <w:spacing w:before="75" w:after="0"/>
      </w:pPr>
      <w:r>
        <w:rPr/>
        <w:t xml:space="preserve">图表：未来齿轮箱技术发展方向分析</w:t>
      </w:r>
    </w:p>
    <w:p>
      <w:pPr>
        <w:spacing w:before="75" w:after="0"/>
      </w:pPr>
      <w:r>
        <w:rPr/>
        <w:t xml:space="preserve">图表：风电整机技术原理/类型/结构</w:t>
      </w:r>
    </w:p>
    <w:p>
      <w:pPr>
        <w:spacing w:before="75" w:after="0"/>
      </w:pPr>
      <w:r>
        <w:rPr/>
        <w:t xml:space="preserve">图表：当前风电整机技术工艺分析</w:t>
      </w:r>
    </w:p>
    <w:p>
      <w:pPr>
        <w:spacing w:before="75" w:after="0"/>
      </w:pPr>
      <w:r>
        <w:rPr/>
        <w:t xml:space="preserve">图表：未来风电整机技术发展方向分析</w:t>
      </w:r>
    </w:p>
    <w:p>
      <w:pPr>
        <w:spacing w:before="75" w:after="0"/>
      </w:pPr>
      <w:r>
        <w:rPr/>
        <w:t xml:space="preserve">图表：电力电缆技术原理/类型/结构</w:t>
      </w:r>
    </w:p>
    <w:p>
      <w:pPr>
        <w:spacing w:before="75" w:after="0"/>
      </w:pPr>
      <w:r>
        <w:rPr/>
        <w:t xml:space="preserve">图表：当前电力电缆技术工艺分析</w:t>
      </w:r>
    </w:p>
    <w:p>
      <w:pPr>
        <w:spacing w:before="75" w:after="0"/>
      </w:pPr>
      <w:r>
        <w:rPr/>
        <w:t xml:space="preserve">图表：未来电力电缆技术发展方向分析</w:t>
      </w:r>
    </w:p>
    <w:p>
      <w:pPr>
        <w:spacing w:before="75" w:after="0"/>
      </w:pPr>
      <w:r>
        <w:rPr/>
        <w:t xml:space="preserve">图表：风力发电技术原理</w:t>
      </w:r>
    </w:p>
    <w:p>
      <w:pPr>
        <w:spacing w:before="75" w:after="0"/>
      </w:pPr>
      <w:r>
        <w:rPr/>
        <w:t xml:space="preserve">图表：风力发电工艺介绍</w:t>
      </w:r>
    </w:p>
    <w:p>
      <w:pPr>
        <w:spacing w:before="75" w:after="0"/>
      </w:pPr>
      <w:r>
        <w:rPr/>
        <w:t xml:space="preserve">图表：风力发电行业技术发展历程</w:t>
      </w:r>
    </w:p>
    <w:p>
      <w:pPr>
        <w:spacing w:before="75" w:after="0"/>
      </w:pPr>
      <w:r>
        <w:rPr/>
        <w:t xml:space="preserve">图表：风力发电行业技术发展特征</w:t>
      </w:r>
    </w:p>
    <w:p>
      <w:pPr>
        <w:spacing w:before="75" w:after="0"/>
      </w:pPr>
      <w:r>
        <w:rPr/>
        <w:t xml:space="preserve">图表：风力发电行业技术相关国家政策汇总及解读</w:t>
      </w:r>
    </w:p>
    <w:p>
      <w:pPr>
        <w:spacing w:before="75" w:after="0"/>
      </w:pPr>
      <w:r>
        <w:rPr/>
        <w:t xml:space="preserve">图表：风力发电行业技术相关地方政策汇总及解读</w:t>
      </w:r>
    </w:p>
    <w:p>
      <w:pPr>
        <w:spacing w:before="75" w:after="0"/>
      </w:pPr>
      <w:r>
        <w:rPr/>
        <w:t xml:space="preserve">图表：风力发电行业技术相关国家资金投入情况</w:t>
      </w:r>
    </w:p>
    <w:p>
      <w:pPr>
        <w:spacing w:before="75" w:after="0"/>
      </w:pPr>
      <w:r>
        <w:rPr/>
        <w:t xml:space="preserve">图表：风力发电行业技术相关企业研发投入情况</w:t>
      </w:r>
    </w:p>
    <w:p>
      <w:pPr>
        <w:spacing w:before="75" w:after="0"/>
      </w:pPr>
      <w:r>
        <w:rPr/>
        <w:t xml:space="preserve">图表：风力发电行业技术相关基金项目资金情况</w:t>
      </w:r>
    </w:p>
    <w:p>
      <w:pPr>
        <w:spacing w:before="75" w:after="0"/>
      </w:pPr>
      <w:r>
        <w:rPr/>
        <w:t xml:space="preserve">图表：风力发电行业技术相关专利情况</w:t>
      </w:r>
    </w:p>
    <w:p>
      <w:pPr>
        <w:spacing w:before="75" w:after="0"/>
      </w:pPr>
      <w:r>
        <w:rPr/>
        <w:t xml:space="preserve">图表：风力发电行业技术相关最新科研情况</w:t>
      </w:r>
    </w:p>
    <w:p>
      <w:pPr>
        <w:spacing w:before="75" w:after="0"/>
      </w:pPr>
      <w:r>
        <w:rPr/>
        <w:t xml:space="preserve">图表：陆地风电和海上风电技术先进性分析</w:t>
      </w:r>
    </w:p>
    <w:p>
      <w:pPr>
        <w:spacing w:before="75" w:after="0"/>
      </w:pPr>
      <w:r>
        <w:rPr/>
        <w:t xml:space="preserve">图表：陆地风电和海上风电技术经济性分析</w:t>
      </w:r>
    </w:p>
    <w:p>
      <w:pPr>
        <w:spacing w:before="75" w:after="0"/>
      </w:pPr>
      <w:r>
        <w:rPr/>
        <w:t xml:space="preserve">图表：陆地风电和海上风电技术风险性分析</w:t>
      </w:r>
    </w:p>
    <w:p>
      <w:pPr>
        <w:spacing w:before="75" w:after="0"/>
      </w:pPr>
      <w:r>
        <w:rPr/>
        <w:t xml:space="preserve">图表：陆地风电和海上风电技术其他特性分析</w:t>
      </w:r>
    </w:p>
    <w:p>
      <w:pPr>
        <w:spacing w:before="75" w:after="0"/>
      </w:pPr>
      <w:r>
        <w:rPr/>
        <w:t xml:space="preserve">图表：陆地风电和海上风电技术应用场景对比</w:t>
      </w:r>
    </w:p>
    <w:p>
      <w:pPr>
        <w:spacing w:before="75" w:after="0"/>
      </w:pPr>
      <w:r>
        <w:rPr/>
        <w:t xml:space="preserve">图表：国外先进风力发电技术案例</w:t>
      </w:r>
    </w:p>
    <w:p>
      <w:pPr>
        <w:spacing w:before="75" w:after="0"/>
      </w:pPr>
      <w:r>
        <w:rPr/>
        <w:t xml:space="preserve">图表：国内外风力发电技术差距对比</w:t>
      </w:r>
    </w:p>
    <w:p>
      <w:pPr>
        <w:spacing w:before="75" w:after="0"/>
      </w:pPr>
      <w:r>
        <w:rPr/>
        <w:t xml:space="preserve">图表：风力发电技术发展痛点及突破</w:t>
      </w:r>
    </w:p>
    <w:p>
      <w:pPr>
        <w:spacing w:before="75" w:after="0"/>
      </w:pPr>
      <w:r>
        <w:rPr/>
        <w:t xml:space="preserve">图表：风力发电行业技术发展方向/趋势</w:t>
      </w:r>
    </w:p>
    <w:p>
      <w:pPr>
        <w:spacing w:before="75" w:after="0"/>
      </w:pPr>
      <w:r>
        <w:rPr/>
        <w:t xml:space="preserve">图表：风力发电产业链下游主要环节技术</w:t>
      </w:r>
    </w:p>
    <w:p>
      <w:pPr>
        <w:spacing w:before="75" w:after="0"/>
      </w:pPr>
      <w:r>
        <w:rPr/>
        <w:t xml:space="preserve">图表：风电运营市场发展现状及前景</w:t>
      </w:r>
    </w:p>
    <w:p>
      <w:pPr>
        <w:spacing w:before="75" w:after="0"/>
      </w:pPr>
      <w:r>
        <w:rPr/>
        <w:t xml:space="preserve">图表：风电运营相关技术发展趋势分析</w:t>
      </w:r>
    </w:p>
    <w:p>
      <w:pPr>
        <w:spacing w:before="75" w:after="0"/>
      </w:pPr>
      <w:r>
        <w:rPr/>
        <w:t xml:space="preserve">图表：风电维护市场发展现状及前景</w:t>
      </w:r>
    </w:p>
    <w:p>
      <w:pPr>
        <w:spacing w:before="75" w:after="0"/>
      </w:pPr>
      <w:r>
        <w:rPr/>
        <w:t xml:space="preserve">图表：风电维护相关技术发展趋势分析</w:t>
      </w:r>
    </w:p>
    <w:p>
      <w:pPr>
        <w:spacing w:before="75" w:after="0"/>
      </w:pPr>
      <w:r>
        <w:rPr/>
        <w:t xml:space="preserve">图表：风力发电行业技术商业化前景分析</w:t>
      </w:r>
    </w:p>
    <w:p>
      <w:pPr>
        <w:spacing w:before="75" w:after="0"/>
      </w:pPr>
      <w:r>
        <w:rPr/>
        <w:t xml:space="preserve">图表：风力发电技术自身发展挑战分析</w:t>
      </w:r>
    </w:p>
    <w:p>
      <w:pPr>
        <w:spacing w:before="75" w:after="0"/>
      </w:pPr>
      <w:r>
        <w:rPr/>
        <w:t xml:space="preserve">图表：其他可再生能源发电技术带来的挑战分析</w:t>
      </w:r>
    </w:p>
    <w:p>
      <w:pPr>
        <w:spacing w:before="75" w:after="0"/>
      </w:pPr>
      <w:r>
        <w:rPr/>
        <w:t xml:space="preserve">图表：风力发电技术发展成熟度总结</w:t>
      </w:r>
    </w:p>
    <w:p>
      <w:pPr>
        <w:spacing w:before="75" w:after="0"/>
      </w:pPr>
      <w:r>
        <w:rPr/>
        <w:t xml:space="preserve">图表：风力发电产业链薄弱环节技术投资机会</w:t>
      </w:r>
    </w:p>
    <w:p>
      <w:pPr>
        <w:spacing w:before="75" w:after="0"/>
      </w:pPr>
      <w:r>
        <w:rPr/>
        <w:t xml:space="preserve">图表：风力发电细分领域技术投资机会</w:t>
      </w:r>
    </w:p>
    <w:p>
      <w:pPr>
        <w:spacing w:before="75" w:after="0"/>
      </w:pPr>
      <w:r>
        <w:rPr/>
        <w:t xml:space="preserve">图表：风力发电技术空白点投资机会</w:t>
      </w:r>
    </w:p>
    <w:p>
      <w:pPr>
        <w:spacing w:before="75" w:after="0"/>
      </w:pPr>
      <w:r>
        <w:rPr/>
        <w:t xml:space="preserve">图表：风力发电行业技术投资价值分析</w:t>
      </w:r>
    </w:p>
    <w:p>
      <w:pPr>
        <w:spacing w:before="75" w:after="0"/>
      </w:pPr>
      <w:r>
        <w:rPr/>
        <w:t xml:space="preserve">图表：风力发电行业技术投资策略与建议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2026-2031年风力发电行业技术趋势调研及投资价值战略咨询报告</dc:title>
  <dc:description>2026-2031年风力发电行业技术趋势调研及投资价值战略咨询报告</dc:description>
  <dc:subject>2026-2031年风力发电行业技术趋势调研及投资价值战略咨询报告</dc:subject>
  <cp:keywords>研究报告</cp:keywords>
  <cp:category>研究报告</cp:category>
  <cp:lastModifiedBy>北京中道泰和信息咨询有限公司</cp:lastModifiedBy>
  <dcterms:created xsi:type="dcterms:W3CDTF">2026-08-18T21:58:03+08:00</dcterms:created>
  <dcterms:modified xsi:type="dcterms:W3CDTF">2026-08-18T21:58:03+08:00</dcterms:modified>
</cp:coreProperties>
</file>

<file path=docProps/custom.xml><?xml version="1.0" encoding="utf-8"?>
<Properties xmlns="http://schemas.openxmlformats.org/officeDocument/2006/custom-properties" xmlns:vt="http://schemas.openxmlformats.org/officeDocument/2006/docPropsVTypes"/>
</file>