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2026-2031年中国汽车制造行业竞争格局及发展趋势预测报告</w:t>
      </w:r>
    </w:p>
    <w:p>
      <w:pPr>
        <w:spacing w:after="150"/>
      </w:pPr>
      <w:r>
        <w:rPr>
          <w:b w:val="1"/>
          <w:bCs w:val="1"/>
        </w:rPr>
        <w:t xml:space="preserve">报告简介</w:t>
      </w:r>
    </w:p>
    <w:p>
      <w:pPr>
        <w:spacing w:after="150"/>
      </w:pPr>
      <w:r>
        <w:rPr/>
        <w:t xml:space="preserve">汽车制造属于国民经济支柱型装备制造产业，是以整车集成开发为核心，覆盖乘用车、商用车等各类机动车产品的研发、工艺制造、质量验证的完整产业体系，既包含传统燃油车辆生产制造，也涵盖新能源整车开发，向上联动钢铁、有色金属、电子芯片、动力电池等庞大零部件与原材料体系，向下衔接流通销售、运维服务、回收利用等下游环节，具备技术高度集成、产业链条长、产业带动效应强的显著特征，是衡量国家工业综合实力的重要标志，同时承担出行载体供给、产业创新驱动、外贸出口拓展的多重功能。</w:t>
      </w:r>
    </w:p>
    <w:p>
      <w:pPr>
        <w:spacing w:after="150"/>
      </w:pPr>
      <w:r>
        <w:rPr/>
        <w:t xml:space="preserve">当前国内汽车制造行业正处在产业深度转型、竞争格局加速重构的关键阶段，行业增长逻辑由规模扩张转向高质量发展，电动化转型持续推进，智能网联技术加速向整车端落地，本土品牌综合实力持续提升，市场主体日趋多元，不同企业在技术积累、供应链掌控、产品定位、海内外市场布局上形成明显分化。行业内部新旧赛道并行发展，市场竞争层次不断深化，同时企业也需要应对供应链安全、技术迭代压力、市场竞争加剧、海外经营环境复杂等多重现实挑战，产业洗牌持续进行，企业间的竞争已经不再局限于产品本身，延伸至平台技术、供应链管理、生态运营等综合维度，机遇与风险交织，市场参与各方需要对行业竞争逻辑与演变方向建立系统性认知。未来，中国汽车制造行业将沿着技术融合创新、产业体系升级、竞争格局动态演化的主线持续演进。产品层面，电动化与智能化深度耦合，整车产品不再只是交通工具，逐步向智能移动终端演进，轻量化、低碳化贯穿整车研发制造全流程;产业端，制造体系加速向柔性化、数字化、绿色化升级，产业链自主可控能力持续夯实，企业竞争从国内市场博弈转向国内国际双市场协同布局;竞争格局层面，行业资源持续向具备综合体系能力的主体集中，传统车企、新兴造车力量之间竞合关系不断演化，消费需求迭代、技术突破、产业政策与全球贸易环境共同牵引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造行业研究单位等公布和提供的大量资料。报告对我国汽车制造行业的供需状况、发展现状、子行业发展变化等进行了分析，重点分析了国内外汽车制造行业的发展现状、如何面对行业的发展挑战、行业的发展建议、行业竞争力，以及行业的投资分析和趋势预测等等。报告还综合了汽车制造行业的整体发展动态，对行业在产品方面提供了参考建议和具体解决办法。报告对于汽车制造产品生产企业、经销商、行业管理部门以及拟进入该行业的投资者具有重要的参考价值，对于研究我国汽车制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汽车制造行业发展概述</w:t>
      </w:r>
    </w:p>
    <w:p>
      <w:pPr>
        <w:spacing w:before="75" w:after="0"/>
      </w:pPr>
      <w:r>
        <w:rPr/>
        <w:t xml:space="preserve">第一节 行业界定</w:t>
      </w:r>
    </w:p>
    <w:p>
      <w:pPr>
        <w:spacing w:before="75" w:after="0"/>
      </w:pPr>
      <w:r>
        <w:rPr/>
        <w:t xml:space="preserve">一、汽车制造行业定义及分类</w:t>
      </w:r>
    </w:p>
    <w:p>
      <w:pPr>
        <w:spacing w:before="75" w:after="0"/>
      </w:pPr>
      <w:r>
        <w:rPr/>
        <w:t xml:space="preserve">二、汽车制造行业经济特性</w:t>
      </w:r>
    </w:p>
    <w:p>
      <w:pPr>
        <w:spacing w:before="75" w:after="0"/>
      </w:pPr>
      <w:r>
        <w:rPr/>
        <w:t xml:space="preserve">三、汽车制造产业链模型介绍及汽车制造产业链图分析</w:t>
      </w:r>
    </w:p>
    <w:p>
      <w:pPr>
        <w:spacing w:before="75" w:after="0"/>
      </w:pPr>
      <w:r>
        <w:rPr/>
        <w:t xml:space="preserve">第二节 汽车制造行业发展成熟度</w:t>
      </w:r>
    </w:p>
    <w:p>
      <w:pPr>
        <w:spacing w:before="75" w:after="0"/>
      </w:pPr>
      <w:r>
        <w:rPr/>
        <w:t xml:space="preserve">一、汽车制造行业发展周期分析</w:t>
      </w:r>
    </w:p>
    <w:p>
      <w:pPr>
        <w:spacing w:before="75" w:after="0"/>
      </w:pPr>
      <w:r>
        <w:rPr/>
        <w:t xml:space="preserve">二、与国外市场成熟度对比</w:t>
      </w:r>
    </w:p>
    <w:p>
      <w:pPr>
        <w:spacing w:before="75" w:after="0"/>
      </w:pPr>
      <w:r>
        <w:rPr/>
        <w:t xml:space="preserve">第三节 汽车制造行业相关产业动态</w:t>
      </w:r>
    </w:p>
    <w:p>
      <w:pPr>
        <w:spacing w:before="75" w:after="0"/>
      </w:pPr>
      <w:r>
        <w:rPr>
          <w:b w:val="1"/>
          <w:bCs w:val="1"/>
        </w:rPr>
        <w:t xml:space="preserve">第二章 2026年中国汽车制造行业发展环境分析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汽车制造行业相关政策</w:t>
      </w:r>
    </w:p>
    <w:p>
      <w:pPr>
        <w:spacing w:before="75" w:after="0"/>
      </w:pPr>
      <w:r>
        <w:rPr/>
        <w:t xml:space="preserve">一、国家“十五五”产业政策</w:t>
      </w:r>
    </w:p>
    <w:p>
      <w:pPr>
        <w:spacing w:before="75" w:after="0"/>
      </w:pPr>
      <w:r>
        <w:rPr/>
        <w:t xml:space="preserve">二、其他相关政策(标准、技术)</w:t>
      </w:r>
    </w:p>
    <w:p>
      <w:pPr>
        <w:spacing w:before="75" w:after="0"/>
      </w:pPr>
      <w:r>
        <w:rPr/>
        <w:t xml:space="preserve">第三节 2026年中国汽车制造行业发展社会环境分析</w:t>
      </w:r>
    </w:p>
    <w:p>
      <w:pPr>
        <w:spacing w:before="75" w:after="0"/>
      </w:pPr>
      <w:r>
        <w:rPr>
          <w:b w:val="1"/>
          <w:bCs w:val="1"/>
        </w:rPr>
        <w:t xml:space="preserve">第三章 2026年全球汽车制造行业市场运行形势分析</w:t>
      </w:r>
    </w:p>
    <w:p>
      <w:pPr>
        <w:spacing w:before="75" w:after="0"/>
      </w:pPr>
      <w:r>
        <w:rPr/>
        <w:t xml:space="preserve">第一节 全球汽车制造行业市场运行环境分析</w:t>
      </w:r>
    </w:p>
    <w:p>
      <w:pPr>
        <w:spacing w:before="75" w:after="0"/>
      </w:pPr>
      <w:r>
        <w:rPr/>
        <w:t xml:space="preserve">第二节 全球汽车制造行业市场发展情况分析</w:t>
      </w:r>
    </w:p>
    <w:p>
      <w:pPr>
        <w:spacing w:before="75" w:after="0"/>
      </w:pPr>
      <w:r>
        <w:rPr/>
        <w:t xml:space="preserve">一、全球汽车制造行业市场供需分析</w:t>
      </w:r>
    </w:p>
    <w:p>
      <w:pPr>
        <w:spacing w:before="75" w:after="0"/>
      </w:pPr>
      <w:r>
        <w:rPr/>
        <w:t xml:space="preserve">二、全球汽车制造行业市场规模分析</w:t>
      </w:r>
    </w:p>
    <w:p>
      <w:pPr>
        <w:spacing w:before="75" w:after="0"/>
      </w:pPr>
      <w:r>
        <w:rPr/>
        <w:t xml:space="preserve">三、全球汽车制造行业主要国家发展情况分析</w:t>
      </w:r>
    </w:p>
    <w:p>
      <w:pPr>
        <w:spacing w:before="75" w:after="0"/>
      </w:pPr>
      <w:r>
        <w:rPr/>
        <w:t xml:space="preserve">第三节 全球汽车制造行业重点企业分析</w:t>
      </w:r>
    </w:p>
    <w:p>
      <w:pPr>
        <w:spacing w:before="75" w:after="0"/>
      </w:pPr>
      <w:r>
        <w:rPr/>
        <w:t xml:space="preserve">第四节 2026-2031年全球汽车制造行业市场规模趋势预测分析</w:t>
      </w:r>
    </w:p>
    <w:p>
      <w:pPr>
        <w:spacing w:before="75" w:after="0"/>
      </w:pPr>
      <w:r>
        <w:rPr>
          <w:b w:val="1"/>
          <w:bCs w:val="1"/>
        </w:rPr>
        <w:t xml:space="preserve">第四章 中国汽车制造行业发展分析</w:t>
      </w:r>
    </w:p>
    <w:p>
      <w:pPr>
        <w:spacing w:before="75" w:after="0"/>
      </w:pPr>
      <w:r>
        <w:rPr/>
        <w:t xml:space="preserve">第一节 2026年中国汽车制造行业发展状况</w:t>
      </w:r>
    </w:p>
    <w:p>
      <w:pPr>
        <w:spacing w:before="75" w:after="0"/>
      </w:pPr>
      <w:r>
        <w:rPr/>
        <w:t xml:space="preserve">一、2026年汽车制造行业发展状况分析</w:t>
      </w:r>
    </w:p>
    <w:p>
      <w:pPr>
        <w:spacing w:before="75" w:after="0"/>
      </w:pPr>
      <w:r>
        <w:rPr/>
        <w:t xml:space="preserve">二、2026年中国汽车制造行业发展动态</w:t>
      </w:r>
    </w:p>
    <w:p>
      <w:pPr>
        <w:spacing w:before="75" w:after="0"/>
      </w:pPr>
      <w:r>
        <w:rPr/>
        <w:t xml:space="preserve">三、2026年我国汽车制造行业发展热点</w:t>
      </w:r>
    </w:p>
    <w:p>
      <w:pPr>
        <w:spacing w:before="75" w:after="0"/>
      </w:pPr>
      <w:r>
        <w:rPr/>
        <w:t xml:space="preserve">第二节 2026年中国汽车制造行业市场供需状况</w:t>
      </w:r>
    </w:p>
    <w:p>
      <w:pPr>
        <w:spacing w:before="75" w:after="0"/>
      </w:pPr>
      <w:r>
        <w:rPr/>
        <w:t xml:space="preserve">一、2024-2026年中国汽车制造行业供给分析</w:t>
      </w:r>
    </w:p>
    <w:p>
      <w:pPr>
        <w:spacing w:before="75" w:after="0"/>
      </w:pPr>
      <w:r>
        <w:rPr/>
        <w:t xml:space="preserve">二、2024-2026年中国汽车制造行业市场需求分析</w:t>
      </w:r>
    </w:p>
    <w:p>
      <w:pPr>
        <w:spacing w:before="75" w:after="0"/>
      </w:pPr>
      <w:r>
        <w:rPr/>
        <w:t xml:space="preserve">三、2024-2026年中国汽车制造行业市场规模分析</w:t>
      </w:r>
    </w:p>
    <w:p>
      <w:pPr>
        <w:spacing w:before="75" w:after="0"/>
      </w:pPr>
      <w:r>
        <w:rPr>
          <w:b w:val="1"/>
          <w:bCs w:val="1"/>
        </w:rPr>
        <w:t xml:space="preserve">第五章 2024-2026年中国汽车制造行业主要数据监测分析</w:t>
      </w:r>
    </w:p>
    <w:p>
      <w:pPr>
        <w:spacing w:before="75" w:after="0"/>
      </w:pPr>
      <w:r>
        <w:rPr/>
        <w:t xml:space="preserve">第一节 2024-2026年中国汽车制造行业(所属行业)总体数据分析</w:t>
      </w:r>
    </w:p>
    <w:p>
      <w:pPr>
        <w:spacing w:before="75" w:after="0"/>
      </w:pPr>
      <w:r>
        <w:rPr/>
        <w:t xml:space="preserve">一、2024年中国汽车制造行业(所属行业)全部企业数据分析</w:t>
      </w:r>
    </w:p>
    <w:p>
      <w:pPr>
        <w:spacing w:before="75" w:after="0"/>
      </w:pPr>
      <w:r>
        <w:rPr/>
        <w:t xml:space="preserve">二、2025年中国汽车制造行业(所属行业)全部企业数据分析</w:t>
      </w:r>
    </w:p>
    <w:p>
      <w:pPr>
        <w:spacing w:before="75" w:after="0"/>
      </w:pPr>
      <w:r>
        <w:rPr/>
        <w:t xml:space="preserve">三、2026年中国汽车制造行业(所属行业)全部企业数据分析</w:t>
      </w:r>
    </w:p>
    <w:p>
      <w:pPr>
        <w:spacing w:before="75" w:after="0"/>
      </w:pPr>
      <w:r>
        <w:rPr/>
        <w:t xml:space="preserve">第二节 2024-2026年中国汽车制造行业(所属行业)不同规模企业数据分析</w:t>
      </w:r>
    </w:p>
    <w:p>
      <w:pPr>
        <w:spacing w:before="75" w:after="0"/>
      </w:pPr>
      <w:r>
        <w:rPr/>
        <w:t xml:space="preserve">一、2024年中国汽车制造行业(所属行业)不同规模企业数据分析</w:t>
      </w:r>
    </w:p>
    <w:p>
      <w:pPr>
        <w:spacing w:before="75" w:after="0"/>
      </w:pPr>
      <w:r>
        <w:rPr/>
        <w:t xml:space="preserve">二、2025年中国汽车制造行业(所属行业)不同规模企业数据分析</w:t>
      </w:r>
    </w:p>
    <w:p>
      <w:pPr>
        <w:spacing w:before="75" w:after="0"/>
      </w:pPr>
      <w:r>
        <w:rPr/>
        <w:t xml:space="preserve">三、2026年中国汽车制造行业(所属行业)不同规模企业数据分析</w:t>
      </w:r>
    </w:p>
    <w:p>
      <w:pPr>
        <w:spacing w:before="75" w:after="0"/>
      </w:pPr>
      <w:r>
        <w:rPr/>
        <w:t xml:space="preserve">第三节 2024-2026年中国汽车制造行业(所属行业)不同所有制企业数据分析</w:t>
      </w:r>
    </w:p>
    <w:p>
      <w:pPr>
        <w:spacing w:before="75" w:after="0"/>
      </w:pPr>
      <w:r>
        <w:rPr/>
        <w:t xml:space="preserve">一、2024年中国汽车制造行业(所属行业)不同所有制企业数据分析</w:t>
      </w:r>
    </w:p>
    <w:p>
      <w:pPr>
        <w:spacing w:before="75" w:after="0"/>
      </w:pPr>
      <w:r>
        <w:rPr/>
        <w:t xml:space="preserve">二、2025年中国汽车制造行业(所属行业)不同所有制企业数据分析</w:t>
      </w:r>
    </w:p>
    <w:p>
      <w:pPr>
        <w:spacing w:before="75" w:after="0"/>
      </w:pPr>
      <w:r>
        <w:rPr/>
        <w:t xml:space="preserve">三、2026年中国汽车制造行业(所属行业)不同所有制企业数据分析</w:t>
      </w:r>
    </w:p>
    <w:p>
      <w:pPr>
        <w:spacing w:before="75" w:after="0"/>
      </w:pPr>
      <w:r>
        <w:rPr>
          <w:b w:val="1"/>
          <w:bCs w:val="1"/>
        </w:rPr>
        <w:t xml:space="preserve">第六章 2026年中国汽车制造行业竞争格局分析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中国汽车制造行业竞争五力模型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2026年中国汽车制造行业swot模型分析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2026年汽车制造行业优势企业竞争力分析</w:t>
      </w:r>
    </w:p>
    <w:p>
      <w:pPr>
        <w:spacing w:before="75" w:after="0"/>
      </w:pPr>
      <w:r>
        <w:rPr/>
        <w:t xml:space="preserve">第一节 比亚迪股份有限公司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上海汽车集团股份有限公司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浙江吉利控股集团有限公司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重庆长安汽车股份有限公司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长城汽车股份有限公司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中国第一汽车集团有限公司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东风汽车集团有限公司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广州汽车集团股份有限公司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2024-2026年中国汽车制造行业上下游分析及其影响</w:t>
      </w:r>
    </w:p>
    <w:p>
      <w:pPr>
        <w:spacing w:before="75" w:after="0"/>
      </w:pPr>
      <w:r>
        <w:rPr/>
        <w:t xml:space="preserve">第一节 2026年中国汽车制造行业上游发展及影响分析</w:t>
      </w:r>
    </w:p>
    <w:p>
      <w:pPr>
        <w:spacing w:before="75" w:after="0"/>
      </w:pPr>
      <w:r>
        <w:rPr/>
        <w:t xml:space="preserve">一、2026年中国汽车制造行业上游运行现状分析</w:t>
      </w:r>
    </w:p>
    <w:p>
      <w:pPr>
        <w:spacing w:before="75" w:after="0"/>
      </w:pPr>
      <w:r>
        <w:rPr/>
        <w:t xml:space="preserve">二、上游对汽车制造行业产生的影响分析</w:t>
      </w:r>
    </w:p>
    <w:p>
      <w:pPr>
        <w:spacing w:before="75" w:after="0"/>
      </w:pPr>
      <w:r>
        <w:rPr/>
        <w:t xml:space="preserve">第二节 2026年中国汽车制造行业下游发展及影响分析</w:t>
      </w:r>
    </w:p>
    <w:p>
      <w:pPr>
        <w:spacing w:before="75" w:after="0"/>
      </w:pPr>
      <w:r>
        <w:rPr/>
        <w:t xml:space="preserve">一、2026年中国汽车制造行业下游运行现状分析</w:t>
      </w:r>
    </w:p>
    <w:p>
      <w:pPr>
        <w:spacing w:before="75" w:after="0"/>
      </w:pPr>
      <w:r>
        <w:rPr/>
        <w:t xml:space="preserve">二、下游对汽车制造行业产生的影响分析</w:t>
      </w:r>
    </w:p>
    <w:p>
      <w:pPr>
        <w:spacing w:before="75" w:after="0"/>
      </w:pPr>
      <w:r>
        <w:rPr>
          <w:b w:val="1"/>
          <w:bCs w:val="1"/>
        </w:rPr>
        <w:t xml:space="preserve">第九章 2026-2031年汽车制造行业发展及投资前景预测分析</w:t>
      </w:r>
    </w:p>
    <w:p>
      <w:pPr>
        <w:spacing w:before="75" w:after="0"/>
      </w:pPr>
      <w:r>
        <w:rPr/>
        <w:t xml:space="preserve">第一节 2026-2031年汽车制造行业市场规模预测分析</w:t>
      </w:r>
    </w:p>
    <w:p>
      <w:pPr>
        <w:spacing w:before="75" w:after="0"/>
      </w:pPr>
      <w:r>
        <w:rPr/>
        <w:t xml:space="preserve">第二节 2026-2031年汽车制造行业供需预测分析</w:t>
      </w:r>
    </w:p>
    <w:p>
      <w:pPr>
        <w:spacing w:before="75" w:after="0"/>
      </w:pPr>
      <w:r>
        <w:rPr/>
        <w:t xml:space="preserve">第三节 2026-2031年我国汽车制造行业投资环境分析</w:t>
      </w:r>
    </w:p>
    <w:p>
      <w:pPr>
        <w:spacing w:before="75" w:after="0"/>
      </w:pPr>
      <w:r>
        <w:rPr/>
        <w:t xml:space="preserve">第四节 2026-2031年我国汽车制造行业前景展望分析</w:t>
      </w:r>
    </w:p>
    <w:p>
      <w:pPr>
        <w:spacing w:before="75" w:after="0"/>
      </w:pPr>
      <w:r>
        <w:rPr/>
        <w:t xml:space="preserve">第五节 2026-2031年我国汽车制造行业盈利能力预测</w:t>
      </w:r>
    </w:p>
    <w:p>
      <w:pPr>
        <w:spacing w:before="75" w:after="0"/>
      </w:pPr>
      <w:r>
        <w:rPr>
          <w:b w:val="1"/>
          <w:bCs w:val="1"/>
        </w:rPr>
        <w:t xml:space="preserve">第十章 2026-2031年中国汽车制造行业投资风险分析</w:t>
      </w:r>
    </w:p>
    <w:p>
      <w:pPr>
        <w:spacing w:before="75" w:after="0"/>
      </w:pPr>
      <w:r>
        <w:rPr/>
        <w:t xml:space="preserve">第一节 2026-2031年中国汽车制造行业投资金额分析</w:t>
      </w:r>
    </w:p>
    <w:p>
      <w:pPr>
        <w:spacing w:before="75" w:after="0"/>
      </w:pPr>
      <w:r>
        <w:rPr/>
        <w:t xml:space="preserve">第二节 近年来中国汽车制造行业主要投资项目分析</w:t>
      </w:r>
    </w:p>
    <w:p>
      <w:pPr>
        <w:spacing w:before="75" w:after="0"/>
      </w:pPr>
      <w:r>
        <w:rPr/>
        <w:t xml:space="preserve">第三节 2026-2031年中国汽车制造行业投资周期分析</w:t>
      </w:r>
    </w:p>
    <w:p>
      <w:pPr>
        <w:spacing w:before="75" w:after="0"/>
      </w:pPr>
      <w:r>
        <w:rPr/>
        <w:t xml:space="preserve">第四节 2026-2031年中国汽车制造行业投资风险分析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2026-2031年中国汽车制造行业发展策略及投资建议分析</w:t>
      </w:r>
    </w:p>
    <w:p>
      <w:pPr>
        <w:spacing w:before="75" w:after="0"/>
      </w:pPr>
      <w:r>
        <w:rPr/>
        <w:t xml:space="preserve">第一节 汽车制造行业发展策略分析</w:t>
      </w:r>
    </w:p>
    <w:p>
      <w:pPr>
        <w:spacing w:before="75" w:after="0"/>
      </w:pPr>
      <w:r>
        <w:rPr/>
        <w:t xml:space="preserve">第二节 汽车制造行业市场的重点客户战略实施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2026-2031年中国汽车制造行业发展建议</w:t>
      </w:r>
    </w:p>
    <w:p>
      <w:pPr>
        <w:spacing w:before="75" w:after="0"/>
      </w:pPr>
      <w:r>
        <w:rPr/>
        <w:t xml:space="preserve">第四节 2026-2031年中国汽车制造行业投资建议</w:t>
      </w:r>
    </w:p>
    <w:p>
      <w:pPr>
        <w:spacing w:before="75" w:after="0"/>
      </w:pPr>
      <w:r>
        <w:rPr>
          <w:b w:val="1"/>
          <w:bCs w:val="1"/>
        </w:rPr>
        <w:t xml:space="preserve">图表目录</w:t>
      </w:r>
    </w:p>
    <w:p>
      <w:pPr>
        <w:spacing w:before="75" w:after="0"/>
      </w:pPr>
      <w:r>
        <w:rPr/>
        <w:t xml:space="preserve">图表：汽车制造产业链分析</w:t>
      </w:r>
    </w:p>
    <w:p>
      <w:pPr>
        <w:spacing w:before="75" w:after="0"/>
      </w:pPr>
      <w:r>
        <w:rPr/>
        <w:t xml:space="preserve">图表：国际汽车制造市场规模</w:t>
      </w:r>
    </w:p>
    <w:p>
      <w:pPr>
        <w:spacing w:before="75" w:after="0"/>
      </w:pPr>
      <w:r>
        <w:rPr/>
        <w:t xml:space="preserve">图表：国际汽车制造生命周期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图表：2024-2026年中国汽车制造市场规模</w:t>
      </w:r>
    </w:p>
    <w:p>
      <w:pPr>
        <w:spacing w:before="75" w:after="0"/>
      </w:pPr>
      <w:r>
        <w:rPr/>
        <w:t xml:space="preserve">图表：2024-2026年中国汽车制造产值</w:t>
      </w:r>
    </w:p>
    <w:p>
      <w:pPr>
        <w:spacing w:before="75" w:after="0"/>
      </w:pPr>
      <w:r>
        <w:rPr/>
        <w:t xml:space="preserve">图表：2024-2026年中国汽车制造供应情况</w:t>
      </w:r>
    </w:p>
    <w:p>
      <w:pPr>
        <w:spacing w:before="75" w:after="0"/>
      </w:pPr>
      <w:r>
        <w:rPr/>
        <w:t xml:space="preserve">图表：2024-2026年中国汽车制造需求情况</w:t>
      </w:r>
    </w:p>
    <w:p>
      <w:pPr>
        <w:spacing w:before="75" w:after="0"/>
      </w:pPr>
      <w:r>
        <w:rPr/>
        <w:t xml:space="preserve">图表：2026-2031年中国汽车制造市场规模预测</w:t>
      </w:r>
    </w:p>
    <w:p>
      <w:pPr>
        <w:spacing w:before="75" w:after="0"/>
      </w:pPr>
      <w:r>
        <w:rPr/>
        <w:t xml:space="preserve">图表：2026-2031年中国汽车制造供应情况预测</w:t>
      </w:r>
    </w:p>
    <w:p>
      <w:pPr>
        <w:spacing w:before="75" w:after="0"/>
      </w:pPr>
      <w:r>
        <w:rPr/>
        <w:t xml:space="preserve">图表：2026-2031年中国汽车制造需求情况预测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2026-2031年中国汽车制造行业竞争格局及发展趋势预测报告</dc:title>
  <dc:description>2026-2031年中国汽车制造行业竞争格局及发展趋势预测报告</dc:description>
  <dc:subject>2026-2031年中国汽车制造行业竞争格局及发展趋势预测报告</dc:subject>
  <cp:keywords>研究报告</cp:keywords>
  <cp:category>研究报告</cp:category>
  <cp:lastModifiedBy>北京中道泰和信息咨询有限公司</cp:lastModifiedBy>
  <dcterms:created xsi:type="dcterms:W3CDTF">2026-08-21T18:29:11+08:00</dcterms:created>
  <dcterms:modified xsi:type="dcterms:W3CDTF">2026-08-21T18:29:11+08:00</dcterms:modified>
</cp:coreProperties>
</file>

<file path=docProps/custom.xml><?xml version="1.0" encoding="utf-8"?>
<Properties xmlns="http://schemas.openxmlformats.org/officeDocument/2006/custom-properties" xmlns:vt="http://schemas.openxmlformats.org/officeDocument/2006/docPropsVTypes"/>
</file>