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2026-2031年中国医药研发行业竞争格局及发展趋势预测报告</w:t>
      </w:r>
    </w:p>
    <w:p>
      <w:pPr>
        <w:spacing w:after="150"/>
      </w:pPr>
      <w:r>
        <w:rPr>
          <w:b w:val="1"/>
          <w:bCs w:val="1"/>
        </w:rPr>
        <w:t xml:space="preserve">报告简介</w:t>
      </w:r>
    </w:p>
    <w:p>
      <w:pPr>
        <w:spacing w:after="150"/>
      </w:pPr>
      <w:r>
        <w:rPr/>
        <w:t xml:space="preserve">医药研发行业是以生命科学为底层基础，融合化学、生物学、临床医学等多学科能力，完成药物靶点挖掘、化合物筛选、临床前评价、临床试验到注册申报的全链条创新产业，覆盖化学药、生物药、中药、细胞与基因治疗等多元药物品类，既包含药企自主研发创新，也涵盖CRO等专业化研发外包服务，是支撑国内医药产业高质量发展的核心创新载体。行业上游依托实验试剂、科研仪器、实验动物等科研配套资源，中游聚集创新药企、各类研发服务机构，下游对接医疗机构与药品产业化环节，兼具知识密集、技术门槛高、研发周期长的产业特征。</w:t>
      </w:r>
    </w:p>
    <w:p>
      <w:pPr>
        <w:spacing w:after="150"/>
      </w:pPr>
      <w:r>
        <w:rPr/>
        <w:t xml:space="preserve">当前国内医药研发行业已经完成由仿制药主导向创新驱动转型的关键过渡，产业创新生态持续完善。政策端审评审批、知识产权保护等制度不断优化，为新药成果转化构建制度环境;市场端疾病谱变化、居民健康需求升级持续拉动创新药物的研发诉求。市场竞争呈现分层发展态势，基础研发服务领域参与者众多，而源头创新、复杂生物药研发赛道壁垒较高，对技术积累、人才储备、合规管控能力要求严苛。本土创新主体持续成长，同时市场仍呈现多元主体共存的竞争局面，产学研医协同的产业协作模式不断深化。行业正迎来技术范式的迭代变革，数字化、智能化成为重要发展方向。人工智能、大数据逐步渗透到靶点发现、分子筛选、临床试验设计等研发环节，推动研发模式优化升级;细胞治疗、基因技术等前沿技术不断取得突破，拓展药物研发的边界。产业分工进一步细化，专业化外包服务深度参与新药开发全流程，开放式创新逐步成为行业主流，行业竞争不再局限单一技术能力，同时考验企业管线布局、风险管控、成果转化以及商业化落地的综合实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研发行业研究单位等公布和提供的大量资料。报告对我国医药研发行业的供需状况、发展现状、子行业发展变化等进行了分析，重点分析了国内外医药研发行业的发展现状、如何面对行业的发展挑战、行业的发展建议、行业竞争力，以及行业的投资分析和趋势预测等等。报告还综合了医药研发行业的整体发展动态，对行业在产品方面提供了参考建议和具体解决办法。报告对于医药研发产品生产企业、经销商、行业管理部门以及拟进入该行业的投资者具有重要的参考价值，对于研究我国医药研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医药研发行业发展概述</w:t>
      </w:r>
    </w:p>
    <w:p>
      <w:pPr>
        <w:spacing w:before="75" w:after="0"/>
      </w:pPr>
      <w:r>
        <w:rPr/>
        <w:t xml:space="preserve">第一节 行业界定</w:t>
      </w:r>
    </w:p>
    <w:p>
      <w:pPr>
        <w:spacing w:before="75" w:after="0"/>
      </w:pPr>
      <w:r>
        <w:rPr/>
        <w:t xml:space="preserve">一、医药研发行业定义及分类</w:t>
      </w:r>
    </w:p>
    <w:p>
      <w:pPr>
        <w:spacing w:before="75" w:after="0"/>
      </w:pPr>
      <w:r>
        <w:rPr/>
        <w:t xml:space="preserve">二、医药研发行业经济特性</w:t>
      </w:r>
    </w:p>
    <w:p>
      <w:pPr>
        <w:spacing w:before="75" w:after="0"/>
      </w:pPr>
      <w:r>
        <w:rPr/>
        <w:t xml:space="preserve">三、医药研发产业链模型介绍及医药研发产业链图分析</w:t>
      </w:r>
    </w:p>
    <w:p>
      <w:pPr>
        <w:spacing w:before="75" w:after="0"/>
      </w:pPr>
      <w:r>
        <w:rPr/>
        <w:t xml:space="preserve">第二节 医药研发行业发展成熟度</w:t>
      </w:r>
    </w:p>
    <w:p>
      <w:pPr>
        <w:spacing w:before="75" w:after="0"/>
      </w:pPr>
      <w:r>
        <w:rPr/>
        <w:t xml:space="preserve">一、医药研发行业发展周期分析</w:t>
      </w:r>
    </w:p>
    <w:p>
      <w:pPr>
        <w:spacing w:before="75" w:after="0"/>
      </w:pPr>
      <w:r>
        <w:rPr/>
        <w:t xml:space="preserve">二、与国外市场成熟度对比</w:t>
      </w:r>
    </w:p>
    <w:p>
      <w:pPr>
        <w:spacing w:before="75" w:after="0"/>
      </w:pPr>
      <w:r>
        <w:rPr/>
        <w:t xml:space="preserve">第三节 医药研发行业相关产业动态</w:t>
      </w:r>
    </w:p>
    <w:p>
      <w:pPr>
        <w:spacing w:before="75" w:after="0"/>
      </w:pPr>
      <w:r>
        <w:rPr>
          <w:b w:val="1"/>
          <w:bCs w:val="1"/>
        </w:rPr>
        <w:t xml:space="preserve">第二章 2026年中国医药研发行业发展环境分析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医药研发行业相关政策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2026年中国医药研发行业发展社会环境分析</w:t>
      </w:r>
    </w:p>
    <w:p>
      <w:pPr>
        <w:spacing w:before="75" w:after="0"/>
      </w:pPr>
      <w:r>
        <w:rPr>
          <w:b w:val="1"/>
          <w:bCs w:val="1"/>
        </w:rPr>
        <w:t xml:space="preserve">第三章 2026年全球医药研发行业市场运行形势分析</w:t>
      </w:r>
    </w:p>
    <w:p>
      <w:pPr>
        <w:spacing w:before="75" w:after="0"/>
      </w:pPr>
      <w:r>
        <w:rPr/>
        <w:t xml:space="preserve">第一节 全球医药研发行业市场运行环境分析</w:t>
      </w:r>
    </w:p>
    <w:p>
      <w:pPr>
        <w:spacing w:before="75" w:after="0"/>
      </w:pPr>
      <w:r>
        <w:rPr/>
        <w:t xml:space="preserve">第二节 全球医药研发行业市场发展情况分析</w:t>
      </w:r>
    </w:p>
    <w:p>
      <w:pPr>
        <w:spacing w:before="75" w:after="0"/>
      </w:pPr>
      <w:r>
        <w:rPr/>
        <w:t xml:space="preserve">一、全球医药研发行业市场供需分析</w:t>
      </w:r>
    </w:p>
    <w:p>
      <w:pPr>
        <w:spacing w:before="75" w:after="0"/>
      </w:pPr>
      <w:r>
        <w:rPr/>
        <w:t xml:space="preserve">二、全球医药研发行业市场规模分析</w:t>
      </w:r>
    </w:p>
    <w:p>
      <w:pPr>
        <w:spacing w:before="75" w:after="0"/>
      </w:pPr>
      <w:r>
        <w:rPr/>
        <w:t xml:space="preserve">三、全球医药研发行业主要国家发展情况分析</w:t>
      </w:r>
    </w:p>
    <w:p>
      <w:pPr>
        <w:spacing w:before="75" w:after="0"/>
      </w:pPr>
      <w:r>
        <w:rPr/>
        <w:t xml:space="preserve">第三节 全球医药研发行业重点企业分析</w:t>
      </w:r>
    </w:p>
    <w:p>
      <w:pPr>
        <w:spacing w:before="75" w:after="0"/>
      </w:pPr>
      <w:r>
        <w:rPr/>
        <w:t xml:space="preserve">第四节 2026-2031年全球医药研发行业市场规模趋势预测分析</w:t>
      </w:r>
    </w:p>
    <w:p>
      <w:pPr>
        <w:spacing w:before="75" w:after="0"/>
      </w:pPr>
      <w:r>
        <w:rPr>
          <w:b w:val="1"/>
          <w:bCs w:val="1"/>
        </w:rPr>
        <w:t xml:space="preserve">第四章 中国医药研发行业发展分析</w:t>
      </w:r>
    </w:p>
    <w:p>
      <w:pPr>
        <w:spacing w:before="75" w:after="0"/>
      </w:pPr>
      <w:r>
        <w:rPr/>
        <w:t xml:space="preserve">第一节 2026年中国医药研发行业发展状况</w:t>
      </w:r>
    </w:p>
    <w:p>
      <w:pPr>
        <w:spacing w:before="75" w:after="0"/>
      </w:pPr>
      <w:r>
        <w:rPr/>
        <w:t xml:space="preserve">一、2026年医药研发行业发展状况分析</w:t>
      </w:r>
    </w:p>
    <w:p>
      <w:pPr>
        <w:spacing w:before="75" w:after="0"/>
      </w:pPr>
      <w:r>
        <w:rPr/>
        <w:t xml:space="preserve">二、2026年中国医药研发行业发展动态</w:t>
      </w:r>
    </w:p>
    <w:p>
      <w:pPr>
        <w:spacing w:before="75" w:after="0"/>
      </w:pPr>
      <w:r>
        <w:rPr/>
        <w:t xml:space="preserve">三、2026年我国医药研发行业发展热点</w:t>
      </w:r>
    </w:p>
    <w:p>
      <w:pPr>
        <w:spacing w:before="75" w:after="0"/>
      </w:pPr>
      <w:r>
        <w:rPr/>
        <w:t xml:space="preserve">第二节 2026年中国医药研发行业市场供需状况</w:t>
      </w:r>
    </w:p>
    <w:p>
      <w:pPr>
        <w:spacing w:before="75" w:after="0"/>
      </w:pPr>
      <w:r>
        <w:rPr/>
        <w:t xml:space="preserve">一、2024-2026年中国医药研发行业供给分析</w:t>
      </w:r>
    </w:p>
    <w:p>
      <w:pPr>
        <w:spacing w:before="75" w:after="0"/>
      </w:pPr>
      <w:r>
        <w:rPr/>
        <w:t xml:space="preserve">二、2024-2026年中国医药研发行业市场需求分析</w:t>
      </w:r>
    </w:p>
    <w:p>
      <w:pPr>
        <w:spacing w:before="75" w:after="0"/>
      </w:pPr>
      <w:r>
        <w:rPr/>
        <w:t xml:space="preserve">三、2024-2026年中国医药研发行业市场规模分析</w:t>
      </w:r>
    </w:p>
    <w:p>
      <w:pPr>
        <w:spacing w:before="75" w:after="0"/>
      </w:pPr>
      <w:r>
        <w:rPr>
          <w:b w:val="1"/>
          <w:bCs w:val="1"/>
        </w:rPr>
        <w:t xml:space="preserve">第五章 2024-2026年中国医药研发行业主要数据监测分析</w:t>
      </w:r>
    </w:p>
    <w:p>
      <w:pPr>
        <w:spacing w:before="75" w:after="0"/>
      </w:pPr>
      <w:r>
        <w:rPr/>
        <w:t xml:space="preserve">第一节 2024-2026年中国医药研发行业(所属行业)总体数据分析</w:t>
      </w:r>
    </w:p>
    <w:p>
      <w:pPr>
        <w:spacing w:before="75" w:after="0"/>
      </w:pPr>
      <w:r>
        <w:rPr/>
        <w:t xml:space="preserve">一、2024年中国医药研发行业(所属行业)全部企业数据分析</w:t>
      </w:r>
    </w:p>
    <w:p>
      <w:pPr>
        <w:spacing w:before="75" w:after="0"/>
      </w:pPr>
      <w:r>
        <w:rPr/>
        <w:t xml:space="preserve">二、2025年中国医药研发行业(所属行业)全部企业数据分析</w:t>
      </w:r>
    </w:p>
    <w:p>
      <w:pPr>
        <w:spacing w:before="75" w:after="0"/>
      </w:pPr>
      <w:r>
        <w:rPr/>
        <w:t xml:space="preserve">三、2026年中国医药研发行业(所属行业)全部企业数据分析</w:t>
      </w:r>
    </w:p>
    <w:p>
      <w:pPr>
        <w:spacing w:before="75" w:after="0"/>
      </w:pPr>
      <w:r>
        <w:rPr/>
        <w:t xml:space="preserve">第二节 2024-2026年中国医药研发行业(所属行业)不同规模企业数据分析</w:t>
      </w:r>
    </w:p>
    <w:p>
      <w:pPr>
        <w:spacing w:before="75" w:after="0"/>
      </w:pPr>
      <w:r>
        <w:rPr/>
        <w:t xml:space="preserve">一、2024年中国医药研发行业(所属行业)不同规模企业数据分析</w:t>
      </w:r>
    </w:p>
    <w:p>
      <w:pPr>
        <w:spacing w:before="75" w:after="0"/>
      </w:pPr>
      <w:r>
        <w:rPr/>
        <w:t xml:space="preserve">二、2025年中国医药研发行业(所属行业)不同规模企业数据分析</w:t>
      </w:r>
    </w:p>
    <w:p>
      <w:pPr>
        <w:spacing w:before="75" w:after="0"/>
      </w:pPr>
      <w:r>
        <w:rPr/>
        <w:t xml:space="preserve">三、2026年中国医药研发行业(所属行业)不同规模企业数据分析</w:t>
      </w:r>
    </w:p>
    <w:p>
      <w:pPr>
        <w:spacing w:before="75" w:after="0"/>
      </w:pPr>
      <w:r>
        <w:rPr/>
        <w:t xml:space="preserve">第三节 2024-2026年中国医药研发行业(所属行业)不同所有制企业数据分析</w:t>
      </w:r>
    </w:p>
    <w:p>
      <w:pPr>
        <w:spacing w:before="75" w:after="0"/>
      </w:pPr>
      <w:r>
        <w:rPr/>
        <w:t xml:space="preserve">一、2024年中国医药研发行业(所属行业)不同所有制企业数据分析</w:t>
      </w:r>
    </w:p>
    <w:p>
      <w:pPr>
        <w:spacing w:before="75" w:after="0"/>
      </w:pPr>
      <w:r>
        <w:rPr/>
        <w:t xml:space="preserve">二、2025年中国医药研发行业(所属行业)不同所有制企业数据分析</w:t>
      </w:r>
    </w:p>
    <w:p>
      <w:pPr>
        <w:spacing w:before="75" w:after="0"/>
      </w:pPr>
      <w:r>
        <w:rPr/>
        <w:t xml:space="preserve">三、2026年中国医药研发行业(所属行业)不同所有制企业数据分析</w:t>
      </w:r>
    </w:p>
    <w:p>
      <w:pPr>
        <w:spacing w:before="75" w:after="0"/>
      </w:pPr>
      <w:r>
        <w:rPr>
          <w:b w:val="1"/>
          <w:bCs w:val="1"/>
        </w:rPr>
        <w:t xml:space="preserve">第六章 2026年中国医药研发行业竞争格局分析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中国医药研发行业竞争五力模型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2026年中国医药研发行业swot模型分析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2026年医药研发行业优势企业竞争力分析</w:t>
      </w:r>
    </w:p>
    <w:p>
      <w:pPr>
        <w:spacing w:before="75" w:after="0"/>
      </w:pPr>
      <w:r>
        <w:rPr/>
        <w:t xml:space="preserve">第一节 无锡药明康德新药开发股份有限公司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康龙化成(北京)新药技术股份有限公司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泰格医药科技股份有限公司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昭衍新药研究中心股份有限公司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上海美迪西生物医药股份有限公司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凯莱英医药集团(天津)股份有限公司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博腾制药科技股份有限公司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浙江九洲药业股份有限公司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2024-2026年中国医药研发行业上下游分析及其影响</w:t>
      </w:r>
    </w:p>
    <w:p>
      <w:pPr>
        <w:spacing w:before="75" w:after="0"/>
      </w:pPr>
      <w:r>
        <w:rPr/>
        <w:t xml:space="preserve">第一节 2026年中国医药研发行业上游发展及影响分析</w:t>
      </w:r>
    </w:p>
    <w:p>
      <w:pPr>
        <w:spacing w:before="75" w:after="0"/>
      </w:pPr>
      <w:r>
        <w:rPr/>
        <w:t xml:space="preserve">一、2026年中国医药研发行业上游运行现状分析</w:t>
      </w:r>
    </w:p>
    <w:p>
      <w:pPr>
        <w:spacing w:before="75" w:after="0"/>
      </w:pPr>
      <w:r>
        <w:rPr/>
        <w:t xml:space="preserve">二、上游对医药研发行业产生的影响分析</w:t>
      </w:r>
    </w:p>
    <w:p>
      <w:pPr>
        <w:spacing w:before="75" w:after="0"/>
      </w:pPr>
      <w:r>
        <w:rPr/>
        <w:t xml:space="preserve">第二节 2026年中国医药研发行业下游发展及影响分析</w:t>
      </w:r>
    </w:p>
    <w:p>
      <w:pPr>
        <w:spacing w:before="75" w:after="0"/>
      </w:pPr>
      <w:r>
        <w:rPr/>
        <w:t xml:space="preserve">一、2026年中国医药研发行业下游运行现状分析</w:t>
      </w:r>
    </w:p>
    <w:p>
      <w:pPr>
        <w:spacing w:before="75" w:after="0"/>
      </w:pPr>
      <w:r>
        <w:rPr/>
        <w:t xml:space="preserve">二、下游对医药研发行业产生的影响分析</w:t>
      </w:r>
    </w:p>
    <w:p>
      <w:pPr>
        <w:spacing w:before="75" w:after="0"/>
      </w:pPr>
      <w:r>
        <w:rPr>
          <w:b w:val="1"/>
          <w:bCs w:val="1"/>
        </w:rPr>
        <w:t xml:space="preserve">第九章 2026-2031年医药研发行业发展及投资前景预测分析</w:t>
      </w:r>
    </w:p>
    <w:p>
      <w:pPr>
        <w:spacing w:before="75" w:after="0"/>
      </w:pPr>
      <w:r>
        <w:rPr/>
        <w:t xml:space="preserve">第一节 2026-2031年医药研发行业市场规模预测分析</w:t>
      </w:r>
    </w:p>
    <w:p>
      <w:pPr>
        <w:spacing w:before="75" w:after="0"/>
      </w:pPr>
      <w:r>
        <w:rPr/>
        <w:t xml:space="preserve">第二节 2026-2031年医药研发行业供需预测分析</w:t>
      </w:r>
    </w:p>
    <w:p>
      <w:pPr>
        <w:spacing w:before="75" w:after="0"/>
      </w:pPr>
      <w:r>
        <w:rPr/>
        <w:t xml:space="preserve">第三节 2026-2031年我国医药研发行业投资环境分析</w:t>
      </w:r>
    </w:p>
    <w:p>
      <w:pPr>
        <w:spacing w:before="75" w:after="0"/>
      </w:pPr>
      <w:r>
        <w:rPr/>
        <w:t xml:space="preserve">第四节 2026-2031年我国医药研发行业前景展望分析</w:t>
      </w:r>
    </w:p>
    <w:p>
      <w:pPr>
        <w:spacing w:before="75" w:after="0"/>
      </w:pPr>
      <w:r>
        <w:rPr/>
        <w:t xml:space="preserve">第五节 2026-2031年我国医药研发行业盈利能力预测</w:t>
      </w:r>
    </w:p>
    <w:p>
      <w:pPr>
        <w:spacing w:before="75" w:after="0"/>
      </w:pPr>
      <w:r>
        <w:rPr>
          <w:b w:val="1"/>
          <w:bCs w:val="1"/>
        </w:rPr>
        <w:t xml:space="preserve">第十章 2026-2031年中国医药研发行业投资风险分析</w:t>
      </w:r>
    </w:p>
    <w:p>
      <w:pPr>
        <w:spacing w:before="75" w:after="0"/>
      </w:pPr>
      <w:r>
        <w:rPr/>
        <w:t xml:space="preserve">第一节 2026-2031年中国医药研发行业投资金额分析</w:t>
      </w:r>
    </w:p>
    <w:p>
      <w:pPr>
        <w:spacing w:before="75" w:after="0"/>
      </w:pPr>
      <w:r>
        <w:rPr/>
        <w:t xml:space="preserve">第二节 近年来中国医药研发行业主要投资项目分析</w:t>
      </w:r>
    </w:p>
    <w:p>
      <w:pPr>
        <w:spacing w:before="75" w:after="0"/>
      </w:pPr>
      <w:r>
        <w:rPr/>
        <w:t xml:space="preserve">第三节 2026-2031年中国医药研发行业投资周期分析</w:t>
      </w:r>
    </w:p>
    <w:p>
      <w:pPr>
        <w:spacing w:before="75" w:after="0"/>
      </w:pPr>
      <w:r>
        <w:rPr/>
        <w:t xml:space="preserve">第四节 2026-2031年中国医药研发行业投资风险分析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2026-2031年中国医药研发行业发展策略及投资建议分析</w:t>
      </w:r>
    </w:p>
    <w:p>
      <w:pPr>
        <w:spacing w:before="75" w:after="0"/>
      </w:pPr>
      <w:r>
        <w:rPr/>
        <w:t xml:space="preserve">第一节 医药研发行业发展策略分析</w:t>
      </w:r>
    </w:p>
    <w:p>
      <w:pPr>
        <w:spacing w:before="75" w:after="0"/>
      </w:pPr>
      <w:r>
        <w:rPr/>
        <w:t xml:space="preserve">第二节 医药研发行业市场的重点客户战略实施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2026-2031年中国医药研发行业发展建议</w:t>
      </w:r>
    </w:p>
    <w:p>
      <w:pPr>
        <w:spacing w:before="75" w:after="0"/>
      </w:pPr>
      <w:r>
        <w:rPr/>
        <w:t xml:space="preserve">第四节 2026-2031年中国医药研发行业投资建议</w:t>
      </w:r>
    </w:p>
    <w:p>
      <w:pPr>
        <w:spacing w:before="75" w:after="0"/>
      </w:pPr>
      <w:r>
        <w:rPr>
          <w:b w:val="1"/>
          <w:bCs w:val="1"/>
        </w:rPr>
        <w:t xml:space="preserve">图表目录</w:t>
      </w:r>
    </w:p>
    <w:p>
      <w:pPr>
        <w:spacing w:before="75" w:after="0"/>
      </w:pPr>
      <w:r>
        <w:rPr/>
        <w:t xml:space="preserve">图表：医药研发产业链分析</w:t>
      </w:r>
    </w:p>
    <w:p>
      <w:pPr>
        <w:spacing w:before="75" w:after="0"/>
      </w:pPr>
      <w:r>
        <w:rPr/>
        <w:t xml:space="preserve">图表：国际医药研发市场规模</w:t>
      </w:r>
    </w:p>
    <w:p>
      <w:pPr>
        <w:spacing w:before="75" w:after="0"/>
      </w:pPr>
      <w:r>
        <w:rPr/>
        <w:t xml:space="preserve">图表：国际医药研发生命周期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图表：2024-2026年中国医药研发市场规模</w:t>
      </w:r>
    </w:p>
    <w:p>
      <w:pPr>
        <w:spacing w:before="75" w:after="0"/>
      </w:pPr>
      <w:r>
        <w:rPr/>
        <w:t xml:space="preserve">图表：2024-2026年中国医药研发产值</w:t>
      </w:r>
    </w:p>
    <w:p>
      <w:pPr>
        <w:spacing w:before="75" w:after="0"/>
      </w:pPr>
      <w:r>
        <w:rPr/>
        <w:t xml:space="preserve">图表：2024-2026年中国医药研发供应情况</w:t>
      </w:r>
    </w:p>
    <w:p>
      <w:pPr>
        <w:spacing w:before="75" w:after="0"/>
      </w:pPr>
      <w:r>
        <w:rPr/>
        <w:t xml:space="preserve">图表：2024-2026年中国医药研发需求情况</w:t>
      </w:r>
    </w:p>
    <w:p>
      <w:pPr>
        <w:spacing w:before="75" w:after="0"/>
      </w:pPr>
      <w:r>
        <w:rPr/>
        <w:t xml:space="preserve">图表：2026-2031年中国医药研发市场规模预测</w:t>
      </w:r>
    </w:p>
    <w:p>
      <w:pPr>
        <w:spacing w:before="75" w:after="0"/>
      </w:pPr>
      <w:r>
        <w:rPr/>
        <w:t xml:space="preserve">图表：2026-2031年中国医药研发供应情况预测</w:t>
      </w:r>
    </w:p>
    <w:p>
      <w:pPr>
        <w:spacing w:before="75" w:after="0"/>
      </w:pPr>
      <w:r>
        <w:rPr/>
        <w:t xml:space="preserve">图表：2026-2031年中国医药研发需求情况预测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2026-2031年中国医药研发行业竞争格局及发展趋势预测报告</dc:title>
  <dc:description>2026-2031年中国医药研发行业竞争格局及发展趋势预测报告</dc:description>
  <dc:subject>2026-2031年中国医药研发行业竞争格局及发展趋势预测报告</dc:subject>
  <cp:keywords>研究报告</cp:keywords>
  <cp:category>研究报告</cp:category>
  <cp:lastModifiedBy>北京中道泰和信息咨询有限公司</cp:lastModifiedBy>
  <dcterms:created xsi:type="dcterms:W3CDTF">2026-08-21T18:32:04+08:00</dcterms:created>
  <dcterms:modified xsi:type="dcterms:W3CDTF">2026-08-21T18:32:04+08:00</dcterms:modified>
</cp:coreProperties>
</file>

<file path=docProps/custom.xml><?xml version="1.0" encoding="utf-8"?>
<Properties xmlns="http://schemas.openxmlformats.org/officeDocument/2006/custom-properties" xmlns:vt="http://schemas.openxmlformats.org/officeDocument/2006/docPropsVTypes"/>
</file>