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2026-2031年中国涡轮叶片行业市场深度调研及投资前景预测报告</w:t>
      </w:r>
    </w:p>
    <w:p>
      <w:pPr>
        <w:spacing w:after="150"/>
      </w:pPr>
      <w:r>
        <w:rPr>
          <w:b w:val="1"/>
          <w:bCs w:val="1"/>
        </w:rPr>
        <w:t xml:space="preserve">报告简介</w:t>
      </w:r>
    </w:p>
    <w:p>
      <w:pPr>
        <w:spacing w:after="150"/>
      </w:pPr>
      <w:r>
        <w:rPr/>
        <w:t xml:space="preserve">涡轮叶片是航空发动机、燃气轮机的核心热端关键部件，长期工作于高温、高压、强冲击的极端工况环境，依靠高温合金基材、精密铸造、热障涂层、冷却结构设计等多项核心技术实现能量转换，分为航空用与工业燃机用两大应用方向，上游衔接高温合金原材料、特种冶炼、精密制备装备，中游聚焦叶片成型、涂层处理、精密加工与性能验证，下游服务于航空装备、重型燃气轮机、舰船动力等关键领域，属于技术壁垒极高的高端零部件产业，直接决定动力装备的热效率、输出功率与服役寿命，是我国高端装备产业链自主可控进程中的重点环节。</w:t>
      </w:r>
    </w:p>
    <w:p>
      <w:pPr>
        <w:spacing w:after="150"/>
      </w:pPr>
      <w:r>
        <w:rPr/>
        <w:t xml:space="preserve">当前国内涡轮叶片行业正处在技术攻关持续深化、由工程试制向批产稳定交付过渡的发展阶段，依托重大专项牵引，国内企业在材料配方、定向凝固、热障涂层等关键工艺上不断取得突破，逐步建立起本土化研发与制造体系，下游主机装备迭代带动叶片配套与维修更换需求持续释放。但产业整体与国际先进水平仍存在差距，高性能材料稳定性、批量生产良率控制、适航认证体系建设等方面仍面临现实挑战，不同应用领域技术成熟度分化明显，高端产品的规模化量产能力仍需要持续打磨，行业兼具技术攻关压力与国产替代机遇，市场参与主体需要对产业技术逻辑、产业链短板建立系统性认知。未来，我国涡轮叶片行业将沿着材料工艺迭代、制造体系升级、下游多场景拓展的主线演进。材料与工艺层面，单晶高温合金体系持续迭代优化，冷却结构、热障涂层技术不断完善，增材制造等新型工艺逐步在复杂叶片上开展工程应用;产业层面，不再局限于单一零部件加工，推动从合金冶炼、叶片制造到性能检测、维修再制造的全链条协同发展，完善质量管控与适航验证体系;市场端，航空装备与工业燃气轮机两大赛道需求共振，装备新机配套与在役叶片维修服务同步发展，国家重大装备需求、材料技术突破、下游主机产业发展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叶片行业研究单位等公布和提供的大量资料。报告对我国涡轮叶片行业的供需状况、发展现状、子行业发展变化等进行了分析，重点分析了国内外涡轮叶片行业的发展现状、如何面对行业的发展挑战、行业的发展建议、行业竞争力，以及行业的投资分析和趋势预测等等。报告还综合了涡轮叶片行业的整体发展动态，对行业在产品方面提供了参考建议和具体解决办法。报告对于涡轮叶片产品生产企业、经销商、行业管理部门以及拟进入该行业的投资者具有重要的参考价值，对于研究我国涡轮叶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涡轮叶片行业基础概述</w:t>
      </w:r>
    </w:p>
    <w:p>
      <w:pPr>
        <w:spacing w:before="75" w:after="0"/>
      </w:pPr>
      <w:r>
        <w:rPr/>
        <w:t xml:space="preserve">第一节 行业基本内涵界定</w:t>
      </w:r>
    </w:p>
    <w:p>
      <w:pPr>
        <w:spacing w:before="75" w:after="0"/>
      </w:pPr>
      <w:r>
        <w:rPr/>
        <w:t xml:space="preserve">一、涡轮叶片产品定义</w:t>
      </w:r>
    </w:p>
    <w:p>
      <w:pPr>
        <w:spacing w:before="75" w:after="0"/>
      </w:pPr>
      <w:r>
        <w:rPr/>
        <w:t xml:space="preserve">二、涡轮叶片产品主要类别</w:t>
      </w:r>
    </w:p>
    <w:p>
      <w:pPr>
        <w:spacing w:before="75" w:after="0"/>
      </w:pPr>
      <w:r>
        <w:rPr/>
        <w:t xml:space="preserve">三、涡轮叶片核心性能指标</w:t>
      </w:r>
    </w:p>
    <w:p>
      <w:pPr>
        <w:spacing w:before="75" w:after="0"/>
      </w:pPr>
      <w:r>
        <w:rPr/>
        <w:t xml:space="preserve">第二节 行业经营模式分析</w:t>
      </w:r>
    </w:p>
    <w:p>
      <w:pPr>
        <w:spacing w:before="75" w:after="0"/>
      </w:pPr>
      <w:r>
        <w:rPr/>
        <w:t xml:space="preserve">一、研发模式</w:t>
      </w:r>
    </w:p>
    <w:p>
      <w:pPr>
        <w:spacing w:before="75" w:after="0"/>
      </w:pPr>
      <w:r>
        <w:rPr/>
        <w:t xml:space="preserve">二、生产制造模式</w:t>
      </w:r>
    </w:p>
    <w:p>
      <w:pPr>
        <w:spacing w:before="75" w:after="0"/>
      </w:pPr>
      <w:r>
        <w:rPr/>
        <w:t xml:space="preserve">三、销售与交付模式</w:t>
      </w:r>
    </w:p>
    <w:p>
      <w:pPr>
        <w:spacing w:before="75" w:after="0"/>
      </w:pPr>
      <w:r>
        <w:rPr/>
        <w:t xml:space="preserve">第三节 行业壁垒与产业特征</w:t>
      </w:r>
    </w:p>
    <w:p>
      <w:pPr>
        <w:spacing w:before="75" w:after="0"/>
      </w:pPr>
      <w:r>
        <w:rPr/>
        <w:t xml:space="preserve">一、技术工艺壁垒</w:t>
      </w:r>
    </w:p>
    <w:p>
      <w:pPr>
        <w:spacing w:before="75" w:after="0"/>
      </w:pPr>
      <w:r>
        <w:rPr/>
        <w:t xml:space="preserve">二、制造设备壁垒</w:t>
      </w:r>
    </w:p>
    <w:p>
      <w:pPr>
        <w:spacing w:before="75" w:after="0"/>
      </w:pPr>
      <w:r>
        <w:rPr/>
        <w:t xml:space="preserve">三、人才与资金壁垒</w:t>
      </w:r>
    </w:p>
    <w:p>
      <w:pPr>
        <w:spacing w:before="75" w:after="0"/>
      </w:pPr>
      <w:r>
        <w:rPr>
          <w:b w:val="1"/>
          <w:bCs w:val="1"/>
        </w:rPr>
        <w:t xml:space="preserve">第二章 2024-2026年全球涡轮叶片行业发展态势</w:t>
      </w:r>
    </w:p>
    <w:p>
      <w:pPr>
        <w:spacing w:before="75" w:after="0"/>
      </w:pPr>
      <w:r>
        <w:rPr/>
        <w:t xml:space="preserve">第一节 全球行业发展概况</w:t>
      </w:r>
    </w:p>
    <w:p>
      <w:pPr>
        <w:spacing w:before="75" w:after="0"/>
      </w:pPr>
      <w:r>
        <w:rPr/>
        <w:t xml:space="preserve">一、全球行业发展历程</w:t>
      </w:r>
    </w:p>
    <w:p>
      <w:pPr>
        <w:spacing w:before="75" w:after="0"/>
      </w:pPr>
      <w:r>
        <w:rPr/>
        <w:t xml:space="preserve">二、全球行业供给特征</w:t>
      </w:r>
    </w:p>
    <w:p>
      <w:pPr>
        <w:spacing w:before="75" w:after="0"/>
      </w:pPr>
      <w:r>
        <w:rPr/>
        <w:t xml:space="preserve">三、全球行业需求特征</w:t>
      </w:r>
    </w:p>
    <w:p>
      <w:pPr>
        <w:spacing w:before="75" w:after="0"/>
      </w:pPr>
      <w:r>
        <w:rPr/>
        <w:t xml:space="preserve">第二节 全球主要区域市场发展现状</w:t>
      </w:r>
    </w:p>
    <w:p>
      <w:pPr>
        <w:spacing w:before="75" w:after="0"/>
      </w:pPr>
      <w:r>
        <w:rPr/>
        <w:t xml:space="preserve">一、海外区域市场供给格局</w:t>
      </w:r>
    </w:p>
    <w:p>
      <w:pPr>
        <w:spacing w:before="75" w:after="0"/>
      </w:pPr>
      <w:r>
        <w:rPr/>
        <w:t xml:space="preserve">二、海外区域市场需求结构</w:t>
      </w:r>
    </w:p>
    <w:p>
      <w:pPr>
        <w:spacing w:before="75" w:after="0"/>
      </w:pPr>
      <w:r>
        <w:rPr/>
        <w:t xml:space="preserve">三、海外区域市场规模变化</w:t>
      </w:r>
    </w:p>
    <w:p>
      <w:pPr>
        <w:spacing w:before="75" w:after="0"/>
      </w:pPr>
      <w:r>
        <w:rPr/>
        <w:t xml:space="preserve">第三节 2026-2031年全球涡轮叶片行业发展预判</w:t>
      </w:r>
    </w:p>
    <w:p>
      <w:pPr>
        <w:spacing w:before="75" w:after="0"/>
      </w:pPr>
      <w:r>
        <w:rPr/>
        <w:t xml:space="preserve">一、全球市场规模预测</w:t>
      </w:r>
    </w:p>
    <w:p>
      <w:pPr>
        <w:spacing w:before="75" w:after="0"/>
      </w:pPr>
      <w:r>
        <w:rPr/>
        <w:t xml:space="preserve">二、全球产品迭代方向</w:t>
      </w:r>
    </w:p>
    <w:p>
      <w:pPr>
        <w:spacing w:before="75" w:after="0"/>
      </w:pPr>
      <w:r>
        <w:rPr/>
        <w:t xml:space="preserve">三、全球供应链演变趋势</w:t>
      </w:r>
    </w:p>
    <w:p>
      <w:pPr>
        <w:spacing w:before="75" w:after="0"/>
      </w:pPr>
      <w:r>
        <w:rPr>
          <w:b w:val="1"/>
          <w:bCs w:val="1"/>
        </w:rPr>
        <w:t xml:space="preserve">第三章 中国涡轮叶片行业发展环境分析</w:t>
      </w:r>
    </w:p>
    <w:p>
      <w:pPr>
        <w:spacing w:before="75" w:after="0"/>
      </w:pPr>
      <w:r>
        <w:rPr/>
        <w:t xml:space="preserve">第一节 宏观经济环境</w:t>
      </w:r>
    </w:p>
    <w:p>
      <w:pPr>
        <w:spacing w:before="75" w:after="0"/>
      </w:pPr>
      <w:r>
        <w:rPr/>
        <w:t xml:space="preserve">一、国内宏观经济运行态势</w:t>
      </w:r>
    </w:p>
    <w:p>
      <w:pPr>
        <w:spacing w:before="75" w:after="0"/>
      </w:pPr>
      <w:r>
        <w:rPr/>
        <w:t xml:space="preserve">二、高端装备制造业景气水平</w:t>
      </w:r>
    </w:p>
    <w:p>
      <w:pPr>
        <w:spacing w:before="75" w:after="0"/>
      </w:pPr>
      <w:r>
        <w:rPr/>
        <w:t xml:space="preserve">三、下游装备产业投资环境</w:t>
      </w:r>
    </w:p>
    <w:p>
      <w:pPr>
        <w:spacing w:before="75" w:after="0"/>
      </w:pPr>
      <w:r>
        <w:rPr/>
        <w:t xml:space="preserve">第二节 产业技术环境</w:t>
      </w:r>
    </w:p>
    <w:p>
      <w:pPr>
        <w:spacing w:before="75" w:after="0"/>
      </w:pPr>
      <w:r>
        <w:rPr/>
        <w:t xml:space="preserve">一、国内装备制造技术迭代现状</w:t>
      </w:r>
    </w:p>
    <w:p>
      <w:pPr>
        <w:spacing w:before="75" w:after="0"/>
      </w:pPr>
      <w:r>
        <w:rPr/>
        <w:t xml:space="preserve">二、材料制备技术发展水平</w:t>
      </w:r>
    </w:p>
    <w:p>
      <w:pPr>
        <w:spacing w:before="75" w:after="0"/>
      </w:pPr>
      <w:r>
        <w:rPr/>
        <w:t xml:space="preserve">三、精密加工制造技术演进</w:t>
      </w:r>
    </w:p>
    <w:p>
      <w:pPr>
        <w:spacing w:before="75" w:after="0"/>
      </w:pPr>
      <w:r>
        <w:rPr/>
        <w:t xml:space="preserve">第三节 行业产业环境</w:t>
      </w:r>
    </w:p>
    <w:p>
      <w:pPr>
        <w:spacing w:before="75" w:after="0"/>
      </w:pPr>
      <w:r>
        <w:rPr/>
        <w:t xml:space="preserve">一、产业配套基础条件</w:t>
      </w:r>
    </w:p>
    <w:p>
      <w:pPr>
        <w:spacing w:before="75" w:after="0"/>
      </w:pPr>
      <w:r>
        <w:rPr/>
        <w:t xml:space="preserve">二、行业人才供给现状</w:t>
      </w:r>
    </w:p>
    <w:p>
      <w:pPr>
        <w:spacing w:before="75" w:after="0"/>
      </w:pPr>
      <w:r>
        <w:rPr/>
        <w:t xml:space="preserve">三、行业资本投入环境</w:t>
      </w:r>
    </w:p>
    <w:p>
      <w:pPr>
        <w:spacing w:before="75" w:after="0"/>
      </w:pPr>
      <w:r>
        <w:rPr>
          <w:b w:val="1"/>
          <w:bCs w:val="1"/>
        </w:rPr>
        <w:t xml:space="preserve">第四章 中国涡轮叶片行业发展历程与产业生命周期</w:t>
      </w:r>
    </w:p>
    <w:p>
      <w:pPr>
        <w:spacing w:before="75" w:after="0"/>
      </w:pPr>
      <w:r>
        <w:rPr/>
        <w:t xml:space="preserve">第一节 国内行业发展阶段梳理</w:t>
      </w:r>
    </w:p>
    <w:p>
      <w:pPr>
        <w:spacing w:before="75" w:after="0"/>
      </w:pPr>
      <w:r>
        <w:rPr/>
        <w:t xml:space="preserve">一、技术引进与仿制阶段</w:t>
      </w:r>
    </w:p>
    <w:p>
      <w:pPr>
        <w:spacing w:before="75" w:after="0"/>
      </w:pPr>
      <w:r>
        <w:rPr/>
        <w:t xml:space="preserve">二、自主研发突破阶段</w:t>
      </w:r>
    </w:p>
    <w:p>
      <w:pPr>
        <w:spacing w:before="75" w:after="0"/>
      </w:pPr>
      <w:r>
        <w:rPr/>
        <w:t xml:space="preserve">三、国产化规模化推进阶段</w:t>
      </w:r>
    </w:p>
    <w:p>
      <w:pPr>
        <w:spacing w:before="75" w:after="0"/>
      </w:pPr>
      <w:r>
        <w:rPr/>
        <w:t xml:space="preserve">第二节 行业生命周期判定</w:t>
      </w:r>
    </w:p>
    <w:p>
      <w:pPr>
        <w:spacing w:before="75" w:after="0"/>
      </w:pPr>
      <w:r>
        <w:rPr/>
        <w:t xml:space="preserve">一、行业生命周期理论</w:t>
      </w:r>
    </w:p>
    <w:p>
      <w:pPr>
        <w:spacing w:before="75" w:after="0"/>
      </w:pPr>
      <w:r>
        <w:rPr/>
        <w:t xml:space="preserve">二、行业所处生命周期位置</w:t>
      </w:r>
    </w:p>
    <w:p>
      <w:pPr>
        <w:spacing w:before="75" w:after="0"/>
      </w:pPr>
      <w:r>
        <w:rPr/>
        <w:t xml:space="preserve">三、生命周期阶段核心特征</w:t>
      </w:r>
    </w:p>
    <w:p>
      <w:pPr>
        <w:spacing w:before="75" w:after="0"/>
      </w:pPr>
      <w:r>
        <w:rPr/>
        <w:t xml:space="preserve">第三节 行业经济运行特征</w:t>
      </w:r>
    </w:p>
    <w:p>
      <w:pPr>
        <w:spacing w:before="75" w:after="0"/>
      </w:pPr>
      <w:r>
        <w:rPr/>
        <w:t xml:space="preserve">一、行业盈利水平特征</w:t>
      </w:r>
    </w:p>
    <w:p>
      <w:pPr>
        <w:spacing w:before="75" w:after="0"/>
      </w:pPr>
      <w:r>
        <w:rPr/>
        <w:t xml:space="preserve">二、行业周期性特征</w:t>
      </w:r>
    </w:p>
    <w:p>
      <w:pPr>
        <w:spacing w:before="75" w:after="0"/>
      </w:pPr>
      <w:r>
        <w:rPr/>
        <w:t xml:space="preserve">三、行业附加值变化特征</w:t>
      </w:r>
    </w:p>
    <w:p>
      <w:pPr>
        <w:spacing w:before="75" w:after="0"/>
      </w:pPr>
      <w:r>
        <w:rPr>
          <w:b w:val="1"/>
          <w:bCs w:val="1"/>
        </w:rPr>
        <w:t xml:space="preserve">第五章 中国涡轮叶片产业链深度拆解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二、各环节价值分配情况</w:t>
      </w:r>
    </w:p>
    <w:p>
      <w:pPr>
        <w:spacing w:before="75" w:after="0"/>
      </w:pPr>
      <w:r>
        <w:rPr/>
        <w:t xml:space="preserve">三、产业链传导逻辑分析</w:t>
      </w:r>
    </w:p>
    <w:p>
      <w:pPr>
        <w:spacing w:before="75" w:after="0"/>
      </w:pPr>
      <w:r>
        <w:rPr/>
        <w:t xml:space="preserve">第二节 上游产业环节分析</w:t>
      </w:r>
    </w:p>
    <w:p>
      <w:pPr>
        <w:spacing w:before="75" w:after="0"/>
      </w:pPr>
      <w:r>
        <w:rPr/>
        <w:t xml:space="preserve">一、核心原材料供给现状</w:t>
      </w:r>
    </w:p>
    <w:p>
      <w:pPr>
        <w:spacing w:before="75" w:after="0"/>
      </w:pPr>
      <w:r>
        <w:rPr/>
        <w:t xml:space="preserve">二、专用生产设备供给情况</w:t>
      </w:r>
    </w:p>
    <w:p>
      <w:pPr>
        <w:spacing w:before="75" w:after="0"/>
      </w:pPr>
      <w:r>
        <w:rPr/>
        <w:t xml:space="preserve">三、上游环节对本行业影响</w:t>
      </w:r>
    </w:p>
    <w:p>
      <w:pPr>
        <w:spacing w:before="75" w:after="0"/>
      </w:pPr>
      <w:r>
        <w:rPr/>
        <w:t xml:space="preserve">第三节 中游制造环节分析</w:t>
      </w:r>
    </w:p>
    <w:p>
      <w:pPr>
        <w:spacing w:before="75" w:after="0"/>
      </w:pPr>
      <w:r>
        <w:rPr/>
        <w:t xml:space="preserve">一、中游各工艺环节分工</w:t>
      </w:r>
    </w:p>
    <w:p>
      <w:pPr>
        <w:spacing w:before="75" w:after="0"/>
      </w:pPr>
      <w:r>
        <w:rPr/>
        <w:t xml:space="preserve">二、中游产能分布格局</w:t>
      </w:r>
    </w:p>
    <w:p>
      <w:pPr>
        <w:spacing w:before="75" w:after="0"/>
      </w:pPr>
      <w:r>
        <w:rPr/>
        <w:t xml:space="preserve">三、中游环节成本构成</w:t>
      </w:r>
    </w:p>
    <w:p>
      <w:pPr>
        <w:spacing w:before="75" w:after="0"/>
      </w:pPr>
      <w:r>
        <w:rPr/>
        <w:t xml:space="preserve">第四节 下游应用产业环节分析</w:t>
      </w:r>
    </w:p>
    <w:p>
      <w:pPr>
        <w:spacing w:before="75" w:after="0"/>
      </w:pPr>
      <w:r>
        <w:rPr/>
        <w:t xml:space="preserve">一、下游主要应用领域构成</w:t>
      </w:r>
    </w:p>
    <w:p>
      <w:pPr>
        <w:spacing w:before="75" w:after="0"/>
      </w:pPr>
      <w:r>
        <w:rPr/>
        <w:t xml:space="preserve">二、下游产业需求变化特点</w:t>
      </w:r>
    </w:p>
    <w:p>
      <w:pPr>
        <w:spacing w:before="75" w:after="0"/>
      </w:pPr>
      <w:r>
        <w:rPr/>
        <w:t xml:space="preserve">三、下游对涡轮叶片的需求约束</w:t>
      </w:r>
    </w:p>
    <w:p>
      <w:pPr>
        <w:spacing w:before="75" w:after="0"/>
      </w:pPr>
      <w:r>
        <w:rPr>
          <w:b w:val="1"/>
          <w:bCs w:val="1"/>
        </w:rPr>
        <w:t xml:space="preserve">第六章 2024-2026年中国涡轮叶片市场规模数据分析</w:t>
      </w:r>
    </w:p>
    <w:p>
      <w:pPr>
        <w:spacing w:before="75" w:after="0"/>
      </w:pPr>
      <w:r>
        <w:rPr/>
        <w:t xml:space="preserve">第一节 行业整体市场规模</w:t>
      </w:r>
    </w:p>
    <w:p>
      <w:pPr>
        <w:spacing w:before="75" w:after="0"/>
      </w:pPr>
      <w:r>
        <w:rPr/>
        <w:t xml:space="preserve">一、行业营收规模变化</w:t>
      </w:r>
    </w:p>
    <w:p>
      <w:pPr>
        <w:spacing w:before="75" w:after="0"/>
      </w:pPr>
      <w:r>
        <w:rPr/>
        <w:t xml:space="preserve">二、行业产量规模变化</w:t>
      </w:r>
    </w:p>
    <w:p>
      <w:pPr>
        <w:spacing w:before="75" w:after="0"/>
      </w:pPr>
      <w:r>
        <w:rPr/>
        <w:t xml:space="preserve">三、行业销量规模变化</w:t>
      </w:r>
    </w:p>
    <w:p>
      <w:pPr>
        <w:spacing w:before="75" w:after="0"/>
      </w:pPr>
      <w:r>
        <w:rPr/>
        <w:t xml:space="preserve">第二节 2026年细分维度市场规模</w:t>
      </w:r>
    </w:p>
    <w:p>
      <w:pPr>
        <w:spacing w:before="75" w:after="0"/>
      </w:pPr>
      <w:r>
        <w:rPr/>
        <w:t xml:space="preserve">一、按产品类型市场规模</w:t>
      </w:r>
    </w:p>
    <w:p>
      <w:pPr>
        <w:spacing w:before="75" w:after="0"/>
      </w:pPr>
      <w:r>
        <w:rPr/>
        <w:t xml:space="preserve">二、按制造工艺市场规模</w:t>
      </w:r>
    </w:p>
    <w:p>
      <w:pPr>
        <w:spacing w:before="75" w:after="0"/>
      </w:pPr>
      <w:r>
        <w:rPr/>
        <w:t xml:space="preserve">三、按应用领域市场规模</w:t>
      </w:r>
    </w:p>
    <w:p>
      <w:pPr>
        <w:spacing w:before="75" w:after="0"/>
      </w:pPr>
      <w:r>
        <w:rPr/>
        <w:t xml:space="preserve">第三节 行业成本与利润规模</w:t>
      </w:r>
    </w:p>
    <w:p>
      <w:pPr>
        <w:spacing w:before="75" w:after="0"/>
      </w:pPr>
      <w:r>
        <w:rPr/>
        <w:t xml:space="preserve">一、行业总体成本规模</w:t>
      </w:r>
    </w:p>
    <w:p>
      <w:pPr>
        <w:spacing w:before="75" w:after="0"/>
      </w:pPr>
      <w:r>
        <w:rPr/>
        <w:t xml:space="preserve">二、行业利润总额变化</w:t>
      </w:r>
    </w:p>
    <w:p>
      <w:pPr>
        <w:spacing w:before="75" w:after="0"/>
      </w:pPr>
      <w:r>
        <w:rPr/>
        <w:t xml:space="preserve">三、行业平均盈利指标变化</w:t>
      </w:r>
    </w:p>
    <w:p>
      <w:pPr>
        <w:spacing w:before="75" w:after="0"/>
      </w:pPr>
      <w:r>
        <w:rPr>
          <w:b w:val="1"/>
          <w:bCs w:val="1"/>
        </w:rPr>
        <w:t xml:space="preserve">第七章 中国涡轮叶片细分产品市场分析</w:t>
      </w:r>
    </w:p>
    <w:p>
      <w:pPr>
        <w:spacing w:before="75" w:after="0"/>
      </w:pPr>
      <w:r>
        <w:rPr/>
        <w:t xml:space="preserve">第一节 按产品结构划分细分市场</w:t>
      </w:r>
    </w:p>
    <w:p>
      <w:pPr>
        <w:spacing w:before="75" w:after="0"/>
      </w:pPr>
      <w:r>
        <w:rPr/>
        <w:t xml:space="preserve">一、动叶片市场现状</w:t>
      </w:r>
    </w:p>
    <w:p>
      <w:pPr>
        <w:spacing w:before="75" w:after="0"/>
      </w:pPr>
      <w:r>
        <w:rPr/>
        <w:t xml:space="preserve">二、静叶片市场现状</w:t>
      </w:r>
    </w:p>
    <w:p>
      <w:pPr>
        <w:spacing w:before="75" w:after="0"/>
      </w:pPr>
      <w:r>
        <w:rPr/>
        <w:t xml:space="preserve">三、特种长叶片市场现状</w:t>
      </w:r>
    </w:p>
    <w:p>
      <w:pPr>
        <w:spacing w:before="75" w:after="0"/>
      </w:pPr>
      <w:r>
        <w:rPr/>
        <w:t xml:space="preserve">第二节 按制造工艺划分细分市场</w:t>
      </w:r>
    </w:p>
    <w:p>
      <w:pPr>
        <w:spacing w:before="75" w:after="0"/>
      </w:pPr>
      <w:r>
        <w:rPr/>
        <w:t xml:space="preserve">一、精密铸造涡轮叶片市场</w:t>
      </w:r>
    </w:p>
    <w:p>
      <w:pPr>
        <w:spacing w:before="75" w:after="0"/>
      </w:pPr>
      <w:r>
        <w:rPr/>
        <w:t xml:space="preserve">二、锻造涡轮叶片市场</w:t>
      </w:r>
    </w:p>
    <w:p>
      <w:pPr>
        <w:spacing w:before="75" w:after="0"/>
      </w:pPr>
      <w:r>
        <w:rPr/>
        <w:t xml:space="preserve">三、增材制造涡轮叶片市场</w:t>
      </w:r>
    </w:p>
    <w:p>
      <w:pPr>
        <w:spacing w:before="75" w:after="0"/>
      </w:pPr>
      <w:r>
        <w:rPr/>
        <w:t xml:space="preserve">第三节 按材料体系划分细分市场</w:t>
      </w:r>
    </w:p>
    <w:p>
      <w:pPr>
        <w:spacing w:before="75" w:after="0"/>
      </w:pPr>
      <w:r>
        <w:rPr/>
        <w:t xml:space="preserve">一、镍基合金涡轮叶片市场</w:t>
      </w:r>
    </w:p>
    <w:p>
      <w:pPr>
        <w:spacing w:before="75" w:after="0"/>
      </w:pPr>
      <w:r>
        <w:rPr/>
        <w:t xml:space="preserve">二、钴基合金涡轮叶片市场</w:t>
      </w:r>
    </w:p>
    <w:p>
      <w:pPr>
        <w:spacing w:before="75" w:after="0"/>
      </w:pPr>
      <w:r>
        <w:rPr/>
        <w:t xml:space="preserve">三、新型复合材料叶片市场</w:t>
      </w:r>
    </w:p>
    <w:p>
      <w:pPr>
        <w:spacing w:before="75" w:after="0"/>
      </w:pPr>
      <w:r>
        <w:rPr>
          <w:b w:val="1"/>
          <w:bCs w:val="1"/>
        </w:rPr>
        <w:t xml:space="preserve">第八章 中国涡轮叶片下游应用市场需求分析</w:t>
      </w:r>
    </w:p>
    <w:p>
      <w:pPr>
        <w:spacing w:before="75" w:after="0"/>
      </w:pPr>
      <w:r>
        <w:rPr/>
        <w:t xml:space="preserve">第一节 航空发动机领域需求分析</w:t>
      </w:r>
    </w:p>
    <w:p>
      <w:pPr>
        <w:spacing w:before="75" w:after="0"/>
      </w:pPr>
      <w:r>
        <w:rPr/>
        <w:t xml:space="preserve">一、需求规模及变化特征</w:t>
      </w:r>
    </w:p>
    <w:p>
      <w:pPr>
        <w:spacing w:before="75" w:after="0"/>
      </w:pPr>
      <w:r>
        <w:rPr/>
        <w:t xml:space="preserve">二、产品性能需求要点</w:t>
      </w:r>
    </w:p>
    <w:p>
      <w:pPr>
        <w:spacing w:before="75" w:after="0"/>
      </w:pPr>
      <w:r>
        <w:rPr/>
        <w:t xml:space="preserve">三、2026-2031年需求前景研判</w:t>
      </w:r>
    </w:p>
    <w:p>
      <w:pPr>
        <w:spacing w:before="75" w:after="0"/>
      </w:pPr>
      <w:r>
        <w:rPr/>
        <w:t xml:space="preserve">第二节 燃气轮机领域需求分析</w:t>
      </w:r>
    </w:p>
    <w:p>
      <w:pPr>
        <w:spacing w:before="75" w:after="0"/>
      </w:pPr>
      <w:r>
        <w:rPr/>
        <w:t xml:space="preserve">一、需求规模及变化特征</w:t>
      </w:r>
    </w:p>
    <w:p>
      <w:pPr>
        <w:spacing w:before="75" w:after="0"/>
      </w:pPr>
      <w:r>
        <w:rPr/>
        <w:t xml:space="preserve">二、产品性能需求要点</w:t>
      </w:r>
    </w:p>
    <w:p>
      <w:pPr>
        <w:spacing w:before="75" w:after="0"/>
      </w:pPr>
      <w:r>
        <w:rPr/>
        <w:t xml:space="preserve">三、2026-2031年需求前景研判</w:t>
      </w:r>
    </w:p>
    <w:p>
      <w:pPr>
        <w:spacing w:before="75" w:after="0"/>
      </w:pPr>
      <w:r>
        <w:rPr/>
        <w:t xml:space="preserve">第三节 舰船动力及其他工业涡轮领域需求分析</w:t>
      </w:r>
    </w:p>
    <w:p>
      <w:pPr>
        <w:spacing w:before="75" w:after="0"/>
      </w:pPr>
      <w:r>
        <w:rPr/>
        <w:t xml:space="preserve">一、需求规模及变化特征</w:t>
      </w:r>
    </w:p>
    <w:p>
      <w:pPr>
        <w:spacing w:before="75" w:after="0"/>
      </w:pPr>
      <w:r>
        <w:rPr/>
        <w:t xml:space="preserve">二、产品性能需求要点</w:t>
      </w:r>
    </w:p>
    <w:p>
      <w:pPr>
        <w:spacing w:before="75" w:after="0"/>
      </w:pPr>
      <w:r>
        <w:rPr/>
        <w:t xml:space="preserve">三、2026-2031年需求前景研判</w:t>
      </w:r>
    </w:p>
    <w:p>
      <w:pPr>
        <w:spacing w:before="75" w:after="0"/>
      </w:pPr>
      <w:r>
        <w:rPr>
          <w:b w:val="1"/>
          <w:bCs w:val="1"/>
        </w:rPr>
        <w:t xml:space="preserve">第九章 中国涡轮叶片行业供给格局分析</w:t>
      </w:r>
    </w:p>
    <w:p>
      <w:pPr>
        <w:spacing w:before="75" w:after="0"/>
      </w:pPr>
      <w:r>
        <w:rPr/>
        <w:t xml:space="preserve">第一节 行业供给总体情况</w:t>
      </w:r>
    </w:p>
    <w:p>
      <w:pPr>
        <w:spacing w:before="75" w:after="0"/>
      </w:pPr>
      <w:r>
        <w:rPr/>
        <w:t xml:space="preserve">一、国内产能总量情况</w:t>
      </w:r>
    </w:p>
    <w:p>
      <w:pPr>
        <w:spacing w:before="75" w:after="0"/>
      </w:pPr>
      <w:r>
        <w:rPr/>
        <w:t xml:space="preserve">二、产能区域分布特征</w:t>
      </w:r>
    </w:p>
    <w:p>
      <w:pPr>
        <w:spacing w:before="75" w:after="0"/>
      </w:pPr>
      <w:r>
        <w:rPr/>
        <w:t xml:space="preserve">三、产能利用率水平分析</w:t>
      </w:r>
    </w:p>
    <w:p>
      <w:pPr>
        <w:spacing w:before="75" w:after="0"/>
      </w:pPr>
      <w:r>
        <w:rPr/>
        <w:t xml:space="preserve">第二节 行业供给结构分析</w:t>
      </w:r>
    </w:p>
    <w:p>
      <w:pPr>
        <w:spacing w:before="75" w:after="0"/>
      </w:pPr>
      <w:r>
        <w:rPr/>
        <w:t xml:space="preserve">一、不同工艺产能结构</w:t>
      </w:r>
    </w:p>
    <w:p>
      <w:pPr>
        <w:spacing w:before="75" w:after="0"/>
      </w:pPr>
      <w:r>
        <w:rPr/>
        <w:t xml:space="preserve">二、不同规格产品供给结构</w:t>
      </w:r>
    </w:p>
    <w:p>
      <w:pPr>
        <w:spacing w:before="75" w:after="0"/>
      </w:pPr>
      <w:r>
        <w:rPr/>
        <w:t xml:space="preserve">三、国产产品供给能力短板</w:t>
      </w:r>
    </w:p>
    <w:p>
      <w:pPr>
        <w:spacing w:before="75" w:after="0"/>
      </w:pPr>
      <w:r>
        <w:rPr/>
        <w:t xml:space="preserve">第三节 行业供需平衡分析</w:t>
      </w:r>
    </w:p>
    <w:p>
      <w:pPr>
        <w:spacing w:before="75" w:after="0"/>
      </w:pPr>
      <w:r>
        <w:rPr/>
        <w:t xml:space="preserve">一、2024-2026年供需缺口测算</w:t>
      </w:r>
    </w:p>
    <w:p>
      <w:pPr>
        <w:spacing w:before="75" w:after="0"/>
      </w:pPr>
      <w:r>
        <w:rPr/>
        <w:t xml:space="preserve">二、供需错配主要表现</w:t>
      </w:r>
    </w:p>
    <w:p>
      <w:pPr>
        <w:spacing w:before="75" w:after="0"/>
      </w:pPr>
      <w:r>
        <w:rPr/>
        <w:t xml:space="preserve">三、供需矛盾演变影响因素</w:t>
      </w:r>
    </w:p>
    <w:p>
      <w:pPr>
        <w:spacing w:before="75" w:after="0"/>
      </w:pPr>
      <w:r>
        <w:rPr>
          <w:b w:val="1"/>
          <w:bCs w:val="1"/>
        </w:rPr>
        <w:t xml:space="preserve">第十章 中国涡轮叶片进出口市场分析</w:t>
      </w:r>
    </w:p>
    <w:p>
      <w:pPr>
        <w:spacing w:before="75" w:after="0"/>
      </w:pPr>
      <w:r>
        <w:rPr/>
        <w:t xml:space="preserve">第一节 进口市场运行情况</w:t>
      </w:r>
    </w:p>
    <w:p>
      <w:pPr>
        <w:spacing w:before="75" w:after="0"/>
      </w:pPr>
      <w:r>
        <w:rPr/>
        <w:t xml:space="preserve">一、进口规模及数量变化</w:t>
      </w:r>
    </w:p>
    <w:p>
      <w:pPr>
        <w:spacing w:before="75" w:after="0"/>
      </w:pPr>
      <w:r>
        <w:rPr/>
        <w:t xml:space="preserve">二、进口产品结构特征</w:t>
      </w:r>
    </w:p>
    <w:p>
      <w:pPr>
        <w:spacing w:before="75" w:after="0"/>
      </w:pPr>
      <w:r>
        <w:rPr/>
        <w:t xml:space="preserve">三、进口来源结构分析</w:t>
      </w:r>
    </w:p>
    <w:p>
      <w:pPr>
        <w:spacing w:before="75" w:after="0"/>
      </w:pPr>
      <w:r>
        <w:rPr/>
        <w:t xml:space="preserve">第二节 出口市场运行情况</w:t>
      </w:r>
    </w:p>
    <w:p>
      <w:pPr>
        <w:spacing w:before="75" w:after="0"/>
      </w:pPr>
      <w:r>
        <w:rPr/>
        <w:t xml:space="preserve">一、出口规模及数量变化</w:t>
      </w:r>
    </w:p>
    <w:p>
      <w:pPr>
        <w:spacing w:before="75" w:after="0"/>
      </w:pPr>
      <w:r>
        <w:rPr/>
        <w:t xml:space="preserve">二、出口产品结构特征</w:t>
      </w:r>
    </w:p>
    <w:p>
      <w:pPr>
        <w:spacing w:before="75" w:after="0"/>
      </w:pPr>
      <w:r>
        <w:rPr/>
        <w:t xml:space="preserve">三、出口目标市场分布</w:t>
      </w:r>
    </w:p>
    <w:p>
      <w:pPr>
        <w:spacing w:before="75" w:after="0"/>
      </w:pPr>
      <w:r>
        <w:rPr/>
        <w:t xml:space="preserve">第三节 进出口格局变化趋势</w:t>
      </w:r>
    </w:p>
    <w:p>
      <w:pPr>
        <w:spacing w:before="75" w:after="0"/>
      </w:pPr>
      <w:r>
        <w:rPr/>
        <w:t xml:space="preserve">一、进出口依存度变化</w:t>
      </w:r>
    </w:p>
    <w:p>
      <w:pPr>
        <w:spacing w:before="75" w:after="0"/>
      </w:pPr>
      <w:r>
        <w:rPr/>
        <w:t xml:space="preserve">二、国产产品进出口替代趋势</w:t>
      </w:r>
    </w:p>
    <w:p>
      <w:pPr>
        <w:spacing w:before="75" w:after="0"/>
      </w:pPr>
      <w:r>
        <w:rPr/>
        <w:t xml:space="preserve">三、2026-2031年进出口前景预判</w:t>
      </w:r>
    </w:p>
    <w:p>
      <w:pPr>
        <w:spacing w:before="75" w:after="0"/>
      </w:pPr>
      <w:r>
        <w:rPr>
          <w:b w:val="1"/>
          <w:bCs w:val="1"/>
        </w:rPr>
        <w:t xml:space="preserve">第十一章 中国涡轮叶片行业竞争格局分析</w:t>
      </w:r>
    </w:p>
    <w:p>
      <w:pPr>
        <w:spacing w:before="75" w:after="0"/>
      </w:pPr>
      <w:r>
        <w:rPr/>
        <w:t xml:space="preserve">第一节 行业竞争总体格局</w:t>
      </w:r>
    </w:p>
    <w:p>
      <w:pPr>
        <w:spacing w:before="75" w:after="0"/>
      </w:pPr>
      <w:r>
        <w:rPr/>
        <w:t xml:space="preserve">一、市场梯队分布情况</w:t>
      </w:r>
    </w:p>
    <w:p>
      <w:pPr>
        <w:spacing w:before="75" w:after="0"/>
      </w:pPr>
      <w:r>
        <w:rPr/>
        <w:t xml:space="preserve">二、市场集中度cr3、cr5、cr10测算</w:t>
      </w:r>
    </w:p>
    <w:p>
      <w:pPr>
        <w:spacing w:before="75" w:after="0"/>
      </w:pPr>
      <w:r>
        <w:rPr/>
        <w:t xml:space="preserve">三、不同资本属性企业竞争格局</w:t>
      </w:r>
    </w:p>
    <w:p>
      <w:pPr>
        <w:spacing w:before="75" w:after="0"/>
      </w:pPr>
      <w:r>
        <w:rPr/>
        <w:t xml:space="preserve">第二节 波特五力竞争模型分析</w:t>
      </w:r>
    </w:p>
    <w:p>
      <w:pPr>
        <w:spacing w:before="75" w:after="0"/>
      </w:pPr>
      <w:r>
        <w:rPr/>
        <w:t xml:space="preserve">一、现有行业内部竞争程度</w:t>
      </w:r>
    </w:p>
    <w:p>
      <w:pPr>
        <w:spacing w:before="75" w:after="0"/>
      </w:pPr>
      <w:r>
        <w:rPr/>
        <w:t xml:space="preserve">二、上游供应商议价能力</w:t>
      </w:r>
    </w:p>
    <w:p>
      <w:pPr>
        <w:spacing w:before="75" w:after="0"/>
      </w:pPr>
      <w:r>
        <w:rPr/>
        <w:t xml:space="preserve">三、下游客户议价能力</w:t>
      </w:r>
    </w:p>
    <w:p>
      <w:pPr>
        <w:spacing w:before="75" w:after="0"/>
      </w:pPr>
      <w:r>
        <w:rPr/>
        <w:t xml:space="preserve">四、行业新进入者威胁</w:t>
      </w:r>
    </w:p>
    <w:p>
      <w:pPr>
        <w:spacing w:before="75" w:after="0"/>
      </w:pPr>
      <w:r>
        <w:rPr/>
        <w:t xml:space="preserve">五、替代品带来的竞争威胁</w:t>
      </w:r>
    </w:p>
    <w:p>
      <w:pPr>
        <w:spacing w:before="75" w:after="0"/>
      </w:pPr>
      <w:r>
        <w:rPr/>
        <w:t xml:space="preserve">第三节 行业竞争关键要素分析</w:t>
      </w:r>
    </w:p>
    <w:p>
      <w:pPr>
        <w:spacing w:before="75" w:after="0"/>
      </w:pPr>
      <w:r>
        <w:rPr/>
        <w:t xml:space="preserve">一、技术工艺竞争要素</w:t>
      </w:r>
    </w:p>
    <w:p>
      <w:pPr>
        <w:spacing w:before="75" w:after="0"/>
      </w:pPr>
      <w:r>
        <w:rPr/>
        <w:t xml:space="preserve">二、产能交付竞争要素</w:t>
      </w:r>
    </w:p>
    <w:p>
      <w:pPr>
        <w:spacing w:before="75" w:after="0"/>
      </w:pPr>
      <w:r>
        <w:rPr/>
        <w:t xml:space="preserve">三、成本品质竞争要素</w:t>
      </w:r>
    </w:p>
    <w:p>
      <w:pPr>
        <w:spacing w:before="75" w:after="0"/>
      </w:pPr>
      <w:r>
        <w:rPr>
          <w:b w:val="1"/>
          <w:bCs w:val="1"/>
        </w:rPr>
        <w:t xml:space="preserve">第十二章 国内涡轮叶片行业十大重点企业经营分析</w:t>
      </w:r>
    </w:p>
    <w:p>
      <w:pPr>
        <w:spacing w:before="75" w:after="0"/>
      </w:pPr>
      <w:r>
        <w:rPr/>
        <w:t xml:space="preserve">第一节 中国航发北京航空材料研究院</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第二节 应流股份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第三节 万泽股份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第四节 钢研高纳</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第五节 图南股份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第六节 派克新材</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第七节 抚顺特钢</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第八节 隆达超合金</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第九节 炼石航空(成都航宇)</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第十节 西部超导</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四、企业最新发展动态</w:t>
      </w:r>
    </w:p>
    <w:p>
      <w:pPr>
        <w:spacing w:before="75" w:after="0"/>
      </w:pPr>
      <w:r>
        <w:rPr>
          <w:b w:val="1"/>
          <w:bCs w:val="1"/>
        </w:rPr>
        <w:t xml:space="preserve">第十三章 涡轮叶片行业技术发展现状与技术迭代方向</w:t>
      </w:r>
    </w:p>
    <w:p>
      <w:pPr>
        <w:spacing w:before="75" w:after="0"/>
      </w:pPr>
      <w:r>
        <w:rPr/>
        <w:t xml:space="preserve">第一节 行业现有主流技术体系</w:t>
      </w:r>
    </w:p>
    <w:p>
      <w:pPr>
        <w:spacing w:before="75" w:after="0"/>
      </w:pPr>
      <w:r>
        <w:rPr/>
        <w:t xml:space="preserve">一、精密铸造制备技术</w:t>
      </w:r>
    </w:p>
    <w:p>
      <w:pPr>
        <w:spacing w:before="75" w:after="0"/>
      </w:pPr>
      <w:r>
        <w:rPr/>
        <w:t xml:space="preserve">二、热障涂层制备技术</w:t>
      </w:r>
    </w:p>
    <w:p>
      <w:pPr>
        <w:spacing w:before="75" w:after="0"/>
      </w:pPr>
      <w:r>
        <w:rPr/>
        <w:t xml:space="preserve">三、热处理与无损检测技术</w:t>
      </w:r>
    </w:p>
    <w:p>
      <w:pPr>
        <w:spacing w:before="75" w:after="0"/>
      </w:pPr>
      <w:r>
        <w:rPr/>
        <w:t xml:space="preserve">第二节 国内与海外技术差距分析</w:t>
      </w:r>
    </w:p>
    <w:p>
      <w:pPr>
        <w:spacing w:before="75" w:after="0"/>
      </w:pPr>
      <w:r>
        <w:rPr/>
        <w:t xml:space="preserve">一、工艺控制层面差距</w:t>
      </w:r>
    </w:p>
    <w:p>
      <w:pPr>
        <w:spacing w:before="75" w:after="0"/>
      </w:pPr>
      <w:r>
        <w:rPr/>
        <w:t xml:space="preserve">二、材料配方层面差距</w:t>
      </w:r>
    </w:p>
    <w:p>
      <w:pPr>
        <w:spacing w:before="75" w:after="0"/>
      </w:pPr>
      <w:r>
        <w:rPr/>
        <w:t xml:space="preserve">三、批量稳定性层面差距</w:t>
      </w:r>
    </w:p>
    <w:p>
      <w:pPr>
        <w:spacing w:before="75" w:after="0"/>
      </w:pPr>
      <w:r>
        <w:rPr/>
        <w:t xml:space="preserve">第三节 2026-2031年技术演进方向</w:t>
      </w:r>
    </w:p>
    <w:p>
      <w:pPr>
        <w:spacing w:before="75" w:after="0"/>
      </w:pPr>
      <w:r>
        <w:rPr/>
        <w:t xml:space="preserve">一、新材料研发方向</w:t>
      </w:r>
    </w:p>
    <w:p>
      <w:pPr>
        <w:spacing w:before="75" w:after="0"/>
      </w:pPr>
      <w:r>
        <w:rPr/>
        <w:t xml:space="preserve">二、新工艺技术方向</w:t>
      </w:r>
    </w:p>
    <w:p>
      <w:pPr>
        <w:spacing w:before="75" w:after="0"/>
      </w:pPr>
      <w:r>
        <w:rPr/>
        <w:t xml:space="preserve">三、智能化制造技术方向</w:t>
      </w:r>
    </w:p>
    <w:p>
      <w:pPr>
        <w:spacing w:before="75" w:after="0"/>
      </w:pPr>
      <w:r>
        <w:rPr>
          <w:b w:val="1"/>
          <w:bCs w:val="1"/>
        </w:rPr>
        <w:t xml:space="preserve">第十四章 2026-2031年中国涡轮叶片行业市场前景与规模预测</w:t>
      </w:r>
    </w:p>
    <w:p>
      <w:pPr>
        <w:spacing w:before="75" w:after="0"/>
      </w:pPr>
      <w:r>
        <w:rPr/>
        <w:t xml:space="preserve">第一节 行业发展驱动因素</w:t>
      </w:r>
    </w:p>
    <w:p>
      <w:pPr>
        <w:spacing w:before="75" w:after="0"/>
      </w:pPr>
      <w:r>
        <w:rPr/>
        <w:t xml:space="preserve">一、下游装备产业拉动因素</w:t>
      </w:r>
    </w:p>
    <w:p>
      <w:pPr>
        <w:spacing w:before="75" w:after="0"/>
      </w:pPr>
      <w:r>
        <w:rPr/>
        <w:t xml:space="preserve">二、国产替代驱动因素</w:t>
      </w:r>
    </w:p>
    <w:p>
      <w:pPr>
        <w:spacing w:before="75" w:after="0"/>
      </w:pPr>
      <w:r>
        <w:rPr/>
        <w:t xml:space="preserve">三、技术迭代升级驱动因素</w:t>
      </w:r>
    </w:p>
    <w:p>
      <w:pPr>
        <w:spacing w:before="75" w:after="0"/>
      </w:pPr>
      <w:r>
        <w:rPr/>
        <w:t xml:space="preserve">第二节 行业发展制约因素</w:t>
      </w:r>
    </w:p>
    <w:p>
      <w:pPr>
        <w:spacing w:before="75" w:after="0"/>
      </w:pPr>
      <w:r>
        <w:rPr/>
        <w:t xml:space="preserve">一、核心工艺瓶颈约束</w:t>
      </w:r>
    </w:p>
    <w:p>
      <w:pPr>
        <w:spacing w:before="75" w:after="0"/>
      </w:pPr>
      <w:r>
        <w:rPr/>
        <w:t xml:space="preserve">二、高端专用材料约束</w:t>
      </w:r>
    </w:p>
    <w:p>
      <w:pPr>
        <w:spacing w:before="75" w:after="0"/>
      </w:pPr>
      <w:r>
        <w:rPr/>
        <w:t xml:space="preserve">三、产能建设周期约束</w:t>
      </w:r>
    </w:p>
    <w:p>
      <w:pPr>
        <w:spacing w:before="75" w:after="0"/>
      </w:pPr>
      <w:r>
        <w:rPr/>
        <w:t xml:space="preserve">第三节 2026-2031年市场规模定量预测</w:t>
      </w:r>
    </w:p>
    <w:p>
      <w:pPr>
        <w:spacing w:before="75" w:after="0"/>
      </w:pPr>
      <w:r>
        <w:rPr/>
        <w:t xml:space="preserve">一、行业整体营收规模预测</w:t>
      </w:r>
    </w:p>
    <w:p>
      <w:pPr>
        <w:spacing w:before="75" w:after="0"/>
      </w:pPr>
      <w:r>
        <w:rPr/>
        <w:t xml:space="preserve">二、行业产量销量规模预测</w:t>
      </w:r>
    </w:p>
    <w:p>
      <w:pPr>
        <w:spacing w:before="75" w:after="0"/>
      </w:pPr>
      <w:r>
        <w:rPr/>
        <w:t xml:space="preserve">三、各细分赛道规模预测</w:t>
      </w:r>
    </w:p>
    <w:p>
      <w:pPr>
        <w:spacing w:before="75" w:after="0"/>
      </w:pPr>
      <w:r>
        <w:rPr>
          <w:b w:val="1"/>
          <w:bCs w:val="1"/>
        </w:rPr>
        <w:t xml:space="preserve">第十五章 中国涡轮叶片行业投资特性与投资机会研判</w:t>
      </w:r>
    </w:p>
    <w:p>
      <w:pPr>
        <w:spacing w:before="75" w:after="0"/>
      </w:pPr>
      <w:r>
        <w:rPr/>
        <w:t xml:space="preserve">第一节 行业投资特性</w:t>
      </w:r>
    </w:p>
    <w:p>
      <w:pPr>
        <w:spacing w:before="75" w:after="0"/>
      </w:pPr>
      <w:r>
        <w:rPr/>
        <w:t xml:space="preserve">一、行业投资壁垒特征</w:t>
      </w:r>
    </w:p>
    <w:p>
      <w:pPr>
        <w:spacing w:before="75" w:after="0"/>
      </w:pPr>
      <w:r>
        <w:rPr/>
        <w:t xml:space="preserve">二、行业投资回报特征</w:t>
      </w:r>
    </w:p>
    <w:p>
      <w:pPr>
        <w:spacing w:before="75" w:after="0"/>
      </w:pPr>
      <w:r>
        <w:rPr/>
        <w:t xml:space="preserve">三、行业投资周期特征</w:t>
      </w:r>
    </w:p>
    <w:p>
      <w:pPr>
        <w:spacing w:before="75" w:after="0"/>
      </w:pPr>
      <w:r>
        <w:rPr/>
        <w:t xml:space="preserve">第二节 重点投资赛道机会</w:t>
      </w:r>
    </w:p>
    <w:p>
      <w:pPr>
        <w:spacing w:before="75" w:after="0"/>
      </w:pPr>
      <w:r>
        <w:rPr/>
        <w:t xml:space="preserve">一、上游关键材料赛道机会</w:t>
      </w:r>
    </w:p>
    <w:p>
      <w:pPr>
        <w:spacing w:before="75" w:after="0"/>
      </w:pPr>
      <w:r>
        <w:rPr/>
        <w:t xml:space="preserve">二、新工艺叶片制造赛道机会</w:t>
      </w:r>
    </w:p>
    <w:p>
      <w:pPr>
        <w:spacing w:before="75" w:after="0"/>
      </w:pPr>
      <w:r>
        <w:rPr/>
        <w:t xml:space="preserve">三、叶片维修再制造赛道机会</w:t>
      </w:r>
    </w:p>
    <w:p>
      <w:pPr>
        <w:spacing w:before="75" w:after="0"/>
      </w:pPr>
      <w:r>
        <w:rPr/>
        <w:t xml:space="preserve">第三节 区域投资机会分析</w:t>
      </w:r>
    </w:p>
    <w:p>
      <w:pPr>
        <w:spacing w:before="75" w:after="0"/>
      </w:pPr>
      <w:r>
        <w:rPr/>
        <w:t xml:space="preserve">一、产业集聚区域优势分析</w:t>
      </w:r>
    </w:p>
    <w:p>
      <w:pPr>
        <w:spacing w:before="75" w:after="0"/>
      </w:pPr>
      <w:r>
        <w:rPr/>
        <w:t xml:space="preserve">二、产业配套完善区域机会</w:t>
      </w:r>
    </w:p>
    <w:p>
      <w:pPr>
        <w:spacing w:before="75" w:after="0"/>
      </w:pPr>
      <w:r>
        <w:rPr/>
        <w:t xml:space="preserve">三、新兴布局区域发展机会</w:t>
      </w:r>
    </w:p>
    <w:p>
      <w:pPr>
        <w:spacing w:before="75" w:after="0"/>
      </w:pPr>
      <w:r>
        <w:rPr>
          <w:b w:val="1"/>
          <w:bCs w:val="1"/>
        </w:rPr>
        <w:t xml:space="preserve">第十六章 行业发展风险预警</w:t>
      </w:r>
    </w:p>
    <w:p>
      <w:pPr>
        <w:spacing w:before="75" w:after="0"/>
      </w:pPr>
      <w:r>
        <w:rPr/>
        <w:t xml:space="preserve">第一节 市场层面风险</w:t>
      </w:r>
    </w:p>
    <w:p>
      <w:pPr>
        <w:spacing w:before="75" w:after="0"/>
      </w:pPr>
      <w:r>
        <w:rPr/>
        <w:t xml:space="preserve">一、下游需求波动风险</w:t>
      </w:r>
    </w:p>
    <w:p>
      <w:pPr>
        <w:spacing w:before="75" w:after="0"/>
      </w:pPr>
      <w:r>
        <w:rPr/>
        <w:t xml:space="preserve">二、市场竞争加剧风险</w:t>
      </w:r>
    </w:p>
    <w:p>
      <w:pPr>
        <w:spacing w:before="75" w:after="0"/>
      </w:pPr>
      <w:r>
        <w:rPr/>
        <w:t xml:space="preserve">三、供需错配带来的经营风险</w:t>
      </w:r>
    </w:p>
    <w:p>
      <w:pPr>
        <w:spacing w:before="75" w:after="0"/>
      </w:pPr>
      <w:r>
        <w:rPr/>
        <w:t xml:space="preserve">第二节 技术层面风险</w:t>
      </w:r>
    </w:p>
    <w:p>
      <w:pPr>
        <w:spacing w:before="75" w:after="0"/>
      </w:pPr>
      <w:r>
        <w:rPr/>
        <w:t xml:space="preserve">一、技术研发不及预期风险</w:t>
      </w:r>
    </w:p>
    <w:p>
      <w:pPr>
        <w:spacing w:before="75" w:after="0"/>
      </w:pPr>
      <w:r>
        <w:rPr/>
        <w:t xml:space="preserve">二、技术迭代替代风险</w:t>
      </w:r>
    </w:p>
    <w:p>
      <w:pPr>
        <w:spacing w:before="75" w:after="0"/>
      </w:pPr>
      <w:r>
        <w:rPr/>
        <w:t xml:space="preserve">三、工艺规模化落地风险</w:t>
      </w:r>
    </w:p>
    <w:p>
      <w:pPr>
        <w:spacing w:before="75" w:after="0"/>
      </w:pPr>
      <w:r>
        <w:rPr/>
        <w:t xml:space="preserve">第三节 供应链与经营风险</w:t>
      </w:r>
    </w:p>
    <w:p>
      <w:pPr>
        <w:spacing w:before="75" w:after="0"/>
      </w:pPr>
      <w:r>
        <w:rPr/>
        <w:t xml:space="preserve">一、上游原材料供应波动风险</w:t>
      </w:r>
    </w:p>
    <w:p>
      <w:pPr>
        <w:spacing w:before="75" w:after="0"/>
      </w:pPr>
      <w:r>
        <w:rPr/>
        <w:t xml:space="preserve">二、产能扩张带来的成本风险</w:t>
      </w:r>
    </w:p>
    <w:p>
      <w:pPr>
        <w:spacing w:before="75" w:after="0"/>
      </w:pPr>
      <w:r>
        <w:rPr/>
        <w:t xml:space="preserve">三、项目投产进度不及预期风险</w:t>
      </w:r>
    </w:p>
    <w:p>
      <w:pPr>
        <w:spacing w:before="75" w:after="0"/>
      </w:pPr>
      <w:r>
        <w:rPr>
          <w:b w:val="1"/>
          <w:bCs w:val="1"/>
        </w:rPr>
        <w:t xml:space="preserve">第十七章 2026-2031年行业发展策略与建议</w:t>
      </w:r>
    </w:p>
    <w:p>
      <w:pPr>
        <w:spacing w:before="75" w:after="0"/>
      </w:pPr>
      <w:r>
        <w:rPr/>
        <w:t xml:space="preserve">第一节 生产制造企业发展策略</w:t>
      </w:r>
    </w:p>
    <w:p>
      <w:pPr>
        <w:spacing w:before="75" w:after="0"/>
      </w:pPr>
      <w:r>
        <w:rPr/>
        <w:t xml:space="preserve">一、技术研发提升策略</w:t>
      </w:r>
    </w:p>
    <w:p>
      <w:pPr>
        <w:spacing w:before="75" w:after="0"/>
      </w:pPr>
      <w:r>
        <w:rPr/>
        <w:t xml:space="preserve">二、产能规划布局策略</w:t>
      </w:r>
    </w:p>
    <w:p>
      <w:pPr>
        <w:spacing w:before="75" w:after="0"/>
      </w:pPr>
      <w:r>
        <w:rPr/>
        <w:t xml:space="preserve">三、供应链优化策略</w:t>
      </w:r>
    </w:p>
    <w:p>
      <w:pPr>
        <w:spacing w:before="75" w:after="0"/>
      </w:pPr>
      <w:r>
        <w:rPr/>
        <w:t xml:space="preserve">第二节 产业链配套企业发展策略</w:t>
      </w:r>
    </w:p>
    <w:p>
      <w:pPr>
        <w:spacing w:before="75" w:after="0"/>
      </w:pPr>
      <w:r>
        <w:rPr/>
        <w:t xml:space="preserve">一、上游材料配套提升策略</w:t>
      </w:r>
    </w:p>
    <w:p>
      <w:pPr>
        <w:spacing w:before="75" w:after="0"/>
      </w:pPr>
      <w:r>
        <w:rPr/>
        <w:t xml:space="preserve">二、专用设备配套提升策略</w:t>
      </w:r>
    </w:p>
    <w:p>
      <w:pPr>
        <w:spacing w:before="75" w:after="0"/>
      </w:pPr>
      <w:r>
        <w:rPr/>
        <w:t xml:space="preserve">三、加工服务配套提升策略</w:t>
      </w:r>
    </w:p>
    <w:p>
      <w:pPr>
        <w:spacing w:before="75" w:after="0"/>
      </w:pPr>
      <w:r>
        <w:rPr/>
        <w:t xml:space="preserve">第三节 行业投资主体参考建议</w:t>
      </w:r>
    </w:p>
    <w:p>
      <w:pPr>
        <w:spacing w:before="75" w:after="0"/>
      </w:pPr>
      <w:r>
        <w:rPr/>
        <w:t xml:space="preserve">一、进入赛道选择建议</w:t>
      </w:r>
    </w:p>
    <w:p>
      <w:pPr>
        <w:spacing w:before="75" w:after="0"/>
      </w:pPr>
      <w:r>
        <w:rPr/>
        <w:t xml:space="preserve">二、投资节奏把控建议</w:t>
      </w:r>
    </w:p>
    <w:p>
      <w:pPr>
        <w:spacing w:before="75" w:after="0"/>
      </w:pPr>
      <w:r>
        <w:rPr/>
        <w:t xml:space="preserve">三、风险规避相关建议</w:t>
      </w:r>
    </w:p>
    <w:p>
      <w:pPr>
        <w:spacing w:before="75" w:after="0"/>
      </w:pPr>
      <w:r>
        <w:rPr>
          <w:b w:val="1"/>
          <w:bCs w:val="1"/>
        </w:rPr>
        <w:t xml:space="preserve">图表目录</w:t>
      </w:r>
    </w:p>
    <w:p>
      <w:pPr>
        <w:spacing w:before="75" w:after="0"/>
      </w:pPr>
      <w:r>
        <w:rPr/>
        <w:t xml:space="preserve">图表：涡轮叶片行业产业链结构</w:t>
      </w:r>
    </w:p>
    <w:p>
      <w:pPr>
        <w:spacing w:before="75" w:after="0"/>
      </w:pPr>
      <w:r>
        <w:rPr/>
        <w:t xml:space="preserve">图表：2024-2026年全球涡轮叶片市场规模变化趋势</w:t>
      </w:r>
    </w:p>
    <w:p>
      <w:pPr>
        <w:spacing w:before="75" w:after="0"/>
      </w:pPr>
      <w:r>
        <w:rPr/>
        <w:t xml:space="preserve">图表：2024-2026年中国涡轮叶片行业市场营收规模走势</w:t>
      </w:r>
    </w:p>
    <w:p>
      <w:pPr>
        <w:spacing w:before="75" w:after="0"/>
      </w:pPr>
      <w:r>
        <w:rPr/>
        <w:t xml:space="preserve">图表：2026年中国涡轮叶片细分产品营收占比结构</w:t>
      </w:r>
    </w:p>
    <w:p>
      <w:pPr>
        <w:spacing w:before="75" w:after="0"/>
      </w:pPr>
      <w:r>
        <w:rPr/>
        <w:t xml:space="preserve">图表：2024-2026年中国涡轮叶片产量-销量变化对比</w:t>
      </w:r>
    </w:p>
    <w:p>
      <w:pPr>
        <w:spacing w:before="75" w:after="0"/>
      </w:pPr>
      <w:r>
        <w:rPr/>
        <w:t xml:space="preserve">图表：中国涡轮叶片市场竞争梯队分布</w:t>
      </w:r>
    </w:p>
    <w:p>
      <w:pPr>
        <w:spacing w:before="75" w:after="0"/>
      </w:pPr>
      <w:r>
        <w:rPr/>
        <w:t xml:space="preserve">图表：中国涡轮叶片行业市场集中度cr3/cr5变化趋势</w:t>
      </w:r>
    </w:p>
    <w:p>
      <w:pPr>
        <w:spacing w:before="75" w:after="0"/>
      </w:pPr>
      <w:r>
        <w:rPr/>
        <w:t xml:space="preserve">图表：2024-2026年中国涡轮叶片进口数量与金额变化</w:t>
      </w:r>
    </w:p>
    <w:p>
      <w:pPr>
        <w:spacing w:before="75" w:after="0"/>
      </w:pPr>
      <w:r>
        <w:rPr/>
        <w:t xml:space="preserve">图表：2024-2026年中国涡轮叶片出口数量与金额变化</w:t>
      </w:r>
    </w:p>
    <w:p>
      <w:pPr>
        <w:spacing w:before="75" w:after="0"/>
      </w:pPr>
      <w:r>
        <w:rPr/>
        <w:t xml:space="preserve">图表：2026-2031年中国涡轮叶片市场营收规模预测趋势</w:t>
      </w:r>
    </w:p>
    <w:p>
      <w:pPr>
        <w:spacing w:before="75" w:after="0"/>
      </w:pPr>
      <w:r>
        <w:rPr/>
        <w:t xml:space="preserve">图表：涡轮叶片主要产品分类及核心性能指标汇总</w:t>
      </w:r>
    </w:p>
    <w:p>
      <w:pPr>
        <w:spacing w:before="75" w:after="0"/>
      </w:pPr>
      <w:r>
        <w:rPr/>
        <w:t xml:space="preserve">图表：涡轮叶片产业链各环节价值分配统计</w:t>
      </w:r>
    </w:p>
    <w:p>
      <w:pPr>
        <w:spacing w:before="75" w:after="0"/>
      </w:pPr>
      <w:r>
        <w:rPr/>
        <w:t xml:space="preserve">图表：2023-2025年中国涡轮叶片行业成本-利润指标统计</w:t>
      </w:r>
    </w:p>
    <w:p>
      <w:pPr>
        <w:spacing w:before="75" w:after="0"/>
      </w:pPr>
      <w:r>
        <w:rPr/>
        <w:t xml:space="preserve">图表：2023-2025年涡轮叶片细分领域市场规模统计</w:t>
      </w:r>
    </w:p>
    <w:p>
      <w:pPr>
        <w:spacing w:before="75" w:after="0"/>
      </w:pPr>
      <w:r>
        <w:rPr/>
        <w:t xml:space="preserve">图表：2023-2025年国内涡轮叶片产能及产能利用率统计</w:t>
      </w:r>
    </w:p>
    <w:p>
      <w:pPr>
        <w:spacing w:before="75" w:after="0"/>
      </w:pPr>
      <w:r>
        <w:rPr/>
        <w:t xml:space="preserve">图表：2023-2025年中国涡轮叶片进出口结构统计</w:t>
      </w:r>
    </w:p>
    <w:p>
      <w:pPr>
        <w:spacing w:before="75" w:after="0"/>
      </w:pPr>
      <w:r>
        <w:rPr/>
        <w:t xml:space="preserve">图表：十大重点企业涡轮叶片相关业务核心指标简</w:t>
      </w:r>
    </w:p>
    <w:p>
      <w:pPr>
        <w:spacing w:before="75" w:after="0"/>
      </w:pPr>
      <w:r>
        <w:rPr/>
        <w:t xml:space="preserve">图表：2026-2031年中国涡轮叶片行业及细分市场规模预测统计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2026-2031年中国涡轮叶片行业市场深度调研及投资前景预测报告</dc:title>
  <dc:description>2026-2031年中国涡轮叶片行业市场深度调研及投资前景预测报告</dc:description>
  <dc:subject>2026-2031年中国涡轮叶片行业市场深度调研及投资前景预测报告</dc:subject>
  <cp:keywords>研究报告</cp:keywords>
  <cp:category>研究报告</cp:category>
  <cp:lastModifiedBy>北京中道泰和信息咨询有限公司</cp:lastModifiedBy>
  <dcterms:created xsi:type="dcterms:W3CDTF">2026-08-21T18:32:54+08:00</dcterms:created>
  <dcterms:modified xsi:type="dcterms:W3CDTF">2026-08-21T18:32:54+08:00</dcterms:modified>
</cp:coreProperties>
</file>

<file path=docProps/custom.xml><?xml version="1.0" encoding="utf-8"?>
<Properties xmlns="http://schemas.openxmlformats.org/officeDocument/2006/custom-properties" xmlns:vt="http://schemas.openxmlformats.org/officeDocument/2006/docPropsVTypes"/>
</file>