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2026年全球轮毂电机行业市场规模、领先企业国内外市场份额及排名</w:t>
      </w:r>
    </w:p>
    <w:p>
      <w:pPr>
        <w:spacing w:after="150"/>
      </w:pPr>
      <w:r>
        <w:rPr>
          <w:b w:val="1"/>
          <w:bCs w:val="1"/>
        </w:rPr>
        <w:t xml:space="preserve">报告简介</w:t>
      </w:r>
    </w:p>
    <w:p>
      <w:pPr>
        <w:spacing w:after="150"/>
      </w:pPr>
      <w:r>
        <w:rPr/>
        <w:t xml:space="preserve">轮毂电机行业属于新能源车辆驱动系统的核心细分产业，该技术将电机本体、电控单元集成于车轮轮毂内部，省去传动轴、差速器等传统传动构件，直接驱动车轮运转，可实现车轮独立扭矩控制，广泛应用于新能源乘用车、商用车、特种作业车辆、低速出行装备等各类载体。完整产业体系涵盖上游磁性材料、功率器件等零部件供给，中游电机本体设计制造与系统集成，下游整车厂配套应用，是支撑车辆电动化、底盘分布式革新的关键硬件赛道，为智能车辆底盘架构创新提供重要技术路径。</w:t>
      </w:r>
    </w:p>
    <w:p>
      <w:pPr>
        <w:spacing w:after="150"/>
      </w:pPr>
      <w:r>
        <w:rPr/>
        <w:t xml:space="preserve">当前全球轮毂电机行业处于技术验证向产业化落地过渡的关键阶段，市场参与者格局多元，既有国际传统汽车零部件企业深度布局，也涌现出一批专注轮毂驱动方案的专业科技厂商，同时各地本土制造企业也在加速技术攻关。不同区域的整车产业基础、应用场景差异明显，两轮低速领域应用相对成熟，乘用车领域仍持续开展产品验证与适配开发，行业同时面临簧下质量管控、密封散热、整车匹配等技术难点，市场在技术迭代、整车厂合作磨合的过程中持续演进，商业化落地节奏随下游整车需求动态调整。未来，全球轮毂电机行业的技术迭代围绕高功率密度、轻量化、可靠性提升展开，电控算法、热管理、密封防护成为企业研发重点，伴随智能驾驶技术发展，轮毂电机的独立轮控能力价值进一步凸显，推动行业从单一部件制造向底盘一体化解决方案延伸。产业竞争不再局限于电机本体性能比拼，供应链协同、整车系统匹配能力、多场景产品适配能力成为核心竞争要素，跨界合作、产学研协同研发逐步成为行业常态，不同应用赛道的技术路线分化也将持续深化行业发展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轮毂电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一、轮毂电机定义</w:t>
      </w:r>
    </w:p>
    <w:p>
      <w:pPr>
        <w:spacing w:before="75" w:after="0"/>
      </w:pPr>
      <w:r>
        <w:rPr/>
        <w:t xml:space="preserve">二、轮毂电机产品特征</w:t>
      </w:r>
    </w:p>
    <w:p>
      <w:pPr>
        <w:spacing w:before="75" w:after="0"/>
      </w:pPr>
      <w:r>
        <w:rPr/>
        <w:t xml:space="preserve">第二节 轮毂电机行业归属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全球及国内轮毂电机市场规模</w:t>
      </w:r>
    </w:p>
    <w:p>
      <w:pPr>
        <w:spacing w:before="75" w:after="0"/>
      </w:pPr>
      <w:r>
        <w:rPr/>
        <w:t xml:space="preserve">一、2023-2026年全球轮毂电机市场规模</w:t>
      </w:r>
    </w:p>
    <w:p>
      <w:pPr>
        <w:spacing w:before="75" w:after="0"/>
      </w:pPr>
      <w:r>
        <w:rPr/>
        <w:t xml:space="preserve">二、2023-2026年国内轮毂电机市场规模</w:t>
      </w:r>
    </w:p>
    <w:p>
      <w:pPr>
        <w:spacing w:before="75" w:after="0"/>
      </w:pPr>
      <w:r>
        <w:rPr/>
        <w:t xml:space="preserve">第四节 轮毂电机行业发展现状分析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轮毂电机行业发展影响因素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全球轮毂电机行业发展状况概览</w:t>
      </w:r>
    </w:p>
    <w:p>
      <w:pPr>
        <w:spacing w:before="75" w:after="0"/>
      </w:pPr>
      <w:r>
        <w:rPr/>
        <w:t xml:space="preserve">一、全球轮毂电机产能及区域分布</w:t>
      </w:r>
    </w:p>
    <w:p>
      <w:pPr>
        <w:spacing w:before="75" w:after="0"/>
      </w:pPr>
      <w:r>
        <w:rPr/>
        <w:t xml:space="preserve">二、全球轮毂电机产品结构</w:t>
      </w:r>
    </w:p>
    <w:p>
      <w:pPr>
        <w:spacing w:before="75" w:after="0"/>
      </w:pPr>
      <w:r>
        <w:rPr/>
        <w:t xml:space="preserve">第二节 全球轮毂电机市场竞争分析</w:t>
      </w:r>
    </w:p>
    <w:p>
      <w:pPr>
        <w:spacing w:before="75" w:after="0"/>
      </w:pPr>
      <w:r>
        <w:rPr/>
        <w:t xml:space="preserve">一、全球轮毂电机市场集中度</w:t>
      </w:r>
    </w:p>
    <w:p>
      <w:pPr>
        <w:spacing w:before="75" w:after="0"/>
      </w:pPr>
      <w:r>
        <w:rPr/>
        <w:t xml:space="preserve">二、全球轮毂电机行业竞争梯队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全球轮毂电机领先企业市场占有率及排名(按营收)</w:t>
      </w:r>
    </w:p>
    <w:p>
      <w:pPr>
        <w:spacing w:before="75" w:after="0"/>
      </w:pPr>
      <w:r>
        <w:rPr/>
        <w:t xml:space="preserve">一、2024-2026年全球轮毂电机领先企业营业收入</w:t>
      </w:r>
    </w:p>
    <w:p>
      <w:pPr>
        <w:spacing w:before="75" w:after="0"/>
      </w:pPr>
      <w:r>
        <w:rPr/>
        <w:t xml:space="preserve">二、2024-2026年全球轮毂电机领先企业市场份额</w:t>
      </w:r>
    </w:p>
    <w:p>
      <w:pPr>
        <w:spacing w:before="75" w:after="0"/>
      </w:pPr>
      <w:r>
        <w:rPr/>
        <w:t xml:space="preserve">三、2024-2026年全球轮毂电机领先企业排名</w:t>
      </w:r>
    </w:p>
    <w:p>
      <w:pPr>
        <w:spacing w:before="75" w:after="0"/>
      </w:pPr>
      <w:r>
        <w:rPr/>
        <w:t xml:space="preserve">第四节 国内轮毂电机领先企业市场占有率及排名(按营收)</w:t>
      </w:r>
    </w:p>
    <w:p>
      <w:pPr>
        <w:spacing w:before="75" w:after="0"/>
      </w:pPr>
      <w:r>
        <w:rPr/>
        <w:t xml:space="preserve">一、2024-2026年国内轮毂电机领先企业营业收入</w:t>
      </w:r>
    </w:p>
    <w:p>
      <w:pPr>
        <w:spacing w:before="75" w:after="0"/>
      </w:pPr>
      <w:r>
        <w:rPr/>
        <w:t xml:space="preserve">二、2024-2026年国内轮毂电机领先企业市场份额</w:t>
      </w:r>
    </w:p>
    <w:p>
      <w:pPr>
        <w:spacing w:before="75" w:after="0"/>
      </w:pPr>
      <w:r>
        <w:rPr/>
        <w:t xml:space="preserve">三、2024-2026年国内轮毂电机领先企业排名</w:t>
      </w:r>
    </w:p>
    <w:p>
      <w:pPr>
        <w:spacing w:before="75" w:after="0"/>
      </w:pPr>
      <w:r>
        <w:rPr/>
        <w:t xml:space="preserve">第五节 2026年全球轮毂电机行业资本运作分析</w:t>
      </w:r>
    </w:p>
    <w:p>
      <w:pPr>
        <w:spacing w:before="75" w:after="0"/>
      </w:pPr>
      <w:r>
        <w:rPr/>
        <w:t xml:space="preserve">一、2026年全球轮毂电机行业重大投资并购事件</w:t>
      </w:r>
    </w:p>
    <w:p>
      <w:pPr>
        <w:spacing w:before="75" w:after="0"/>
      </w:pPr>
      <w:r>
        <w:rPr/>
        <w:t xml:space="preserve">二、2026年全球轮毂电机行业重大投资并购事件对行业的影响分析</w:t>
      </w:r>
    </w:p>
    <w:p>
      <w:pPr>
        <w:spacing w:before="75" w:after="0"/>
      </w:pPr>
      <w:r>
        <w:rPr>
          <w:b w:val="1"/>
          <w:bCs w:val="1"/>
        </w:rPr>
        <w:t xml:space="preserve">第三章 全球轮毂电机行业主要国家（地区）分析</w:t>
      </w:r>
    </w:p>
    <w:p>
      <w:pPr>
        <w:spacing w:before="75" w:after="0"/>
      </w:pPr>
      <w:r>
        <w:rPr/>
        <w:t xml:space="preserve">第一节 美国轮毂电机行业分析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三、2024-2026年美国轮毂电机市场规模</w:t>
      </w:r>
    </w:p>
    <w:p>
      <w:pPr>
        <w:spacing w:before="75" w:after="0"/>
      </w:pPr>
      <w:r>
        <w:rPr/>
        <w:t xml:space="preserve">四、2026-2031年美国轮毂电机市场规模预测</w:t>
      </w:r>
    </w:p>
    <w:p>
      <w:pPr>
        <w:spacing w:before="75" w:after="0"/>
      </w:pPr>
      <w:r>
        <w:rPr/>
        <w:t xml:space="preserve">五、美国轮毂电机行业典型企业分析</w:t>
      </w:r>
    </w:p>
    <w:p>
      <w:pPr>
        <w:spacing w:before="75" w:after="0"/>
      </w:pPr>
      <w:r>
        <w:rPr/>
        <w:t xml:space="preserve">第二节 德国轮毂电机行业分析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三、2024-2026年德国轮毂电机市场规模</w:t>
      </w:r>
    </w:p>
    <w:p>
      <w:pPr>
        <w:spacing w:before="75" w:after="0"/>
      </w:pPr>
      <w:r>
        <w:rPr/>
        <w:t xml:space="preserve">四、2026-2031年德国轮毂电机市场规模预测</w:t>
      </w:r>
    </w:p>
    <w:p>
      <w:pPr>
        <w:spacing w:before="75" w:after="0"/>
      </w:pPr>
      <w:r>
        <w:rPr/>
        <w:t xml:space="preserve">五、德国轮毂电机行业典型企业分析</w:t>
      </w:r>
    </w:p>
    <w:p>
      <w:pPr>
        <w:spacing w:before="75" w:after="0"/>
      </w:pPr>
      <w:r>
        <w:rPr/>
        <w:t xml:space="preserve">第三节 日本轮毂电机行业分析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三、2024-2026年日本轮毂电机市场规模</w:t>
      </w:r>
    </w:p>
    <w:p>
      <w:pPr>
        <w:spacing w:before="75" w:after="0"/>
      </w:pPr>
      <w:r>
        <w:rPr/>
        <w:t xml:space="preserve">四、2026-2031年日本轮毂电机市场规模预测</w:t>
      </w:r>
    </w:p>
    <w:p>
      <w:pPr>
        <w:spacing w:before="75" w:after="0"/>
      </w:pPr>
      <w:r>
        <w:rPr/>
        <w:t xml:space="preserve">五、日本轮毂电机行业典型企业分析</w:t>
      </w:r>
    </w:p>
    <w:p>
      <w:pPr>
        <w:spacing w:before="75" w:after="0"/>
      </w:pPr>
      <w:r>
        <w:rPr/>
        <w:t xml:space="preserve">第四节 韩国轮毂电机行业分析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三、2024-2026年韩国轮毂电机市场规模</w:t>
      </w:r>
    </w:p>
    <w:p>
      <w:pPr>
        <w:spacing w:before="75" w:after="0"/>
      </w:pPr>
      <w:r>
        <w:rPr/>
        <w:t xml:space="preserve">四、2026-2031年韩国轮毂电机市场规模预测</w:t>
      </w:r>
    </w:p>
    <w:p>
      <w:pPr>
        <w:spacing w:before="75" w:after="0"/>
      </w:pPr>
      <w:r>
        <w:rPr/>
        <w:t xml:space="preserve">五、韩国轮毂电机行业典型企业分析</w:t>
      </w:r>
    </w:p>
    <w:p>
      <w:pPr>
        <w:spacing w:before="75" w:after="0"/>
      </w:pPr>
      <w:r>
        <w:rPr/>
        <w:t xml:space="preserve">第五节 中国轮毂电机行业分析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三、2024-2026年中国轮毂电机市场规模</w:t>
      </w:r>
    </w:p>
    <w:p>
      <w:pPr>
        <w:spacing w:before="75" w:after="0"/>
      </w:pPr>
      <w:r>
        <w:rPr/>
        <w:t xml:space="preserve">四、2026-2031年中国轮毂电机市场规模预测</w:t>
      </w:r>
    </w:p>
    <w:p>
      <w:pPr>
        <w:spacing w:before="75" w:after="0"/>
      </w:pPr>
      <w:r>
        <w:rPr/>
        <w:t xml:space="preserve">五、中国轮毂电机行业典型企业分析</w:t>
      </w:r>
    </w:p>
    <w:p>
      <w:pPr>
        <w:spacing w:before="75" w:after="0"/>
      </w:pPr>
      <w:r>
        <w:rPr>
          <w:b w:val="1"/>
          <w:bCs w:val="1"/>
        </w:rPr>
        <w:t xml:space="preserve">第四章 轮毂电机细分行业分析</w:t>
      </w:r>
    </w:p>
    <w:p>
      <w:pPr>
        <w:spacing w:before="75" w:after="0"/>
      </w:pPr>
      <w:r>
        <w:rPr/>
        <w:t xml:space="preserve">第一节 新能源乘用车轮毂电机</w:t>
      </w:r>
    </w:p>
    <w:p>
      <w:pPr>
        <w:spacing w:before="75" w:after="0"/>
      </w:pPr>
      <w:r>
        <w:rPr/>
        <w:t xml:space="preserve">一、全球新能源乘用车轮毂电机市场规模(2022vs2026vs2030)</w:t>
      </w:r>
    </w:p>
    <w:p>
      <w:pPr>
        <w:spacing w:before="75" w:after="0"/>
      </w:pPr>
      <w:r>
        <w:rPr/>
        <w:t xml:space="preserve">二、全球新能源乘用车轮毂电机主要供应商及其市场份额(按2026年营收)</w:t>
      </w:r>
    </w:p>
    <w:p>
      <w:pPr>
        <w:spacing w:before="75" w:after="0"/>
      </w:pPr>
      <w:r>
        <w:rPr/>
        <w:t xml:space="preserve">三、中国新能源乘用车轮毂电机市场规模(2022vs2026vs2030)</w:t>
      </w:r>
    </w:p>
    <w:p>
      <w:pPr>
        <w:spacing w:before="75" w:after="0"/>
      </w:pPr>
      <w:r>
        <w:rPr/>
        <w:t xml:space="preserve">四、中国新能源乘用车轮毂电机主要供应商及其市场份额(按2026年营收)</w:t>
      </w:r>
    </w:p>
    <w:p>
      <w:pPr>
        <w:spacing w:before="75" w:after="0"/>
      </w:pPr>
      <w:r>
        <w:rPr/>
        <w:t xml:space="preserve">五、新能源乘用车轮毂电机未来发展趋势预测</w:t>
      </w:r>
    </w:p>
    <w:p>
      <w:pPr>
        <w:spacing w:before="75" w:after="0"/>
      </w:pPr>
      <w:r>
        <w:rPr/>
        <w:t xml:space="preserve">第二节 新能源商用车轮毂电机</w:t>
      </w:r>
    </w:p>
    <w:p>
      <w:pPr>
        <w:spacing w:before="75" w:after="0"/>
      </w:pPr>
      <w:r>
        <w:rPr/>
        <w:t xml:space="preserve">一、全球新能源商用车轮毂电机市场规模(2022vs2026vs2030)</w:t>
      </w:r>
    </w:p>
    <w:p>
      <w:pPr>
        <w:spacing w:before="75" w:after="0"/>
      </w:pPr>
      <w:r>
        <w:rPr/>
        <w:t xml:space="preserve">二、全球新能源商用车轮毂电机主要供应商及其市场份额(按2026年营收)</w:t>
      </w:r>
    </w:p>
    <w:p>
      <w:pPr>
        <w:spacing w:before="75" w:after="0"/>
      </w:pPr>
      <w:r>
        <w:rPr/>
        <w:t xml:space="preserve">三、中国新能源商用车轮毂电机市场规模(2022vs2026vs2030)</w:t>
      </w:r>
    </w:p>
    <w:p>
      <w:pPr>
        <w:spacing w:before="75" w:after="0"/>
      </w:pPr>
      <w:r>
        <w:rPr/>
        <w:t xml:space="preserve">四、中国新能源商用车轮毂电机主要供应商及其市场份额(按2026年营收)</w:t>
      </w:r>
    </w:p>
    <w:p>
      <w:pPr>
        <w:spacing w:before="75" w:after="0"/>
      </w:pPr>
      <w:r>
        <w:rPr/>
        <w:t xml:space="preserve">五、新能源商用车轮毂电机未来发展趋势预测</w:t>
      </w:r>
    </w:p>
    <w:p>
      <w:pPr>
        <w:spacing w:before="75" w:after="0"/>
      </w:pPr>
      <w:r>
        <w:rPr/>
        <w:t xml:space="preserve">第三节 电动两轮车轮毂电机</w:t>
      </w:r>
    </w:p>
    <w:p>
      <w:pPr>
        <w:spacing w:before="75" w:after="0"/>
      </w:pPr>
      <w:r>
        <w:rPr/>
        <w:t xml:space="preserve">一、全球电动两轮车轮毂电机市场规模(2022vs2026vs2030)</w:t>
      </w:r>
    </w:p>
    <w:p>
      <w:pPr>
        <w:spacing w:before="75" w:after="0"/>
      </w:pPr>
      <w:r>
        <w:rPr/>
        <w:t xml:space="preserve">二、全球电动两轮车轮毂电机主要供应商及其市场份额(按2026年营收)</w:t>
      </w:r>
    </w:p>
    <w:p>
      <w:pPr>
        <w:spacing w:before="75" w:after="0"/>
      </w:pPr>
      <w:r>
        <w:rPr/>
        <w:t xml:space="preserve">三、中国电动两轮车轮毂电机市场规模(2022vs2026vs2030)</w:t>
      </w:r>
    </w:p>
    <w:p>
      <w:pPr>
        <w:spacing w:before="75" w:after="0"/>
      </w:pPr>
      <w:r>
        <w:rPr/>
        <w:t xml:space="preserve">四、中国电动两轮车轮毂电机主要供应商及其市场份额(按2026年营收)</w:t>
      </w:r>
    </w:p>
    <w:p>
      <w:pPr>
        <w:spacing w:before="75" w:after="0"/>
      </w:pPr>
      <w:r>
        <w:rPr/>
        <w:t xml:space="preserve">五、电动两轮车轮毂电机未来发展趋势预测</w:t>
      </w:r>
    </w:p>
    <w:p>
      <w:pPr>
        <w:spacing w:before="75" w:after="0"/>
      </w:pPr>
      <w:r>
        <w:rPr/>
        <w:t xml:space="preserve">第四节 低速智能移动平台轮毂电机</w:t>
      </w:r>
    </w:p>
    <w:p>
      <w:pPr>
        <w:spacing w:before="75" w:after="0"/>
      </w:pPr>
      <w:r>
        <w:rPr/>
        <w:t xml:space="preserve">一、全球低速智能移动平台轮毂电机市场规模(2022vs2026vs2030)</w:t>
      </w:r>
    </w:p>
    <w:p>
      <w:pPr>
        <w:spacing w:before="75" w:after="0"/>
      </w:pPr>
      <w:r>
        <w:rPr/>
        <w:t xml:space="preserve">二、全球低速智能移动平台轮毂电机主要供应商及其市场份额(按2026年营收)</w:t>
      </w:r>
    </w:p>
    <w:p>
      <w:pPr>
        <w:spacing w:before="75" w:after="0"/>
      </w:pPr>
      <w:r>
        <w:rPr/>
        <w:t xml:space="preserve">三、中国低速智能移动平台轮毂电机市场规模(2022vs2026vs2030)</w:t>
      </w:r>
    </w:p>
    <w:p>
      <w:pPr>
        <w:spacing w:before="75" w:after="0"/>
      </w:pPr>
      <w:r>
        <w:rPr/>
        <w:t xml:space="preserve">四、中国低速智能移动平台轮毂电机主要供应商及其市场份额(按2026年营收)</w:t>
      </w:r>
    </w:p>
    <w:p>
      <w:pPr>
        <w:spacing w:before="75" w:after="0"/>
      </w:pPr>
      <w:r>
        <w:rPr/>
        <w:t xml:space="preserve">五、低速智能移动平台轮毂电机未来发展趋势预测</w:t>
      </w:r>
    </w:p>
    <w:p>
      <w:pPr>
        <w:spacing w:before="75" w:after="0"/>
      </w:pPr>
      <w:r>
        <w:rPr/>
        <w:t xml:space="preserve">第五节 特种作业车辆轮毂电机</w:t>
      </w:r>
    </w:p>
    <w:p>
      <w:pPr>
        <w:spacing w:before="75" w:after="0"/>
      </w:pPr>
      <w:r>
        <w:rPr/>
        <w:t xml:space="preserve">一、全球特种作业车辆轮毂电机市场规模(2022vs2026vs2030)</w:t>
      </w:r>
    </w:p>
    <w:p>
      <w:pPr>
        <w:spacing w:before="75" w:after="0"/>
      </w:pPr>
      <w:r>
        <w:rPr/>
        <w:t xml:space="preserve">二、全球特种作业车辆轮毂电机主要供应商及其市场份额(按2026年营收)</w:t>
      </w:r>
    </w:p>
    <w:p>
      <w:pPr>
        <w:spacing w:before="75" w:after="0"/>
      </w:pPr>
      <w:r>
        <w:rPr/>
        <w:t xml:space="preserve">三、中国特种作业车辆轮毂电机市场规模(2022vs2026vs2030)</w:t>
      </w:r>
    </w:p>
    <w:p>
      <w:pPr>
        <w:spacing w:before="75" w:after="0"/>
      </w:pPr>
      <w:r>
        <w:rPr/>
        <w:t xml:space="preserve">四、中国特种作业车辆轮毂电机主要供应商及其市场份额(按2026年营收)</w:t>
      </w:r>
    </w:p>
    <w:p>
      <w:pPr>
        <w:spacing w:before="75" w:after="0"/>
      </w:pPr>
      <w:r>
        <w:rPr/>
        <w:t xml:space="preserve">五、特种作业车辆轮毂电机未来发展趋势预测</w:t>
      </w:r>
    </w:p>
    <w:p>
      <w:pPr>
        <w:spacing w:before="75" w:after="0"/>
      </w:pPr>
      <w:r>
        <w:rPr>
          <w:b w:val="1"/>
          <w:bCs w:val="1"/>
        </w:rPr>
        <w:t xml:space="preserve">第五章 轮毂电机产业链分析</w:t>
      </w:r>
    </w:p>
    <w:p>
      <w:pPr>
        <w:spacing w:before="75" w:after="0"/>
      </w:pPr>
      <w:r>
        <w:rPr/>
        <w:t xml:space="preserve">第一节 轮毂电机产业链结构解析</w:t>
      </w:r>
    </w:p>
    <w:p>
      <w:pPr>
        <w:spacing w:before="75" w:after="0"/>
      </w:pPr>
      <w:r>
        <w:rPr/>
        <w:t xml:space="preserve">一、轮毂电机产业链结构示意图</w:t>
      </w:r>
    </w:p>
    <w:p>
      <w:pPr>
        <w:spacing w:before="75" w:after="0"/>
      </w:pPr>
      <w:r>
        <w:rPr/>
        <w:t xml:space="preserve">二、轮毂电机产业链全景图</w:t>
      </w:r>
    </w:p>
    <w:p>
      <w:pPr>
        <w:spacing w:before="75" w:after="0"/>
      </w:pPr>
      <w:r>
        <w:rPr/>
        <w:t xml:space="preserve">三、轮毂电机产业发展热力地图</w:t>
      </w:r>
    </w:p>
    <w:p>
      <w:pPr>
        <w:spacing w:before="75" w:after="0"/>
      </w:pPr>
      <w:r>
        <w:rPr/>
        <w:t xml:space="preserve">第二节 轮毂电机产业链上游分析</w:t>
      </w:r>
    </w:p>
    <w:p>
      <w:pPr>
        <w:spacing w:before="75" w:after="0"/>
      </w:pPr>
      <w:r>
        <w:rPr/>
        <w:t xml:space="preserve">一、轮毂电机成本结构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轮毂电机产业链中游分析</w:t>
      </w:r>
    </w:p>
    <w:p>
      <w:pPr>
        <w:spacing w:before="75" w:after="0"/>
      </w:pPr>
      <w:r>
        <w:rPr/>
        <w:t xml:space="preserve">一、轮毂电机中游行业分布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轮毂电机产业链下游分析</w:t>
      </w:r>
    </w:p>
    <w:p>
      <w:pPr>
        <w:spacing w:before="75" w:after="0"/>
      </w:pPr>
      <w:r>
        <w:rPr/>
        <w:t xml:space="preserve">一、轮毂电机下游行业分布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四、下游需求对轮毂电机行业的影响</w:t>
      </w:r>
    </w:p>
    <w:p>
      <w:pPr>
        <w:spacing w:before="75" w:after="0"/>
      </w:pPr>
      <w:r>
        <w:rPr>
          <w:b w:val="1"/>
          <w:bCs w:val="1"/>
        </w:rPr>
        <w:t xml:space="preserve">第六章 轮毂电机领先企业分析</w:t>
      </w:r>
    </w:p>
    <w:p>
      <w:pPr>
        <w:spacing w:before="75" w:after="0"/>
      </w:pPr>
      <w:r>
        <w:rPr/>
        <w:t xml:space="preserve">第一节 浙江亚太机电股份有限公司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上海盘毂动力科技股份有限公司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上海电驱动股份有限公司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苏州绿控传动科技股份有限公司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精进电动科技股份有限公司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宁波韵升股份有限公司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浙江方正电机股份有限公司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宁波菲仕技术股份有限公司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湖北泰特机电有限公司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北京理工华创电动车技术有限公司</w:t>
      </w:r>
    </w:p>
    <w:p>
      <w:pPr>
        <w:spacing w:before="75" w:after="0"/>
      </w:pPr>
      <w:r>
        <w:rPr/>
        <w:t xml:space="preserve">一、企业基本概况</w:t>
      </w:r>
    </w:p>
    <w:p>
      <w:pPr>
        <w:spacing w:before="75" w:after="0"/>
      </w:pPr>
      <w:r>
        <w:rPr/>
        <w:t xml:space="preserve">二、企业轮毂电机产品分析</w:t>
      </w:r>
    </w:p>
    <w:p>
      <w:pPr>
        <w:spacing w:before="75" w:after="0"/>
      </w:pPr>
      <w:r>
        <w:rPr/>
        <w:t xml:space="preserve">三、2024-2026年企业轮毂电机业务经营分析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轮毂电机行业swot分析及发展策略</w:t>
      </w:r>
    </w:p>
    <w:p>
      <w:pPr>
        <w:spacing w:before="75" w:after="0"/>
      </w:pPr>
      <w:r>
        <w:rPr/>
        <w:t xml:space="preserve">第一节 轮毂电机行业发展驱动因素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轮毂电机行业发展swot分析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基于swot分析的轮毂电机行业发展策略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轮毂电机行业商业模式及运营模式</w:t>
      </w:r>
    </w:p>
    <w:p>
      <w:pPr>
        <w:spacing w:before="75" w:after="0"/>
      </w:pPr>
      <w:r>
        <w:rPr/>
        <w:t xml:space="preserve">第一节 轮毂电机行业商业模式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轮毂电机行业运营模式分析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轮毂电机行业发展潜力研究结论</w:t>
      </w:r>
    </w:p>
    <w:p>
      <w:pPr>
        <w:spacing w:before="75" w:after="0"/>
      </w:pPr>
      <w:r>
        <w:rPr/>
        <w:t xml:space="preserve">第二节 轮毂电机主要供应商排名研究结论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图表：全球轮毂电机产品结构</w:t>
      </w:r>
    </w:p>
    <w:p>
      <w:pPr>
        <w:spacing w:before="75" w:after="0"/>
      </w:pPr>
      <w:r>
        <w:rPr/>
        <w:t xml:space="preserve">图表：全球轮毂电机市场集中度</w:t>
      </w:r>
    </w:p>
    <w:p>
      <w:pPr>
        <w:spacing w:before="75" w:after="0"/>
      </w:pPr>
      <w:r>
        <w:rPr/>
        <w:t xml:space="preserve">图表：轮毂电机行业发展趋势</w:t>
      </w:r>
    </w:p>
    <w:p>
      <w:pPr>
        <w:spacing w:before="75" w:after="0"/>
      </w:pPr>
      <w:r>
        <w:rPr/>
        <w:t xml:space="preserve">图表：轮毂电机行业供应链分析</w:t>
      </w:r>
    </w:p>
    <w:p>
      <w:pPr>
        <w:spacing w:before="75" w:after="0"/>
      </w:pPr>
      <w:r>
        <w:rPr/>
        <w:t xml:space="preserve">图表：轮毂电机行业销售模式分析</w:t>
      </w:r>
    </w:p>
    <w:p>
      <w:pPr>
        <w:spacing w:before="75" w:after="0"/>
      </w:pPr>
      <w:r>
        <w:rPr/>
        <w:t xml:space="preserve">图表：轮毂电机产业链结构示意图</w:t>
      </w:r>
    </w:p>
    <w:p>
      <w:pPr>
        <w:spacing w:before="75" w:after="0"/>
      </w:pPr>
      <w:r>
        <w:rPr/>
        <w:t xml:space="preserve">图表：2024-2026年全球轮毂电机市场规模</w:t>
      </w:r>
    </w:p>
    <w:p>
      <w:pPr>
        <w:spacing w:before="75" w:after="0"/>
      </w:pPr>
      <w:r>
        <w:rPr/>
        <w:t xml:space="preserve">图表：2024-2026年中国轮毂电机市场规模</w:t>
      </w:r>
    </w:p>
    <w:p>
      <w:pPr>
        <w:spacing w:before="75" w:after="0"/>
      </w:pPr>
      <w:r>
        <w:rPr/>
        <w:t xml:space="preserve">图表：2026年全球轮毂电机产能区域分布图</w:t>
      </w:r>
    </w:p>
    <w:p>
      <w:pPr>
        <w:spacing w:before="75" w:after="0"/>
      </w:pPr>
      <w:r>
        <w:rPr/>
        <w:t xml:space="preserve">图表：全球主要轮毂电机供应商市场份额及排名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2026年全球轮毂电机行业市场规模、领先企业国内外市场份额及排名</dc:title>
  <dc:description>2026年全球轮毂电机行业市场规模、领先企业国内外市场份额及排名</dc:description>
  <dc:subject>2026年全球轮毂电机行业市场规模、领先企业国内外市场份额及排名</dc:subject>
  <cp:keywords>研究报告</cp:keywords>
  <cp:category>研究报告</cp:category>
  <cp:lastModifiedBy>北京中道泰和信息咨询有限公司</cp:lastModifiedBy>
  <dcterms:created xsi:type="dcterms:W3CDTF">2026-08-26T15:19:38+08:00</dcterms:created>
  <dcterms:modified xsi:type="dcterms:W3CDTF">2026-08-26T15:19:38+08:00</dcterms:modified>
</cp:coreProperties>
</file>

<file path=docProps/custom.xml><?xml version="1.0" encoding="utf-8"?>
<Properties xmlns="http://schemas.openxmlformats.org/officeDocument/2006/custom-properties" xmlns:vt="http://schemas.openxmlformats.org/officeDocument/2006/docPropsVTypes"/>
</file>