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2026-2031年智能手环市场行情分析及相关技术深度调研报告</w:t>
      </w:r>
    </w:p>
    <w:p>
      <w:pPr>
        <w:spacing w:after="150"/>
      </w:pPr>
      <w:r>
        <w:rPr>
          <w:b w:val="1"/>
          <w:bCs w:val="1"/>
        </w:rPr>
        <w:t xml:space="preserve">报告简介</w:t>
      </w:r>
    </w:p>
    <w:p>
      <w:pPr>
        <w:spacing w:after="150"/>
      </w:pPr>
      <w:r>
        <w:rPr/>
        <w:t xml:space="preserve">智能手环行业属于可穿戴消费电子的重要细分领域，是以手环形态为载体，集成传感模块、运算单元、无线通信组件的便携式智能硬件产业，能够实现运动记录、生理体征监测、消息提醒、睡眠分析等多项功能，部分产品拓展健康预警、定位、支付等附加能力，主要面向大众消费群体，广泛应用于日常运动健身、个人健康管理等场景。完整产业链上游涵盖各类生物传感器、芯片、电池、表带结构件等元器件，中游开展产品研发、整机制造与品牌运营，下游依托线上电商、线下零售、政企集采等渠道触达终端用户。作为入门级可穿戴设备，智能手环兼顾便携性与基础健康感知能力，是消费电子向健康化方向发展的重要硬件载体。</w:t>
      </w:r>
    </w:p>
    <w:p>
      <w:pPr>
        <w:spacing w:after="150"/>
      </w:pPr>
      <w:r>
        <w:rPr/>
        <w:t xml:space="preserve">当前国内智能手环行业处在存量市场竞争、产品功能持续迭代的发展阶段，市场参与者涵盖综合消费电子品牌、专注可穿戴赛道的厂商以及大量性价比产品供给主体，不同企业在传感技术调校、算法积累、产品工业设计、供应链管控以及用户生态搭建层面形成明显分化。市场需求逐步由单纯运动计数，转向精细化健康监测体验，产品迭代更多围绕健康算法优化、佩戴舒适度提升展开，行业竞争不再局限于硬件配置，软件算法、配套健康服务体系成为差异化竞争的重要维度，消费需求的变化也持续推动行业产品结构不断调整。未来，智能手环行业的发展重心将从基础功能堆砌，转向高精度生理传感优化、健康算法升级、软硬件服务一体化等高价值方向演进。居民健康管理意识持续提升，大众对于轻量化穿戴设备的需求保持稳定，细分人群的差异化使用诉求不断显现，企业的传感技术整合能力、健康算法打磨水平、柔性供应链响应能力以及用户服务运营能力，将成为市场竞争的核心要素，新材料与低功耗技术的进步也会持续带动产品体验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环行业研究单位等公布和提供的大量资料。报告对我国智能手环行业的供需状况、发展现状、子行业发展变化等进行了分析，重点分析了国内外智能手环行业的发展现状、如何面对行业的发展挑战、行业的发展建议、行业竞争力，以及行业的投资分析和趋势预测等等。报告还综合了智能手环行业的整体发展动态，对行业在产品方面提供了参考建议和具体解决办法。报告对于智能手环产品生产企业、经销商、行业管理部门以及拟进入该行业的投资者具有重要的参考价值，对于研究我国智能手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智能手环行业概述及相关技术指标</w:t>
      </w:r>
    </w:p>
    <w:p>
      <w:pPr>
        <w:spacing w:before="75" w:after="0"/>
      </w:pPr>
      <w:r>
        <w:rPr/>
        <w:t xml:space="preserve">第一节 智能手环产品概述</w:t>
      </w:r>
    </w:p>
    <w:p>
      <w:pPr>
        <w:spacing w:before="75" w:after="0"/>
      </w:pPr>
      <w:r>
        <w:rPr/>
        <w:t xml:space="preserve">第二节 智能手环产品性能参数</w:t>
      </w:r>
    </w:p>
    <w:p>
      <w:pPr>
        <w:spacing w:before="75" w:after="0"/>
      </w:pPr>
      <w:r>
        <w:rPr/>
        <w:t xml:space="preserve">第三节 智能手环替代品分析</w:t>
      </w:r>
    </w:p>
    <w:p>
      <w:pPr>
        <w:spacing w:before="75" w:after="0"/>
      </w:pPr>
      <w:r>
        <w:rPr/>
        <w:t xml:space="preserve">第四节 智能手环的用途及应用领域</w:t>
      </w:r>
    </w:p>
    <w:p>
      <w:pPr>
        <w:spacing w:before="75" w:after="0"/>
      </w:pPr>
      <w:r>
        <w:rPr>
          <w:b w:val="1"/>
          <w:bCs w:val="1"/>
        </w:rPr>
        <w:t xml:space="preserve">第二章 2026年中国智能手环市场发展关键因素分析</w:t>
      </w:r>
    </w:p>
    <w:p>
      <w:pPr>
        <w:spacing w:before="75" w:after="0"/>
      </w:pPr>
      <w:r>
        <w:rPr/>
        <w:t xml:space="preserve">第一节 智能手环市场规模分析</w:t>
      </w:r>
    </w:p>
    <w:p>
      <w:pPr>
        <w:spacing w:before="75" w:after="0"/>
      </w:pPr>
      <w:r>
        <w:rPr/>
        <w:t xml:space="preserve">第二节 智能手环市场主要竞争对手构成</w:t>
      </w:r>
    </w:p>
    <w:p>
      <w:pPr>
        <w:spacing w:before="75" w:after="0"/>
      </w:pPr>
      <w:r>
        <w:rPr/>
        <w:t xml:space="preserve">第三节 智能手环市场政治、经济、法律、技术环境分析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智能手环市场发展驱动因素分析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智能手环生产工艺及技术路径分析</w:t>
      </w:r>
    </w:p>
    <w:p>
      <w:pPr>
        <w:spacing w:before="75" w:after="0"/>
      </w:pPr>
      <w:r>
        <w:rPr/>
        <w:t xml:space="preserve">第一节 智能手环各种生产方法及利弊对比分析</w:t>
      </w:r>
    </w:p>
    <w:p>
      <w:pPr>
        <w:spacing w:before="75" w:after="0"/>
      </w:pPr>
      <w:r>
        <w:rPr/>
        <w:t xml:space="preserve">第二节 国内外智能手环生产工艺及技术趋势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国内外智能手环最新技术研发及应用情况</w:t>
      </w:r>
    </w:p>
    <w:p>
      <w:pPr>
        <w:spacing w:before="75" w:after="0"/>
      </w:pPr>
      <w:r>
        <w:rPr/>
        <w:t xml:space="preserve">第四节 主要生产设备情况介绍</w:t>
      </w:r>
    </w:p>
    <w:p>
      <w:pPr>
        <w:spacing w:before="75" w:after="0"/>
      </w:pPr>
      <w:r>
        <w:rPr>
          <w:b w:val="1"/>
          <w:bCs w:val="1"/>
        </w:rPr>
        <w:t xml:space="preserve">第四章 智能手环市场容量分析</w:t>
      </w:r>
    </w:p>
    <w:p>
      <w:pPr>
        <w:spacing w:before="75" w:after="0"/>
      </w:pPr>
      <w:r>
        <w:rPr/>
        <w:t xml:space="preserve">第一节 2024-2026年智能手环市场容量统计</w:t>
      </w:r>
    </w:p>
    <w:p>
      <w:pPr>
        <w:spacing w:before="75" w:after="0"/>
      </w:pPr>
      <w:r>
        <w:rPr/>
        <w:t xml:space="preserve">第二节 智能手环下游应用市场结构</w:t>
      </w:r>
    </w:p>
    <w:p>
      <w:pPr>
        <w:spacing w:before="75" w:after="0"/>
      </w:pPr>
      <w:r>
        <w:rPr/>
        <w:t xml:space="preserve">第三节 影响智能手环市场容量增长的因素</w:t>
      </w:r>
    </w:p>
    <w:p>
      <w:pPr>
        <w:spacing w:before="75" w:after="0"/>
      </w:pPr>
      <w:r>
        <w:rPr/>
        <w:t xml:space="preserve">第四节 2026-2031年我国智能手环市场容量预测</w:t>
      </w:r>
    </w:p>
    <w:p>
      <w:pPr>
        <w:spacing w:before="75" w:after="0"/>
      </w:pPr>
      <w:r>
        <w:rPr>
          <w:b w:val="1"/>
          <w:bCs w:val="1"/>
        </w:rPr>
        <w:t xml:space="preserve">第五章 智能手环市场推广策略研究</w:t>
      </w:r>
    </w:p>
    <w:p>
      <w:pPr>
        <w:spacing w:before="75" w:after="0"/>
      </w:pPr>
      <w:r>
        <w:rPr/>
        <w:t xml:space="preserve">第一节 智能手环行业新品推广模式研究</w:t>
      </w:r>
    </w:p>
    <w:p>
      <w:pPr>
        <w:spacing w:before="75" w:after="0"/>
      </w:pPr>
      <w:r>
        <w:rPr/>
        <w:t xml:space="preserve">第二节 智能手环市场终端产品发布特点</w:t>
      </w:r>
    </w:p>
    <w:p>
      <w:pPr>
        <w:spacing w:before="75" w:after="0"/>
      </w:pPr>
      <w:r>
        <w:rPr/>
        <w:t xml:space="preserve">第三节 智能手环市场中间商、代理商参与机制</w:t>
      </w:r>
    </w:p>
    <w:p>
      <w:pPr>
        <w:spacing w:before="75" w:after="0"/>
      </w:pPr>
      <w:r>
        <w:rPr/>
        <w:t xml:space="preserve">第四节 智能手环市场网络推广策略研究</w:t>
      </w:r>
    </w:p>
    <w:p>
      <w:pPr>
        <w:spacing w:before="75" w:after="0"/>
      </w:pPr>
      <w:r>
        <w:rPr/>
        <w:t xml:space="preserve">第五节 智能手环市场广告宣传策略</w:t>
      </w:r>
    </w:p>
    <w:p>
      <w:pPr>
        <w:spacing w:before="75" w:after="0"/>
      </w:pPr>
      <w:r>
        <w:rPr/>
        <w:t xml:space="preserve">第六节 智能手环市场推广与配套供货渠道建立</w:t>
      </w:r>
    </w:p>
    <w:p>
      <w:pPr>
        <w:spacing w:before="75" w:after="0"/>
      </w:pPr>
      <w:r>
        <w:rPr/>
        <w:t xml:space="preserve">第七节 智能手环新产品推广常见问题</w:t>
      </w:r>
    </w:p>
    <w:p>
      <w:pPr>
        <w:spacing w:before="75" w:after="0"/>
      </w:pPr>
      <w:r>
        <w:rPr>
          <w:b w:val="1"/>
          <w:bCs w:val="1"/>
        </w:rPr>
        <w:t xml:space="preserve">第六章 智能手环营销渠道建立策略</w:t>
      </w:r>
    </w:p>
    <w:p>
      <w:pPr>
        <w:spacing w:before="75" w:after="0"/>
      </w:pPr>
      <w:r>
        <w:rPr/>
        <w:t xml:space="preserve">第一节 智能手环市场营销渠道结构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智能手环市场伙伴型渠道研究</w:t>
      </w:r>
    </w:p>
    <w:p>
      <w:pPr>
        <w:spacing w:before="75" w:after="0"/>
      </w:pPr>
      <w:r>
        <w:rPr/>
        <w:t xml:space="preserve">第三节 智能手环市场直接分销渠道与间接分销渠道管理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智能手环市场客户群研究与渠道匹配分析</w:t>
      </w:r>
    </w:p>
    <w:p>
      <w:pPr>
        <w:spacing w:before="75" w:after="0"/>
      </w:pPr>
      <w:r>
        <w:rPr/>
        <w:t xml:space="preserve">第一节 智能手环主要客户群消费特征分析</w:t>
      </w:r>
    </w:p>
    <w:p>
      <w:pPr>
        <w:spacing w:before="75" w:after="0"/>
      </w:pPr>
      <w:r>
        <w:rPr/>
        <w:t xml:space="preserve">第二节 智能手环主要销售渠道客户群稳定性分析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智能手环市场客户群消费趋势发展方向</w:t>
      </w:r>
    </w:p>
    <w:p>
      <w:pPr>
        <w:spacing w:before="75" w:after="0"/>
      </w:pPr>
      <w:r>
        <w:rPr>
          <w:b w:val="1"/>
          <w:bCs w:val="1"/>
        </w:rPr>
        <w:t xml:space="preserve">第八章 2026-2031年智能手环原料行业发展的影响展望</w:t>
      </w:r>
    </w:p>
    <w:p>
      <w:pPr>
        <w:spacing w:before="75" w:after="0"/>
      </w:pPr>
      <w:r>
        <w:rPr/>
        <w:t xml:space="preserve">第一节 我国智能手环原料行业发展状况</w:t>
      </w:r>
    </w:p>
    <w:p>
      <w:pPr>
        <w:spacing w:before="75" w:after="0"/>
      </w:pPr>
      <w:r>
        <w:rPr/>
        <w:t xml:space="preserve">一、智能手环原料行业历史相关指标汇总</w:t>
      </w:r>
    </w:p>
    <w:p>
      <w:pPr>
        <w:spacing w:before="75" w:after="0"/>
      </w:pPr>
      <w:r>
        <w:rPr/>
        <w:t xml:space="preserve">二、智能手环原料相关指标汇总</w:t>
      </w:r>
    </w:p>
    <w:p>
      <w:pPr>
        <w:spacing w:before="75" w:after="0"/>
      </w:pPr>
      <w:r>
        <w:rPr/>
        <w:t xml:space="preserve">三、智能手环原料行业中智能手环的替代情况</w:t>
      </w:r>
    </w:p>
    <w:p>
      <w:pPr>
        <w:spacing w:before="75" w:after="0"/>
      </w:pPr>
      <w:r>
        <w:rPr/>
        <w:t xml:space="preserve">第二节 影响智能手环原料行业发展的主要因素</w:t>
      </w:r>
    </w:p>
    <w:p>
      <w:pPr>
        <w:spacing w:before="75" w:after="0"/>
      </w:pPr>
      <w:r>
        <w:rPr/>
        <w:t xml:space="preserve">第三节 2026-2031年智能手环原料行业发展态势展望</w:t>
      </w:r>
    </w:p>
    <w:p>
      <w:pPr>
        <w:spacing w:before="75" w:after="0"/>
      </w:pPr>
      <w:r>
        <w:rPr/>
        <w:t xml:space="preserve">一、2026-2031年智能手环原料行业发展态势展望</w:t>
      </w:r>
    </w:p>
    <w:p>
      <w:pPr>
        <w:spacing w:before="75" w:after="0"/>
      </w:pPr>
      <w:r>
        <w:rPr/>
        <w:t xml:space="preserve">二、2026-2031年智能手环原料价格走势预测</w:t>
      </w:r>
    </w:p>
    <w:p>
      <w:pPr>
        <w:spacing w:before="75" w:after="0"/>
      </w:pPr>
      <w:r>
        <w:rPr/>
        <w:t xml:space="preserve">第四节 2026-2031年智能手环原料行业发展的影响展望</w:t>
      </w:r>
    </w:p>
    <w:p>
      <w:pPr>
        <w:spacing w:before="75" w:after="0"/>
      </w:pPr>
      <w:r>
        <w:rPr>
          <w:b w:val="1"/>
          <w:bCs w:val="1"/>
        </w:rPr>
        <w:t xml:space="preserve">第九章 2026年中国智能手环市场行情分析及发展预测</w:t>
      </w:r>
    </w:p>
    <w:p>
      <w:pPr>
        <w:spacing w:before="75" w:after="0"/>
      </w:pPr>
      <w:r>
        <w:rPr/>
        <w:t xml:space="preserve">第一节 国内智能手环市场发展回顾分析</w:t>
      </w:r>
    </w:p>
    <w:p>
      <w:pPr>
        <w:spacing w:before="75" w:after="0"/>
      </w:pPr>
      <w:r>
        <w:rPr/>
        <w:t xml:space="preserve">第二节 2026-2031年智能手环产量分析及预测</w:t>
      </w:r>
    </w:p>
    <w:p>
      <w:pPr>
        <w:spacing w:before="75" w:after="0"/>
      </w:pPr>
      <w:r>
        <w:rPr/>
        <w:t xml:space="preserve">第三节 2026-2031年智能手环需求量分析及预测</w:t>
      </w:r>
    </w:p>
    <w:p>
      <w:pPr>
        <w:spacing w:before="75" w:after="0"/>
      </w:pPr>
      <w:r>
        <w:rPr/>
        <w:t xml:space="preserve">第四节 国内智能手环进出口状况分析</w:t>
      </w:r>
    </w:p>
    <w:p>
      <w:pPr>
        <w:spacing w:before="75" w:after="0"/>
      </w:pPr>
      <w:r>
        <w:rPr/>
        <w:t xml:space="preserve">第五节 2026-2031年中国智能手环价格研究</w:t>
      </w:r>
    </w:p>
    <w:p>
      <w:pPr>
        <w:spacing w:before="75" w:after="0"/>
      </w:pPr>
      <w:r>
        <w:rPr/>
        <w:t xml:space="preserve">一、智能手环产品价格变化趋势</w:t>
      </w:r>
    </w:p>
    <w:p>
      <w:pPr>
        <w:spacing w:before="75" w:after="0"/>
      </w:pPr>
      <w:r>
        <w:rPr/>
        <w:t xml:space="preserve">二、智能手环产品价格影响因素分析</w:t>
      </w:r>
    </w:p>
    <w:p>
      <w:pPr>
        <w:spacing w:before="75" w:after="0"/>
      </w:pPr>
      <w:r>
        <w:rPr/>
        <w:t xml:space="preserve">第六节 智能手环主要下游消费领域构成分析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2026年中国主要智能手环生产企业标杆分析</w:t>
      </w:r>
    </w:p>
    <w:p>
      <w:pPr>
        <w:spacing w:before="75" w:after="0"/>
      </w:pPr>
      <w:r>
        <w:rPr/>
        <w:t xml:space="preserve">第一节 华为技术有限公司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北京小米科技有限责任公司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安徽华米信息科技有限公司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荣耀终端股份有限公司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广东乐心医疗电子股份有限公司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北京卡路里科技有限公司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广东欧珀移动通信有限公司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维沃移动通信有限公司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2026-2031年中国智能手环行业投资机会风险展望</w:t>
      </w:r>
    </w:p>
    <w:p>
      <w:pPr>
        <w:spacing w:before="75" w:after="0"/>
      </w:pPr>
      <w:r>
        <w:rPr/>
        <w:t xml:space="preserve">第一节 2024-2026年智能手环行业投资机会</w:t>
      </w:r>
    </w:p>
    <w:p>
      <w:pPr>
        <w:spacing w:before="75" w:after="0"/>
      </w:pPr>
      <w:r>
        <w:rPr/>
        <w:t xml:space="preserve">一、2024-2026年智能手环行业主要领域投资机会</w:t>
      </w:r>
    </w:p>
    <w:p>
      <w:pPr>
        <w:spacing w:before="75" w:after="0"/>
      </w:pPr>
      <w:r>
        <w:rPr/>
        <w:t xml:space="preserve">二、2024-2026年智能手环行业出口市场投资机会</w:t>
      </w:r>
    </w:p>
    <w:p>
      <w:pPr>
        <w:spacing w:before="75" w:after="0"/>
      </w:pPr>
      <w:r>
        <w:rPr/>
        <w:t xml:space="preserve">三、2024-2026年智能手环行业企业的多元化投资机会</w:t>
      </w:r>
    </w:p>
    <w:p>
      <w:pPr>
        <w:spacing w:before="75" w:after="0"/>
      </w:pPr>
      <w:r>
        <w:rPr/>
        <w:t xml:space="preserve">第二节 2026-2031年智能手环行业投资风险展望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2026年对智能手环行业主要研究结论及市场判断</w:t>
      </w:r>
    </w:p>
    <w:p>
      <w:pPr>
        <w:spacing w:before="75" w:after="0"/>
      </w:pPr>
      <w:r>
        <w:rPr/>
        <w:t xml:space="preserve">第一节 对智能手环市场行情的主要判断及结论</w:t>
      </w:r>
    </w:p>
    <w:p>
      <w:pPr>
        <w:spacing w:before="75" w:after="0"/>
      </w:pPr>
      <w:r>
        <w:rPr/>
        <w:t xml:space="preserve">第二节 对智能手环产品主要生产技术及工艺流程分析判断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智能手环技术开发注意要点及应对策略</w:t>
      </w:r>
    </w:p>
    <w:p>
      <w:pPr>
        <w:spacing w:before="75" w:after="0"/>
      </w:pPr>
      <w:r>
        <w:rPr/>
        <w:t xml:space="preserve">一、智能手环技术开发注意要点</w:t>
      </w:r>
    </w:p>
    <w:p>
      <w:pPr>
        <w:spacing w:before="75" w:after="0"/>
      </w:pPr>
      <w:r>
        <w:rPr/>
        <w:t xml:space="preserve">二、智能手环技术开发应对策略</w:t>
      </w:r>
    </w:p>
    <w:p>
      <w:pPr>
        <w:spacing w:before="75" w:after="0"/>
      </w:pPr>
      <w:r>
        <w:rPr/>
        <w:t xml:space="preserve">第二节 智能手环项目投资注意要点及应对策略</w:t>
      </w:r>
    </w:p>
    <w:p>
      <w:pPr>
        <w:spacing w:before="75" w:after="0"/>
      </w:pPr>
      <w:r>
        <w:rPr/>
        <w:t xml:space="preserve">一、智能手环项目投资注意要点</w:t>
      </w:r>
    </w:p>
    <w:p>
      <w:pPr>
        <w:spacing w:before="75" w:after="0"/>
      </w:pPr>
      <w:r>
        <w:rPr/>
        <w:t xml:space="preserve">二、智能手环项目投资应对策略</w:t>
      </w:r>
    </w:p>
    <w:p>
      <w:pPr>
        <w:spacing w:before="75" w:after="0"/>
      </w:pPr>
      <w:r>
        <w:rPr/>
        <w:t xml:space="preserve">第三节 智能手环行业产业链延伸策略</w:t>
      </w:r>
    </w:p>
    <w:p>
      <w:pPr>
        <w:spacing w:before="75" w:after="0"/>
      </w:pPr>
      <w:r>
        <w:rPr/>
        <w:t xml:space="preserve">第四节 智能手环产品市场及销售策略建议</w:t>
      </w:r>
    </w:p>
    <w:p>
      <w:pPr>
        <w:spacing w:before="75" w:after="0"/>
      </w:pPr>
      <w:r>
        <w:rPr>
          <w:b w:val="1"/>
          <w:bCs w:val="1"/>
        </w:rPr>
        <w:t xml:space="preserve">图表目录</w:t>
      </w:r>
    </w:p>
    <w:p>
      <w:pPr>
        <w:spacing w:before="75" w:after="0"/>
      </w:pPr>
      <w:r>
        <w:rPr/>
        <w:t xml:space="preserve">图表：智能手环全球市场构成图</w:t>
      </w:r>
    </w:p>
    <w:p>
      <w:pPr>
        <w:spacing w:before="75" w:after="0"/>
      </w:pPr>
      <w:r>
        <w:rPr/>
        <w:t xml:space="preserve">图表：智能手环技术质量指标</w:t>
      </w:r>
    </w:p>
    <w:p>
      <w:pPr>
        <w:spacing w:before="75" w:after="0"/>
      </w:pPr>
      <w:r>
        <w:rPr/>
        <w:t xml:space="preserve">图表：智能手环理化性质一览图</w:t>
      </w:r>
    </w:p>
    <w:p>
      <w:pPr>
        <w:spacing w:before="75" w:after="0"/>
      </w:pPr>
      <w:r>
        <w:rPr/>
        <w:t xml:space="preserve">图表：智能手环生产工艺流程图</w:t>
      </w:r>
    </w:p>
    <w:p>
      <w:pPr>
        <w:spacing w:before="75" w:after="0"/>
      </w:pPr>
      <w:r>
        <w:rPr/>
        <w:t xml:space="preserve">图表：智能手环主要生产工艺及技术对比</w:t>
      </w:r>
    </w:p>
    <w:p>
      <w:pPr>
        <w:spacing w:before="75" w:after="0"/>
      </w:pPr>
      <w:r>
        <w:rPr/>
        <w:t xml:space="preserve">图表：智能手环下游需求领域构成图</w:t>
      </w:r>
    </w:p>
    <w:p>
      <w:pPr>
        <w:spacing w:before="75" w:after="0"/>
      </w:pPr>
      <w:r>
        <w:rPr/>
        <w:t xml:space="preserve">图表：智能手环市场发展驱动因素构成图</w:t>
      </w:r>
    </w:p>
    <w:p>
      <w:pPr>
        <w:spacing w:before="75" w:after="0"/>
      </w:pPr>
      <w:r>
        <w:rPr/>
        <w:t xml:space="preserve">图表：智能手环行业在建、拟建项目统计</w:t>
      </w:r>
    </w:p>
    <w:p>
      <w:pPr>
        <w:spacing w:before="75" w:after="0"/>
      </w:pPr>
      <w:r>
        <w:rPr/>
        <w:t xml:space="preserve">图表：智能手环产品主要生产厂家相关数据统计</w:t>
      </w:r>
    </w:p>
    <w:p>
      <w:pPr>
        <w:spacing w:before="75" w:after="0"/>
      </w:pPr>
      <w:r>
        <w:rPr/>
        <w:t xml:space="preserve">图表：2026年智能手环市场规模分析</w:t>
      </w:r>
    </w:p>
    <w:p>
      <w:pPr>
        <w:spacing w:before="75" w:after="0"/>
      </w:pPr>
      <w:r>
        <w:rPr/>
        <w:t xml:space="preserve">图表：2026年智能手环产品进出口情况</w:t>
      </w:r>
    </w:p>
    <w:p>
      <w:pPr>
        <w:spacing w:before="75" w:after="0"/>
      </w:pPr>
      <w:r>
        <w:rPr/>
        <w:t xml:space="preserve">图表：2026年全球经济发展对智能手环行业的影响</w:t>
      </w:r>
    </w:p>
    <w:p>
      <w:pPr>
        <w:spacing w:before="75" w:after="0"/>
      </w:pPr>
      <w:r>
        <w:rPr/>
        <w:t xml:space="preserve">图表：2026-2031年智能手环产品价格走势</w:t>
      </w:r>
    </w:p>
    <w:p>
      <w:pPr>
        <w:spacing w:before="75" w:after="0"/>
      </w:pPr>
      <w:r>
        <w:rPr/>
        <w:t xml:space="preserve">图表：2026-2031年智能手环产量分析及预测</w:t>
      </w:r>
    </w:p>
    <w:p>
      <w:pPr>
        <w:spacing w:before="75" w:after="0"/>
      </w:pPr>
      <w:r>
        <w:rPr/>
        <w:t xml:space="preserve">图表：2026-2031年智能手环需求量分析及预测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2026-2031年智能手环市场行情分析及相关技术深度调研报告</dc:title>
  <dc:description>2026-2031年智能手环市场行情分析及相关技术深度调研报告</dc:description>
  <dc:subject>2026-2031年智能手环市场行情分析及相关技术深度调研报告</dc:subject>
  <cp:keywords>研究报告</cp:keywords>
  <cp:category>研究报告</cp:category>
  <cp:lastModifiedBy>北京中道泰和信息咨询有限公司</cp:lastModifiedBy>
  <dcterms:created xsi:type="dcterms:W3CDTF">2026-08-28T21:25:44+08:00</dcterms:created>
  <dcterms:modified xsi:type="dcterms:W3CDTF">2026-08-28T21:25:44+08:00</dcterms:modified>
</cp:coreProperties>
</file>

<file path=docProps/custom.xml><?xml version="1.0" encoding="utf-8"?>
<Properties xmlns="http://schemas.openxmlformats.org/officeDocument/2006/custom-properties" xmlns:vt="http://schemas.openxmlformats.org/officeDocument/2006/docPropsVTypes"/>
</file>