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2026-2031年健康养生产业现状及未来发展趋势分析报告</w:t>
      </w:r>
    </w:p>
    <w:p>
      <w:pPr>
        <w:spacing w:after="150"/>
      </w:pPr>
      <w:r>
        <w:rPr>
          <w:b w:val="1"/>
          <w:bCs w:val="1"/>
        </w:rPr>
        <w:t xml:space="preserve">报告简介</w:t>
      </w:r>
    </w:p>
    <w:p>
      <w:pPr>
        <w:spacing w:after="150"/>
      </w:pPr>
      <w:r>
        <w:rPr/>
        <w:t xml:space="preserve">健康养生产业是以预防调理、体质改善、身心调养为核心目标，围绕居民全生命周期健康需求形成的综合产业集群，涵盖养生保健服务、康养旅居、传统养生调理、健康膳食、养生器械、健康管理等多元业态，融合传统养生理念与现代健康科学，上游对接中药材、营养原料、康养设备供给，中游包含线下养生机构、健康服务平台、产品研发生产主体，下游面向全年龄段消费群体，兼顾生理调养、心理舒缓与生活方式干预，横跨服务业、消费品制造等多个领域，是我国大健康产业体系的重要组成部分。</w:t>
      </w:r>
    </w:p>
    <w:p>
      <w:pPr>
        <w:spacing w:after="150"/>
      </w:pPr>
      <w:r>
        <w:rPr/>
        <w:t xml:space="preserve">当前国内健康养生产业正处在消费需求持续释放、行业加速规范化发展的转型阶段，居民健康观念不断转变，消费群体进一步拓宽，不同年龄圈层催生差异化的养生诉求，市场供给主体日趋丰富，线上线下相结合的养生服务模式不断普及。但行业发展过程中仍然存在业态参差不齐，部分领域标准化体系尚不健全，产品与服务质量水平分化明显等现实问题，市场监管持续趋严倒逼行业淘汰粗放式经营模式，企业竞争逐步从概念营销转向产品实力、专业服务能力的综合比拼。机遇与挑战并存，市场参与主体需要对产业运行逻辑、现存短板与市场机会形成系统性认知。未来，我国健康养生产业将向着专业化规范化、场景多元化、科学养生导向的方向持续演进。产品与服务层面，行业摒弃过度概念化营销，更加注重循证健康逻辑，兼顾传统养生经验与现代健康管理手段，针对不同人群开发分层分级的养生产品与服务方案;产业端，行业边界持续拓展，养生服务与文旅、养老、体育等板块深度融合，数字化工具赋能健康监测、个性化方案定制，推动行业运营模式升级;市场层面，监管制度持续完善，合规化成为行业发展底层要求，居民健康消费升级、政策对大健康产业的引导共同驱动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养生行业研究单位等公布和提供的大量资料。报告对我国健康养生行业的供需状况、发展现状、子行业发展变化等进行了分析，重点分析了国内外健康养生行业的发展现状、如何面对行业的发展挑战、行业的发展建议、行业竞争力，以及行业的投资分析和趋势预测等等。报告还综合了健康养生行业的整体发展动态，对行业在产品方面提供了参考建议和具体解决办法。报告对于健康养生产品生产企业、经销商、行业管理部门以及拟进入该行业的投资者具有重要的参考价值，对于研究我国健康养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健康养生产业市场概述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中国健康养生产业链发展状况分析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中国健康养生产业发展分析</w:t>
      </w:r>
    </w:p>
    <w:p>
      <w:pPr>
        <w:spacing w:before="75" w:after="0"/>
      </w:pPr>
      <w:r>
        <w:rPr/>
        <w:t xml:space="preserve">第一节 中国健康养生产业发展现状</w:t>
      </w:r>
    </w:p>
    <w:p>
      <w:pPr>
        <w:spacing w:before="75" w:after="0"/>
      </w:pPr>
      <w:r>
        <w:rPr/>
        <w:t xml:space="preserve">第二节 中国健康养生产业经济运行现状</w:t>
      </w:r>
    </w:p>
    <w:p>
      <w:pPr>
        <w:spacing w:before="75" w:after="0"/>
      </w:pPr>
      <w:r>
        <w:rPr/>
        <w:t xml:space="preserve">第三节 中国健康养生产业存在的问题及发展障碍分析</w:t>
      </w:r>
    </w:p>
    <w:p>
      <w:pPr>
        <w:spacing w:before="75" w:after="0"/>
      </w:pPr>
      <w:r>
        <w:rPr>
          <w:b w:val="1"/>
          <w:bCs w:val="1"/>
        </w:rPr>
        <w:t xml:space="preserve">第四章 中国健康养生市场现状及发展趋势</w:t>
      </w:r>
    </w:p>
    <w:p>
      <w:pPr>
        <w:spacing w:before="75" w:after="0"/>
      </w:pPr>
      <w:r>
        <w:rPr/>
        <w:t xml:space="preserve">第一节 中国健康养生市场供给状况</w:t>
      </w:r>
    </w:p>
    <w:p>
      <w:pPr>
        <w:spacing w:before="75" w:after="0"/>
      </w:pPr>
      <w:r>
        <w:rPr/>
        <w:t xml:space="preserve">第二节 中国健康养生市场需求状况</w:t>
      </w:r>
    </w:p>
    <w:p>
      <w:pPr>
        <w:spacing w:before="75" w:after="0"/>
      </w:pPr>
      <w:r>
        <w:rPr/>
        <w:t xml:space="preserve">第三节 中国健康养生市场发展潜力及发展趋势</w:t>
      </w:r>
    </w:p>
    <w:p>
      <w:pPr>
        <w:spacing w:before="75" w:after="0"/>
      </w:pPr>
      <w:r>
        <w:rPr>
          <w:b w:val="1"/>
          <w:bCs w:val="1"/>
        </w:rPr>
        <w:t xml:space="preserve">第五章 中国健康养生产业基本竞争战略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中国健康养生产业市场竞争策略分析</w:t>
      </w:r>
    </w:p>
    <w:p>
      <w:pPr>
        <w:spacing w:before="75" w:after="0"/>
      </w:pPr>
      <w:r>
        <w:rPr/>
        <w:t xml:space="preserve">第一节 健康养生产业市场五种竞争动力模式结构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健康养生产业市场核心竞争力的塑造要素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中国健康养生产业市场营销策略竞争分析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2026年中国健康养生产业竞争格局分析</w:t>
      </w:r>
    </w:p>
    <w:p>
      <w:pPr>
        <w:spacing w:before="75" w:after="0"/>
      </w:pPr>
      <w:r>
        <w:rPr/>
        <w:t xml:space="preserve">第一节 2026年中国健康养生产业竞争现状分析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2026年中国健康养生产业集中度分析</w:t>
      </w:r>
    </w:p>
    <w:p>
      <w:pPr>
        <w:spacing w:before="75" w:after="0"/>
      </w:pPr>
      <w:r>
        <w:rPr/>
        <w:t xml:space="preserve">一、健康养生企业分布分析</w:t>
      </w:r>
    </w:p>
    <w:p>
      <w:pPr>
        <w:spacing w:before="75" w:after="0"/>
      </w:pPr>
      <w:r>
        <w:rPr/>
        <w:t xml:space="preserve">二、健康养生市场集中度分析</w:t>
      </w:r>
    </w:p>
    <w:p>
      <w:pPr>
        <w:spacing w:before="75" w:after="0"/>
      </w:pPr>
      <w:r>
        <w:rPr>
          <w:b w:val="1"/>
          <w:bCs w:val="1"/>
        </w:rPr>
        <w:t xml:space="preserve">第九章 领先企业在中国健康养生产业市场竞争策略研究</w:t>
      </w:r>
    </w:p>
    <w:p>
      <w:pPr>
        <w:spacing w:before="75" w:after="0"/>
      </w:pPr>
      <w:r>
        <w:rPr/>
        <w:t xml:space="preserve">第一节 北京同仁堂健康药业股份有限公司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汤臣倍健股份有限公司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东阿阿胶股份有限公司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广州白云山医药集团股份有限公司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固生堂中医连锁管理集团有限公司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颐而康健康产业集团股份有限公司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云南白药集团股份有限公司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杭州胡庆余堂药业有限公司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片仔癀药业股份有限公司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天津长轻营养食疗科技有限公司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中国健康养生产业市场发展预测</w:t>
      </w:r>
    </w:p>
    <w:p>
      <w:pPr>
        <w:spacing w:before="75" w:after="0"/>
      </w:pPr>
      <w:r>
        <w:rPr/>
        <w:t xml:space="preserve">第一节 中国健康养生产业发展环境预测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中国健康养生产业发展预测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中国健康养生市场发展预测</w:t>
      </w:r>
    </w:p>
    <w:p>
      <w:pPr>
        <w:spacing w:before="75" w:after="0"/>
      </w:pPr>
      <w:r>
        <w:rPr/>
        <w:t xml:space="preserve">一、2026-2031年中国健康养生市场需求预测</w:t>
      </w:r>
    </w:p>
    <w:p>
      <w:pPr>
        <w:spacing w:before="75" w:after="0"/>
      </w:pPr>
      <w:r>
        <w:rPr/>
        <w:t xml:space="preserve">二、2026-2031年中国健康养生市场结构预测</w:t>
      </w:r>
    </w:p>
    <w:p>
      <w:pPr>
        <w:spacing w:before="75" w:after="0"/>
      </w:pPr>
      <w:r>
        <w:rPr/>
        <w:t xml:space="preserve">三、2026-2031年中国健康养生市场集中度预测</w:t>
      </w:r>
    </w:p>
    <w:p>
      <w:pPr>
        <w:spacing w:before="75" w:after="0"/>
      </w:pPr>
      <w:r>
        <w:rPr/>
        <w:t xml:space="preserve">四、2026-2031年中国健康养生市场供给预测</w:t>
      </w:r>
    </w:p>
    <w:p>
      <w:pPr>
        <w:spacing w:before="75" w:after="0"/>
      </w:pPr>
      <w:r>
        <w:rPr/>
        <w:t xml:space="preserve">五、2026-2031年中国健康养生市场价格预测</w:t>
      </w:r>
    </w:p>
    <w:p>
      <w:pPr>
        <w:spacing w:before="75" w:after="0"/>
      </w:pPr>
      <w:r>
        <w:rPr>
          <w:b w:val="1"/>
          <w:bCs w:val="1"/>
        </w:rPr>
        <w:t xml:space="preserve">第十一章 中国健康养生产业市场投资机会与风险</w:t>
      </w:r>
    </w:p>
    <w:p>
      <w:pPr>
        <w:spacing w:before="75" w:after="0"/>
      </w:pPr>
      <w:r>
        <w:rPr/>
        <w:t xml:space="preserve">第一节 中国健康养生产业市场投资优势分析</w:t>
      </w:r>
    </w:p>
    <w:p>
      <w:pPr>
        <w:spacing w:before="75" w:after="0"/>
      </w:pPr>
      <w:r>
        <w:rPr/>
        <w:t xml:space="preserve">第二节 中国健康养生产业市场投资劣势分析</w:t>
      </w:r>
    </w:p>
    <w:p>
      <w:pPr>
        <w:spacing w:before="75" w:after="0"/>
      </w:pPr>
      <w:r>
        <w:rPr/>
        <w:t xml:space="preserve">第三节 中国健康养生产业市场投资机会分析</w:t>
      </w:r>
    </w:p>
    <w:p>
      <w:pPr>
        <w:spacing w:before="75" w:after="0"/>
      </w:pPr>
      <w:r>
        <w:rPr/>
        <w:t xml:space="preserve">第四节 中国健康养生产业市场投资风险分析</w:t>
      </w:r>
    </w:p>
    <w:p>
      <w:pPr>
        <w:spacing w:before="75" w:after="0"/>
      </w:pPr>
      <w:r>
        <w:rPr>
          <w:b w:val="1"/>
          <w:bCs w:val="1"/>
        </w:rPr>
        <w:t xml:space="preserve">第十二章 中国健康养生产业市场竞争策略建议</w:t>
      </w:r>
    </w:p>
    <w:p>
      <w:pPr>
        <w:spacing w:before="75" w:after="0"/>
      </w:pPr>
      <w:r>
        <w:rPr/>
        <w:t xml:space="preserve">第一节 中国健康养生产业竞争战略建议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中国健康养生产业竞争策略建议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2026-2031年中国健康养生行业企业经营战略建议</w:t>
      </w:r>
    </w:p>
    <w:p>
      <w:pPr>
        <w:spacing w:before="75" w:after="0"/>
      </w:pPr>
      <w:r>
        <w:rPr/>
        <w:t xml:space="preserve">第一节 2026-2031年健康养生行业企业的标杆管理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2026-2031年健康养生行业企业的资本运作模式</w:t>
      </w:r>
    </w:p>
    <w:p>
      <w:pPr>
        <w:spacing w:before="75" w:after="0"/>
      </w:pPr>
      <w:r>
        <w:rPr/>
        <w:t xml:space="preserve">一、健康养生行业企业国内资本市场的运作建议</w:t>
      </w:r>
    </w:p>
    <w:p>
      <w:pPr>
        <w:spacing w:before="75" w:after="0"/>
      </w:pPr>
      <w:r>
        <w:rPr/>
        <w:t xml:space="preserve">1、健康养生行业企业的兼并及收购建议</w:t>
      </w:r>
    </w:p>
    <w:p>
      <w:pPr>
        <w:spacing w:before="75" w:after="0"/>
      </w:pPr>
      <w:r>
        <w:rPr/>
        <w:t xml:space="preserve">2、健康养生行业企业的融资方式选择建议</w:t>
      </w:r>
    </w:p>
    <w:p>
      <w:pPr>
        <w:spacing w:before="75" w:after="0"/>
      </w:pPr>
      <w:r>
        <w:rPr/>
        <w:t xml:space="preserve">二、健康养生行业企业海外资本市场的运作建议</w:t>
      </w:r>
    </w:p>
    <w:p>
      <w:pPr>
        <w:spacing w:before="75" w:after="0"/>
      </w:pPr>
      <w:r>
        <w:rPr/>
        <w:t xml:space="preserve">第三节 2026-2031年健康养生行业企业营销模式建议</w:t>
      </w:r>
    </w:p>
    <w:p>
      <w:pPr>
        <w:spacing w:before="75" w:after="0"/>
      </w:pPr>
      <w:r>
        <w:rPr/>
        <w:t xml:space="preserve">一、健康养生行业企业的国内营销模式建议</w:t>
      </w:r>
    </w:p>
    <w:p>
      <w:pPr>
        <w:spacing w:before="75" w:after="0"/>
      </w:pPr>
      <w:r>
        <w:rPr/>
        <w:t xml:space="preserve">1、健康养生行业企业的渠道建设</w:t>
      </w:r>
    </w:p>
    <w:p>
      <w:pPr>
        <w:spacing w:before="75" w:after="0"/>
      </w:pPr>
      <w:r>
        <w:rPr/>
        <w:t xml:space="preserve">2、健康养生行业企业的品牌建设</w:t>
      </w:r>
    </w:p>
    <w:p>
      <w:pPr>
        <w:spacing w:before="75" w:after="0"/>
      </w:pPr>
      <w:r>
        <w:rPr/>
        <w:t xml:space="preserve">二、健康养生行业企业海外营销模式建议</w:t>
      </w:r>
    </w:p>
    <w:p>
      <w:pPr>
        <w:spacing w:before="75" w:after="0"/>
      </w:pPr>
      <w:r>
        <w:rPr/>
        <w:t xml:space="preserve">1、健康养生行业企业的海外细分市场选择</w:t>
      </w:r>
    </w:p>
    <w:p>
      <w:pPr>
        <w:spacing w:before="75" w:after="0"/>
      </w:pPr>
      <w:r>
        <w:rPr/>
        <w:t xml:space="preserve">2、健康养生行业企业的海外经销商选择</w:t>
      </w:r>
    </w:p>
    <w:p>
      <w:pPr>
        <w:spacing w:before="75" w:after="0"/>
      </w:pPr>
      <w:r>
        <w:rPr>
          <w:b w:val="1"/>
          <w:bCs w:val="1"/>
        </w:rPr>
        <w:t xml:space="preserve">第十四章 中道泰和投资的建议及观点</w:t>
      </w:r>
    </w:p>
    <w:p>
      <w:pPr>
        <w:spacing w:before="75" w:after="0"/>
      </w:pPr>
      <w:r>
        <w:rPr/>
        <w:t xml:space="preserve">第一节 健康养生行业发展战略研究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图表：2024-2026年中国健康养生资产规模分析</w:t>
      </w:r>
    </w:p>
    <w:p>
      <w:pPr>
        <w:spacing w:before="75" w:after="0"/>
      </w:pPr>
      <w:r>
        <w:rPr/>
        <w:t xml:space="preserve">图表：2025-2026年中国健康养生行业供给情况</w:t>
      </w:r>
    </w:p>
    <w:p>
      <w:pPr>
        <w:spacing w:before="75" w:after="0"/>
      </w:pPr>
      <w:r>
        <w:rPr/>
        <w:t xml:space="preserve">图表：2025-2026年中国健康养生行业市场规模</w:t>
      </w:r>
    </w:p>
    <w:p>
      <w:pPr>
        <w:spacing w:before="75" w:after="0"/>
      </w:pPr>
      <w:r>
        <w:rPr/>
        <w:t xml:space="preserve">图表：2026年中国健康养生行业负债规模分析</w:t>
      </w:r>
    </w:p>
    <w:p>
      <w:pPr>
        <w:spacing w:before="75" w:after="0"/>
      </w:pPr>
      <w:r>
        <w:rPr/>
        <w:t xml:space="preserve">图表：2025-2026年中国健康养生行业市场产品价格走势</w:t>
      </w:r>
    </w:p>
    <w:p>
      <w:pPr>
        <w:spacing w:before="75" w:after="0"/>
      </w:pPr>
      <w:r>
        <w:rPr/>
        <w:t xml:space="preserve">图表：2026-2031年中国健康养生行业市场产品价格趋势预测</w:t>
      </w:r>
    </w:p>
    <w:p>
      <w:pPr>
        <w:spacing w:before="75" w:after="0"/>
      </w:pPr>
      <w:r>
        <w:rPr/>
        <w:t xml:space="preserve">图表：2025-2026年中国健康养生行业利润规模及增长速度</w:t>
      </w:r>
    </w:p>
    <w:p>
      <w:pPr>
        <w:spacing w:before="75" w:after="0"/>
      </w:pPr>
      <w:r>
        <w:rPr/>
        <w:t xml:space="preserve">图表：2025-2026年中国健康养生行业销售收入</w:t>
      </w:r>
    </w:p>
    <w:p>
      <w:pPr>
        <w:spacing w:before="75" w:after="0"/>
      </w:pPr>
      <w:r>
        <w:rPr/>
        <w:t xml:space="preserve">图表：2025-2026年中国健康养生行业销售利润率</w:t>
      </w:r>
    </w:p>
    <w:p>
      <w:pPr>
        <w:spacing w:before="75" w:after="0"/>
      </w:pPr>
      <w:r>
        <w:rPr/>
        <w:t xml:space="preserve">图表：2024-2026年中国健康养生行业总资产利润率</w:t>
      </w:r>
    </w:p>
    <w:p>
      <w:pPr>
        <w:spacing w:before="75" w:after="0"/>
      </w:pPr>
      <w:r>
        <w:rPr/>
        <w:t xml:space="preserve">图表：2025-2026年中国健康养生行业净资产利润率</w:t>
      </w:r>
    </w:p>
    <w:p>
      <w:pPr>
        <w:spacing w:before="75" w:after="0"/>
      </w:pPr>
      <w:r>
        <w:rPr/>
        <w:t xml:space="preserve">图表：2024-2026年中国健康养生行业总资产增长率</w:t>
      </w:r>
    </w:p>
    <w:p>
      <w:pPr>
        <w:spacing w:before="75" w:after="0"/>
      </w:pPr>
      <w:r>
        <w:rPr/>
        <w:t xml:space="preserve">图表：2025-2026年中国健康养生行业净资产增长率</w:t>
      </w:r>
    </w:p>
    <w:p>
      <w:pPr>
        <w:spacing w:before="75" w:after="0"/>
      </w:pPr>
      <w:r>
        <w:rPr/>
        <w:t xml:space="preserve">图表：2025-2026年中国健康养生行业资产负债率</w:t>
      </w:r>
    </w:p>
    <w:p>
      <w:pPr>
        <w:spacing w:before="75" w:after="0"/>
      </w:pPr>
      <w:r>
        <w:rPr/>
        <w:t xml:space="preserve">图表：2025-2026年中国健康养生行业速动比率</w:t>
      </w:r>
    </w:p>
    <w:p>
      <w:pPr>
        <w:spacing w:before="75" w:after="0"/>
      </w:pPr>
      <w:r>
        <w:rPr/>
        <w:t xml:space="preserve">图表：2025-2026年中国健康养生行业流动比率</w:t>
      </w:r>
    </w:p>
    <w:p>
      <w:pPr>
        <w:spacing w:before="75" w:after="0"/>
      </w:pPr>
      <w:r>
        <w:rPr/>
        <w:t xml:space="preserve">图表：2024-2026年中国健康养生行业总资产周转率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2026-2031年健康养生产业现状及未来发展趋势分析报告</dc:title>
  <dc:description>2026-2031年健康养生产业现状及未来发展趋势分析报告</dc:description>
  <dc:subject>2026-2031年健康养生产业现状及未来发展趋势分析报告</dc:subject>
  <cp:keywords>研究报告</cp:keywords>
  <cp:category>研究报告</cp:category>
  <cp:lastModifiedBy>北京中道泰和信息咨询有限公司</cp:lastModifiedBy>
  <dcterms:created xsi:type="dcterms:W3CDTF">2026-08-28T21:27:49+08:00</dcterms:created>
  <dcterms:modified xsi:type="dcterms:W3CDTF">2026-08-28T21:27:49+08:00</dcterms:modified>
</cp:coreProperties>
</file>

<file path=docProps/custom.xml><?xml version="1.0" encoding="utf-8"?>
<Properties xmlns="http://schemas.openxmlformats.org/officeDocument/2006/custom-properties" xmlns:vt="http://schemas.openxmlformats.org/officeDocument/2006/docPropsVTypes"/>
</file>