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2026年全球与中国制冷设备压缩机产业产销贸易态势及重点国家出口前景预测分析报告</w:t>
      </w:r>
    </w:p>
    <w:p>
      <w:pPr>
        <w:spacing w:after="150"/>
      </w:pPr>
      <w:r>
        <w:rPr>
          <w:b w:val="1"/>
          <w:bCs w:val="1"/>
        </w:rPr>
        <w:t xml:space="preserve">报告简介</w:t>
      </w:r>
    </w:p>
    <w:p>
      <w:pPr>
        <w:spacing w:after="150"/>
      </w:pPr>
      <w:r>
        <w:rPr/>
        <w:t xml:space="preserve">制冷设备压缩机是指依靠机械做功改变制冷剂压力状态，实现制冷循环运转的核心动力部件，借助压缩、排气、膨胀、回流的循环过程，为各类制冷装置提供制冷运行基础。按照工作原理差异，可划分成往复式、旋转式、涡旋式、螺杆式等多种类型，不同类型产品在输出功率、运行噪音、能效表现、体积规格上各有特点，适配不同功率等级的制冷整机。该部件属于制冷整机内部的关键组成，广泛装配于家用制冷家电、商用冷链设备、工业制冷机组、特种温控装备当中，各类整机功能实现都需要依靠压缩机稳定工作。下游整机品类丰富，使用环境差异较大，促使压缩机衍生出大量规格版本，以此匹配整机对负荷、能耗、工况环境提出的各类使用条件。</w:t>
      </w:r>
    </w:p>
    <w:p>
      <w:pPr>
        <w:spacing w:after="150"/>
      </w:pPr>
      <w:r>
        <w:rPr/>
        <w:t xml:space="preserve">制冷设备压缩机的市场活动跟随各类制冷整机的生产节奏同步运转，整机制造端的生产安排直接带动压缩机产品采购。不同地域终端消费与工业生产活动强度不一，形成差异化的产品消耗规模。部分地区整机制造产业集中，配套供应链体系完善，会形成规模较大的压缩机采购体量;部分地区整机产能有限，本地产出无法填满使用缺口，需要依靠外部货源完成补给。终端使用场景的更新变化会传导至上游部件环节，整机产品的功能调整，会对压缩机的能耗水平、运行可靠性、尺寸结构提出新的标准，倒逼部件端完成产品迭代优化。供需两端持续互动，成为制冷设备压缩机市场运行的主要逻辑。</w:t>
      </w:r>
    </w:p>
    <w:p>
      <w:pPr>
        <w:spacing w:after="150"/>
      </w:pPr>
      <w:r>
        <w:rPr/>
        <w:t xml:space="preserve">制冷设备压缩机产业覆盖上游金属原材料、电机元器件、密封零部件供给，到压缩机本体加工制造，再到对接下游制冷整机装配的完整链条。产业链各环节技术难度存在区分，压缩机本体制造对精密加工、装配精度、耐久测试有着较高标准，配套零部件加工则侧重标准化生产与公差管控。部分经营主体只专注产业链当中单一环节开展业务，也有经营主体完成多环节业务布局，实现零部件加工到成品产出的一体化运作。生产制造环节的工艺管控水平，直接决定成品运行稳定性，加工精度把控不到位，容易造成成品故障率偏高，无法满足整机长期连续运行要求。全球各个地域的制造主体掌握的加工工艺、装备条件存在明显差距，使得产出产品的品质、制造成本形成明显分化。</w:t>
      </w:r>
    </w:p>
    <w:p>
      <w:pPr>
        <w:spacing w:after="150"/>
      </w:pPr>
      <w:r>
        <w:rPr/>
        <w:t xml:space="preserve">制冷设备压缩机行业推进过程中，多重现实制约因素逐步显现。上游各类金属及电子元器件价格产生波动，会顺着产业链向上游传导，压缩制造主体的盈利空间，原料供给的稳定性也会干扰企业生产排期。多地针对机电产品出台的能耗、安全管控条例不断完善，制造主体需要投入资源完成产线改造与产品性能调校，抬升企业运营开销。不同国家对机电类产品设置差异化准入规范，产品想要进入海外市场，需要完成系列合规认证，繁杂的认证流程抬高对外输出门槛。市场内部产品品质层次不齐，低标准产品无序流通扰乱正常交易秩序，性能优异的产品难以获得对应的价值回报。下游整机厂商持续抬高部件技术指标，部分制造主体研发储备不足，难以快速完成新品开发，跟不上整机端提出的更新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制冷设备压缩机行业进行了长期追踪，结合我们对制冷设备压缩机相关企业的调查研究，对我国制冷设备压缩机行业发展现状与前景、市场竞争格局与形势、赢利水平与企业发展、投资策略与风险预警、发展趋势与规划建议等进行深入研究，并重点分析了制冷设备压缩机行业的前景与风险。报告揭示了制冷设备压缩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制冷设备压缩机行业相关概述</w:t>
      </w:r>
    </w:p>
    <w:p>
      <w:pPr>
        <w:spacing w:before="75" w:after="0"/>
      </w:pPr>
      <w:r>
        <w:rPr/>
        <w:t xml:space="preserve">第一节 行业定义及分类</w:t>
      </w:r>
    </w:p>
    <w:p>
      <w:pPr>
        <w:spacing w:before="75" w:after="0"/>
      </w:pPr>
      <w:r>
        <w:rPr/>
        <w:t xml:space="preserve">一、制冷设备压缩机定义</w:t>
      </w:r>
    </w:p>
    <w:p>
      <w:pPr>
        <w:spacing w:before="75" w:after="0"/>
      </w:pPr>
      <w:r>
        <w:rPr/>
        <w:t xml:space="preserve">二、制冷设备压缩机分类情况</w:t>
      </w:r>
    </w:p>
    <w:p>
      <w:pPr>
        <w:spacing w:before="75" w:after="0"/>
      </w:pPr>
      <w:r>
        <w:rPr/>
        <w:t xml:space="preserve">三、制冷设备压缩机行业专业术语说明</w:t>
      </w:r>
    </w:p>
    <w:p>
      <w:pPr>
        <w:spacing w:before="75" w:after="0"/>
      </w:pPr>
      <w:r>
        <w:rPr/>
        <w:t xml:space="preserve">第二节 制冷设备压缩机产业链图谱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全球制冷设备压缩机行业产销态势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全球制冷设备压缩机行业发展历程</w:t>
      </w:r>
    </w:p>
    <w:p>
      <w:pPr>
        <w:spacing w:before="75" w:after="0"/>
      </w:pPr>
      <w:r>
        <w:rPr/>
        <w:t xml:space="preserve">第五节 全球制冷设备压缩机行业供给端分析</w:t>
      </w:r>
    </w:p>
    <w:p>
      <w:pPr>
        <w:spacing w:before="75" w:after="0"/>
      </w:pPr>
      <w:r>
        <w:rPr/>
        <w:t xml:space="preserve">一、2022-2026年全球制冷设备压缩机生产情况</w:t>
      </w:r>
    </w:p>
    <w:p>
      <w:pPr>
        <w:spacing w:before="75" w:after="0"/>
      </w:pPr>
      <w:r>
        <w:rPr/>
        <w:t xml:space="preserve">二、2026年全球重点区域/头部生产国分析</w:t>
      </w:r>
    </w:p>
    <w:p>
      <w:pPr>
        <w:spacing w:before="75" w:after="0"/>
      </w:pPr>
      <w:r>
        <w:rPr/>
        <w:t xml:space="preserve">第六节 全球制冷设备压缩机产业需求端分析</w:t>
      </w:r>
    </w:p>
    <w:p>
      <w:pPr>
        <w:spacing w:before="75" w:after="0"/>
      </w:pPr>
      <w:r>
        <w:rPr/>
        <w:t xml:space="preserve">一、2022-2026年全球制冷设备压缩机消费量及市场容量分析</w:t>
      </w:r>
    </w:p>
    <w:p>
      <w:pPr>
        <w:spacing w:before="75" w:after="0"/>
      </w:pPr>
      <w:r>
        <w:rPr/>
        <w:t xml:space="preserve">二、2022-2026年全球重点区域需求分析</w:t>
      </w:r>
    </w:p>
    <w:p>
      <w:pPr>
        <w:spacing w:before="75" w:after="0"/>
      </w:pPr>
      <w:r>
        <w:rPr/>
        <w:t xml:space="preserve">三、2022-2026年全球制冷设备压缩机需求场景分布情况</w:t>
      </w:r>
    </w:p>
    <w:p>
      <w:pPr>
        <w:spacing w:before="75" w:after="0"/>
      </w:pPr>
      <w:r>
        <w:rPr/>
        <w:t xml:space="preserve">四、2022-2026年全球制冷设备压缩机价格走势分析</w:t>
      </w:r>
    </w:p>
    <w:p>
      <w:pPr>
        <w:spacing w:before="75" w:after="0"/>
      </w:pPr>
      <w:r>
        <w:rPr/>
        <w:t xml:space="preserve">第七节 全球制冷设备压缩机产业发展前景研判</w:t>
      </w:r>
    </w:p>
    <w:p>
      <w:pPr>
        <w:spacing w:before="75" w:after="0"/>
      </w:pPr>
      <w:r>
        <w:rPr/>
        <w:t xml:space="preserve">一、2026-2031年全球制冷设备压缩机供应预测</w:t>
      </w:r>
    </w:p>
    <w:p>
      <w:pPr>
        <w:spacing w:before="75" w:after="0"/>
      </w:pPr>
      <w:r>
        <w:rPr/>
        <w:t xml:space="preserve">二、2026-2031年全球制冷设备压缩机需求预测</w:t>
      </w:r>
    </w:p>
    <w:p>
      <w:pPr>
        <w:spacing w:before="75" w:after="0"/>
      </w:pPr>
      <w:r>
        <w:rPr/>
        <w:t xml:space="preserve">三、2026-2031年全球制冷设备压缩机产业规模预测</w:t>
      </w:r>
    </w:p>
    <w:p>
      <w:pPr>
        <w:spacing w:before="75" w:after="0"/>
      </w:pPr>
      <w:r>
        <w:rPr/>
        <w:t xml:space="preserve">四、2026-2031年全球制冷设备压缩机价格走势预测</w:t>
      </w:r>
    </w:p>
    <w:p>
      <w:pPr>
        <w:spacing w:before="75" w:after="0"/>
      </w:pPr>
      <w:r>
        <w:rPr/>
        <w:t xml:space="preserve">五、2026-2031年全球重点区域制冷设备压缩机需求潜力测算</w:t>
      </w:r>
    </w:p>
    <w:p>
      <w:pPr>
        <w:spacing w:before="75" w:after="0"/>
      </w:pPr>
      <w:r>
        <w:rPr>
          <w:b w:val="1"/>
          <w:bCs w:val="1"/>
        </w:rPr>
        <w:t xml:space="preserve">第三章 全球制冷设备压缩机产业贸易态势分析</w:t>
      </w:r>
    </w:p>
    <w:p>
      <w:pPr>
        <w:spacing w:before="75" w:after="0"/>
      </w:pPr>
      <w:r>
        <w:rPr/>
        <w:t xml:space="preserve">第一节 全球制冷设备压缩机出口情况</w:t>
      </w:r>
    </w:p>
    <w:p>
      <w:pPr>
        <w:spacing w:before="75" w:after="0"/>
      </w:pPr>
      <w:r>
        <w:rPr/>
        <w:t xml:space="preserve">一、2022-2026年全球制冷设备压缩机出口数量分析</w:t>
      </w:r>
    </w:p>
    <w:p>
      <w:pPr>
        <w:spacing w:before="75" w:after="0"/>
      </w:pPr>
      <w:r>
        <w:rPr/>
        <w:t xml:space="preserve">二、2022-2026年全球制冷设备压缩机出口金额分析</w:t>
      </w:r>
    </w:p>
    <w:p>
      <w:pPr>
        <w:spacing w:before="75" w:after="0"/>
      </w:pPr>
      <w:r>
        <w:rPr/>
        <w:t xml:space="preserve">三、2022-2026年全球制冷设备压缩机出口均价分析</w:t>
      </w:r>
    </w:p>
    <w:p>
      <w:pPr>
        <w:spacing w:before="75" w:after="0"/>
      </w:pPr>
      <w:r>
        <w:rPr/>
        <w:t xml:space="preserve">第二节 全球制冷设备压缩机进口情况</w:t>
      </w:r>
    </w:p>
    <w:p>
      <w:pPr>
        <w:spacing w:before="75" w:after="0"/>
      </w:pPr>
      <w:r>
        <w:rPr/>
        <w:t xml:space="preserve">一、2022-2026年全球制冷设备压缩机进口数量分析</w:t>
      </w:r>
    </w:p>
    <w:p>
      <w:pPr>
        <w:spacing w:before="75" w:after="0"/>
      </w:pPr>
      <w:r>
        <w:rPr/>
        <w:t xml:space="preserve">二、2022-2026年全球制冷设备压缩机进口金额分析</w:t>
      </w:r>
    </w:p>
    <w:p>
      <w:pPr>
        <w:spacing w:before="75" w:after="0"/>
      </w:pPr>
      <w:r>
        <w:rPr/>
        <w:t xml:space="preserve">三、2022-2026年全球制冷设备压缩机进口均价分析</w:t>
      </w:r>
    </w:p>
    <w:p>
      <w:pPr>
        <w:spacing w:before="75" w:after="0"/>
      </w:pPr>
      <w:r>
        <w:rPr/>
        <w:t xml:space="preserve">第三节 全球制冷设备压缩机进口区域集中度</w:t>
      </w:r>
    </w:p>
    <w:p>
      <w:pPr>
        <w:spacing w:before="75" w:after="0"/>
      </w:pPr>
      <w:r>
        <w:rPr/>
        <w:t xml:space="preserve">第四节 全球制冷设备压缩机出口区域集中度</w:t>
      </w:r>
    </w:p>
    <w:p>
      <w:pPr>
        <w:spacing w:before="75" w:after="0"/>
      </w:pPr>
      <w:r>
        <w:rPr/>
        <w:t xml:space="preserve">第五节 全球重点区域制冷设备压缩机发展情况</w:t>
      </w:r>
    </w:p>
    <w:p>
      <w:pPr>
        <w:spacing w:before="75" w:after="0"/>
      </w:pPr>
      <w:r>
        <w:rPr/>
        <w:t xml:space="preserve">一、美国市场</w:t>
      </w:r>
    </w:p>
    <w:p>
      <w:pPr>
        <w:spacing w:before="75" w:after="0"/>
      </w:pPr>
      <w:r>
        <w:rPr/>
        <w:t xml:space="preserve">1、2022-2026年美国制冷设备压缩机发展历程</w:t>
      </w:r>
    </w:p>
    <w:p>
      <w:pPr>
        <w:spacing w:before="75" w:after="0"/>
      </w:pPr>
      <w:r>
        <w:rPr/>
        <w:t xml:space="preserve">2、2022-2026年美国制冷设备压缩机市场规模</w:t>
      </w:r>
    </w:p>
    <w:p>
      <w:pPr>
        <w:spacing w:before="75" w:after="0"/>
      </w:pPr>
      <w:r>
        <w:rPr/>
        <w:t xml:space="preserve">3、2022-2026年美国制冷设备压缩机价格走势</w:t>
      </w:r>
    </w:p>
    <w:p>
      <w:pPr>
        <w:spacing w:before="75" w:after="0"/>
      </w:pPr>
      <w:r>
        <w:rPr/>
        <w:t xml:space="preserve">4、2022-2026年美国制冷设备压缩机发展存在问题</w:t>
      </w:r>
    </w:p>
    <w:p>
      <w:pPr>
        <w:spacing w:before="75" w:after="0"/>
      </w:pPr>
      <w:r>
        <w:rPr/>
        <w:t xml:space="preserve">5、2026-2031年美国制冷设备压缩机未来发展趋势及潜力</w:t>
      </w:r>
    </w:p>
    <w:p>
      <w:pPr>
        <w:spacing w:before="75" w:after="0"/>
      </w:pPr>
      <w:r>
        <w:rPr/>
        <w:t xml:space="preserve">二、欧洲市场</w:t>
      </w:r>
    </w:p>
    <w:p>
      <w:pPr>
        <w:spacing w:before="75" w:after="0"/>
      </w:pPr>
      <w:r>
        <w:rPr/>
        <w:t xml:space="preserve">1、2022-2026年欧洲制冷设备压缩机发展历程</w:t>
      </w:r>
    </w:p>
    <w:p>
      <w:pPr>
        <w:spacing w:before="75" w:after="0"/>
      </w:pPr>
      <w:r>
        <w:rPr/>
        <w:t xml:space="preserve">2、2022-2026年欧洲制冷设备压缩机市场规模</w:t>
      </w:r>
    </w:p>
    <w:p>
      <w:pPr>
        <w:spacing w:before="75" w:after="0"/>
      </w:pPr>
      <w:r>
        <w:rPr/>
        <w:t xml:space="preserve">3、2022-2026年欧洲制冷设备压缩机价格走势</w:t>
      </w:r>
    </w:p>
    <w:p>
      <w:pPr>
        <w:spacing w:before="75" w:after="0"/>
      </w:pPr>
      <w:r>
        <w:rPr/>
        <w:t xml:space="preserve">4、2022-2026年欧洲制冷设备压缩机发展存在问题</w:t>
      </w:r>
    </w:p>
    <w:p>
      <w:pPr>
        <w:spacing w:before="75" w:after="0"/>
      </w:pPr>
      <w:r>
        <w:rPr/>
        <w:t xml:space="preserve">5、2026-2031年欧洲制冷设备压缩机未来发展趋势及潜力</w:t>
      </w:r>
    </w:p>
    <w:p>
      <w:pPr>
        <w:spacing w:before="75" w:after="0"/>
      </w:pPr>
      <w:r>
        <w:rPr/>
        <w:t xml:space="preserve">三、日韩市场</w:t>
      </w:r>
    </w:p>
    <w:p>
      <w:pPr>
        <w:spacing w:before="75" w:after="0"/>
      </w:pPr>
      <w:r>
        <w:rPr/>
        <w:t xml:space="preserve">1、2022-2026年日韩制冷设备压缩机发展历程</w:t>
      </w:r>
    </w:p>
    <w:p>
      <w:pPr>
        <w:spacing w:before="75" w:after="0"/>
      </w:pPr>
      <w:r>
        <w:rPr/>
        <w:t xml:space="preserve">2、2022-2026年日韩制冷设备压缩机市场规模</w:t>
      </w:r>
    </w:p>
    <w:p>
      <w:pPr>
        <w:spacing w:before="75" w:after="0"/>
      </w:pPr>
      <w:r>
        <w:rPr/>
        <w:t xml:space="preserve">3、2022-2026年日韩制冷设备压缩机价格走势</w:t>
      </w:r>
    </w:p>
    <w:p>
      <w:pPr>
        <w:spacing w:before="75" w:after="0"/>
      </w:pPr>
      <w:r>
        <w:rPr/>
        <w:t xml:space="preserve">4、2022-2026年日韩制冷设备压缩机发展存在问题</w:t>
      </w:r>
    </w:p>
    <w:p>
      <w:pPr>
        <w:spacing w:before="75" w:after="0"/>
      </w:pPr>
      <w:r>
        <w:rPr/>
        <w:t xml:space="preserve">5、2026-2031年日韩制冷设备压缩机未来发展趋势及潜力</w:t>
      </w:r>
    </w:p>
    <w:p>
      <w:pPr>
        <w:spacing w:before="75" w:after="0"/>
      </w:pPr>
      <w:r>
        <w:rPr>
          <w:b w:val="1"/>
          <w:bCs w:val="1"/>
        </w:rPr>
        <w:t xml:space="preserve">第三部分 中国产销贸易</w:t>
      </w:r>
    </w:p>
    <w:p>
      <w:pPr>
        <w:spacing w:before="75" w:after="0"/>
      </w:pPr>
      <w:r>
        <w:rPr>
          <w:b w:val="1"/>
          <w:bCs w:val="1"/>
        </w:rPr>
        <w:t xml:space="preserve">第四章 中国制冷设备压缩机产业供需态势分析</w:t>
      </w:r>
    </w:p>
    <w:p>
      <w:pPr>
        <w:spacing w:before="75" w:after="0"/>
      </w:pPr>
      <w:r>
        <w:rPr/>
        <w:t xml:space="preserve">第一节 中国制冷设备压缩机产业发展历程</w:t>
      </w:r>
    </w:p>
    <w:p>
      <w:pPr>
        <w:spacing w:before="75" w:after="0"/>
      </w:pPr>
      <w:r>
        <w:rPr/>
        <w:t xml:space="preserve">第二节 中国制冷设备压缩机产业供给端分析</w:t>
      </w:r>
    </w:p>
    <w:p>
      <w:pPr>
        <w:spacing w:before="75" w:after="0"/>
      </w:pPr>
      <w:r>
        <w:rPr/>
        <w:t xml:space="preserve">1、中国制冷设备压缩机行业产能及主要生产商分析</w:t>
      </w:r>
    </w:p>
    <w:p>
      <w:pPr>
        <w:spacing w:before="75" w:after="0"/>
      </w:pPr>
      <w:r>
        <w:rPr/>
        <w:t xml:space="preserve">2、2022-2026年中国制冷设备压缩机行业产量分析</w:t>
      </w:r>
    </w:p>
    <w:p>
      <w:pPr>
        <w:spacing w:before="75" w:after="0"/>
      </w:pPr>
      <w:r>
        <w:rPr/>
        <w:t xml:space="preserve">第三节 中国制冷设备压缩机产业需求端分析</w:t>
      </w:r>
    </w:p>
    <w:p>
      <w:pPr>
        <w:spacing w:before="75" w:after="0"/>
      </w:pPr>
      <w:r>
        <w:rPr/>
        <w:t xml:space="preserve">1、2022-2026年中国制冷设备压缩机需求数量分析</w:t>
      </w:r>
    </w:p>
    <w:p>
      <w:pPr>
        <w:spacing w:before="75" w:after="0"/>
      </w:pPr>
      <w:r>
        <w:rPr/>
        <w:t xml:space="preserve">2、2022-2026年中国制冷设备压缩机市场规模分析</w:t>
      </w:r>
    </w:p>
    <w:p>
      <w:pPr>
        <w:spacing w:before="75" w:after="0"/>
      </w:pPr>
      <w:r>
        <w:rPr/>
        <w:t xml:space="preserve">3、2022-2026年中国制冷设备压缩机价格走势分析</w:t>
      </w:r>
    </w:p>
    <w:p>
      <w:pPr>
        <w:spacing w:before="75" w:after="0"/>
      </w:pPr>
      <w:r>
        <w:rPr/>
        <w:t xml:space="preserve">4、2022-2026年中国制冷设备压缩机需求场景分布</w:t>
      </w:r>
    </w:p>
    <w:p>
      <w:pPr>
        <w:spacing w:before="75" w:after="0"/>
      </w:pPr>
      <w:r>
        <w:rPr/>
        <w:t xml:space="preserve">第四节 中国制冷设备压缩机需求区域分布格局</w:t>
      </w:r>
    </w:p>
    <w:p>
      <w:pPr>
        <w:spacing w:before="75" w:after="0"/>
      </w:pPr>
      <w:r>
        <w:rPr/>
        <w:t xml:space="preserve">第五节 中国制冷设备压缩机产业供需缺口数据分析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中国制冷设备压缩机产业贸易态势分析</w:t>
      </w:r>
    </w:p>
    <w:p>
      <w:pPr>
        <w:spacing w:before="75" w:after="0"/>
      </w:pPr>
      <w:r>
        <w:rPr/>
        <w:t xml:space="preserve">第一节 2026年中国外贸市场发展回顾</w:t>
      </w:r>
    </w:p>
    <w:p>
      <w:pPr>
        <w:spacing w:before="75" w:after="0"/>
      </w:pPr>
      <w:r>
        <w:rPr/>
        <w:t xml:space="preserve">第二节 中国制冷设备压缩机出口情况</w:t>
      </w:r>
    </w:p>
    <w:p>
      <w:pPr>
        <w:spacing w:before="75" w:after="0"/>
      </w:pPr>
      <w:r>
        <w:rPr/>
        <w:t xml:space="preserve">一、2022-2026年中国制冷设备压缩机出口数量分析</w:t>
      </w:r>
    </w:p>
    <w:p>
      <w:pPr>
        <w:spacing w:before="75" w:after="0"/>
      </w:pPr>
      <w:r>
        <w:rPr/>
        <w:t xml:space="preserve">二、2022-2026年中国制冷设备压缩机出口金额分析</w:t>
      </w:r>
    </w:p>
    <w:p>
      <w:pPr>
        <w:spacing w:before="75" w:after="0"/>
      </w:pPr>
      <w:r>
        <w:rPr/>
        <w:t xml:space="preserve">三、2022-2026年中国制冷设备压缩机出口均价分析</w:t>
      </w:r>
    </w:p>
    <w:p>
      <w:pPr>
        <w:spacing w:before="75" w:after="0"/>
      </w:pPr>
      <w:r>
        <w:rPr/>
        <w:t xml:space="preserve">第三节 中国制冷设备压缩机进口情况</w:t>
      </w:r>
    </w:p>
    <w:p>
      <w:pPr>
        <w:spacing w:before="75" w:after="0"/>
      </w:pPr>
      <w:r>
        <w:rPr/>
        <w:t xml:space="preserve">一、2022-2026年中国制冷设备压缩机进口数量分析</w:t>
      </w:r>
    </w:p>
    <w:p>
      <w:pPr>
        <w:spacing w:before="75" w:after="0"/>
      </w:pPr>
      <w:r>
        <w:rPr/>
        <w:t xml:space="preserve">二、2022-2026年中国制冷设备压缩机进口金额分析</w:t>
      </w:r>
    </w:p>
    <w:p>
      <w:pPr>
        <w:spacing w:before="75" w:after="0"/>
      </w:pPr>
      <w:r>
        <w:rPr/>
        <w:t xml:space="preserve">三、2022-2026年中国制冷设备压缩机进口均价分析</w:t>
      </w:r>
    </w:p>
    <w:p>
      <w:pPr>
        <w:spacing w:before="75" w:after="0"/>
      </w:pPr>
      <w:r>
        <w:rPr/>
        <w:t xml:space="preserve">第四节 2026年中国制冷设备压缩机贸易方式分析</w:t>
      </w:r>
    </w:p>
    <w:p>
      <w:pPr>
        <w:spacing w:before="75" w:after="0"/>
      </w:pPr>
      <w:r>
        <w:rPr/>
        <w:t xml:space="preserve">一、制冷设备压缩机出口贸易方式分析</w:t>
      </w:r>
    </w:p>
    <w:p>
      <w:pPr>
        <w:spacing w:before="75" w:after="0"/>
      </w:pPr>
      <w:r>
        <w:rPr/>
        <w:t xml:space="preserve">二、制冷设备压缩机进口贸易方式分析</w:t>
      </w:r>
    </w:p>
    <w:p>
      <w:pPr>
        <w:spacing w:before="75" w:after="0"/>
      </w:pPr>
      <w:r>
        <w:rPr/>
        <w:t xml:space="preserve">第五节 2026年中国制冷设备压缩机出口区域集中度</w:t>
      </w:r>
    </w:p>
    <w:p>
      <w:pPr>
        <w:spacing w:before="75" w:after="0"/>
      </w:pPr>
      <w:r>
        <w:rPr/>
        <w:t xml:space="preserve">第六节 2026年中国制冷设备压缩机进口区域集中度</w:t>
      </w:r>
    </w:p>
    <w:p>
      <w:pPr>
        <w:spacing w:before="75" w:after="0"/>
      </w:pPr>
      <w:r>
        <w:rPr/>
        <w:t xml:space="preserve">第七节 中国制冷设备压缩机主要出口目的地——(top5)</w:t>
      </w:r>
    </w:p>
    <w:p>
      <w:pPr>
        <w:spacing w:before="75" w:after="0"/>
      </w:pPr>
      <w:r>
        <w:rPr/>
        <w:t xml:space="preserve">一、韩国市场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二、土耳其市场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中国制冷设备压缩机贸易竞争指数分析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制冷设备压缩机出口——目标市场消费潜力评估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目标市场制冷设备压缩机产销态势</w:t>
      </w:r>
    </w:p>
    <w:p>
      <w:pPr>
        <w:spacing w:before="75" w:after="0"/>
      </w:pPr>
      <w:r>
        <w:rPr/>
        <w:t xml:space="preserve">一、2022-2026年目标市场制冷设备压缩机生产情况</w:t>
      </w:r>
    </w:p>
    <w:p>
      <w:pPr>
        <w:spacing w:before="75" w:after="0"/>
      </w:pPr>
      <w:r>
        <w:rPr/>
        <w:t xml:space="preserve">1、行业主要生产商</w:t>
      </w:r>
    </w:p>
    <w:p>
      <w:pPr>
        <w:spacing w:before="75" w:after="0"/>
      </w:pPr>
      <w:r>
        <w:rPr/>
        <w:t xml:space="preserve">2、区域制冷设备压缩机产量</w:t>
      </w:r>
    </w:p>
    <w:p>
      <w:pPr>
        <w:spacing w:before="75" w:after="0"/>
      </w:pPr>
      <w:r>
        <w:rPr/>
        <w:t xml:space="preserve">二、2022-2026年目标市场制冷设备压缩机需求情况</w:t>
      </w:r>
    </w:p>
    <w:p>
      <w:pPr>
        <w:spacing w:before="75" w:after="0"/>
      </w:pPr>
      <w:r>
        <w:rPr/>
        <w:t xml:space="preserve">三、2022-2026年目标市场制冷设备压缩机进口情况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目标市场从华进口制冷设备压缩机产品分析</w:t>
      </w:r>
    </w:p>
    <w:p>
      <w:pPr>
        <w:spacing w:before="75" w:after="0"/>
      </w:pPr>
      <w:r>
        <w:rPr/>
        <w:t xml:space="preserve">一、2022-2026年目标市场从中国进口制冷设备压缩机产品数量</w:t>
      </w:r>
    </w:p>
    <w:p>
      <w:pPr>
        <w:spacing w:before="75" w:after="0"/>
      </w:pPr>
      <w:r>
        <w:rPr/>
        <w:t xml:space="preserve">二、2022-2026年目标市场从中国进口制冷设备压缩机产品金额</w:t>
      </w:r>
    </w:p>
    <w:p>
      <w:pPr>
        <w:spacing w:before="75" w:after="0"/>
      </w:pPr>
      <w:r>
        <w:rPr/>
        <w:t xml:space="preserve">三、2022-2026年目标市场从中国进口制冷设备压缩机产品均价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2026-2031年目标市场制冷设备压缩机出口潜力预判</w:t>
      </w:r>
    </w:p>
    <w:p>
      <w:pPr>
        <w:spacing w:before="75" w:after="0"/>
      </w:pPr>
      <w:r>
        <w:rPr/>
        <w:t xml:space="preserve">一、2026-2031年目标市场制冷设备压缩机需求潜力预测</w:t>
      </w:r>
    </w:p>
    <w:p>
      <w:pPr>
        <w:spacing w:before="75" w:after="0"/>
      </w:pPr>
      <w:r>
        <w:rPr/>
        <w:t xml:space="preserve">二、2026-2031年目标市场制冷设备压缩机进口体量预测</w:t>
      </w:r>
    </w:p>
    <w:p>
      <w:pPr>
        <w:spacing w:before="75" w:after="0"/>
      </w:pPr>
      <w:r>
        <w:rPr/>
        <w:t xml:space="preserve">三、2026-2031年中国出口目标市场制冷设备压缩机体量预测</w:t>
      </w:r>
    </w:p>
    <w:p>
      <w:pPr>
        <w:spacing w:before="75" w:after="0"/>
      </w:pPr>
      <w:r>
        <w:rPr/>
        <w:t xml:space="preserve">四、2026-2031年中国产品目标市场份额预测</w:t>
      </w:r>
    </w:p>
    <w:p>
      <w:pPr>
        <w:spacing w:before="75" w:after="0"/>
      </w:pPr>
      <w:r>
        <w:rPr/>
        <w:t xml:space="preserve">第九节 2026-2031年目标市场制冷设备压缩机出口风险研判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2026-2031年目标市场制冷设备压缩机贸易市场布局策略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制冷设备压缩机行业全球及中国竞争格局分析</w:t>
      </w:r>
    </w:p>
    <w:p>
      <w:pPr>
        <w:spacing w:before="75" w:after="0"/>
      </w:pPr>
      <w:r>
        <w:rPr/>
        <w:t xml:space="preserve">第一节 全球制冷设备压缩机行业竞争梯队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中国制冷设备压缩机行业竞争格局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制冷设备压缩机行业政策环境与成本解析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制冷设备压缩机行业投融资及生命周期研判</w:t>
      </w:r>
    </w:p>
    <w:p>
      <w:pPr>
        <w:spacing w:before="75" w:after="0"/>
      </w:pPr>
      <w:r>
        <w:rPr/>
        <w:t xml:space="preserve">第一节 全球制冷设备压缩机行业投融资统计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中国制冷设备压缩机行业投融资细分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制冷设备压缩机行业总结、痛点与发展战略建议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图表：制冷设备压缩机行业全产业链结构图谱示意图</w:t>
      </w:r>
    </w:p>
    <w:p>
      <w:pPr>
        <w:spacing w:before="75" w:after="0"/>
      </w:pPr>
      <w:r>
        <w:rPr/>
        <w:t xml:space="preserve">图表：2022-2026年全球制冷设备压缩机产品产销规模趋势图</w:t>
      </w:r>
    </w:p>
    <w:p>
      <w:pPr>
        <w:spacing w:before="75" w:after="0"/>
      </w:pPr>
      <w:r>
        <w:rPr/>
        <w:t xml:space="preserve">图表：2026年全球制冷设备压缩机生产区域分布占比饼图</w:t>
      </w:r>
    </w:p>
    <w:p>
      <w:pPr>
        <w:spacing w:before="75" w:after="0"/>
      </w:pPr>
      <w:r>
        <w:rPr/>
        <w:t xml:space="preserve">图表：2022-2026年全球制冷设备压缩机产品市场价格波动走势图</w:t>
      </w:r>
    </w:p>
    <w:p>
      <w:pPr>
        <w:spacing w:before="75" w:after="0"/>
      </w:pPr>
      <w:r>
        <w:rPr/>
        <w:t xml:space="preserve">图表：2022-2026年全球制冷设备压缩机进出口数量金额对比趋势图</w:t>
      </w:r>
    </w:p>
    <w:p>
      <w:pPr>
        <w:spacing w:before="75" w:after="0"/>
      </w:pPr>
      <w:r>
        <w:rPr/>
        <w:t xml:space="preserve">图表：2026年全球制冷设备压缩机进出口区域集中度热力图</w:t>
      </w:r>
    </w:p>
    <w:p>
      <w:pPr>
        <w:spacing w:before="75" w:after="0"/>
      </w:pPr>
      <w:r>
        <w:rPr/>
        <w:t xml:space="preserve">图表：2022-2026年中国制冷设备压缩机行业产能、产量变化趋势图</w:t>
      </w:r>
    </w:p>
    <w:p>
      <w:pPr>
        <w:spacing w:before="75" w:after="0"/>
      </w:pPr>
      <w:r>
        <w:rPr/>
        <w:t xml:space="preserve">图表：2022-2026年中国制冷设备压缩机市场规模及增速走势图</w:t>
      </w:r>
    </w:p>
    <w:p>
      <w:pPr>
        <w:spacing w:before="75" w:after="0"/>
      </w:pPr>
      <w:r>
        <w:rPr/>
        <w:t xml:space="preserve">图表：2026年中国制冷设备压缩机需求场景分布占比环形图</w:t>
      </w:r>
    </w:p>
    <w:p>
      <w:pPr>
        <w:spacing w:before="75" w:after="0"/>
      </w:pPr>
      <w:r>
        <w:rPr/>
        <w:t xml:space="preserve">图表：2026年中国制冷设备压缩机进出口贸易方式结构占比饼图</w:t>
      </w:r>
    </w:p>
    <w:p>
      <w:pPr>
        <w:spacing w:before="75" w:after="0"/>
      </w:pPr>
      <w:r>
        <w:rPr/>
        <w:t xml:space="preserve">图表：2026年中国制冷设备压缩机进出口省市分布热力图</w:t>
      </w:r>
    </w:p>
    <w:p>
      <w:pPr>
        <w:spacing w:before="75" w:after="0"/>
      </w:pPr>
      <w:r>
        <w:rPr/>
        <w:t xml:space="preserve">图表：2022-2026年中国对top5出口市场贸易份额变化趋势图</w:t>
      </w:r>
    </w:p>
    <w:p>
      <w:pPr>
        <w:spacing w:before="75" w:after="0"/>
      </w:pPr>
      <w:r>
        <w:rPr/>
        <w:t xml:space="preserve">图表：2026年目标市场制冷设备压缩机产品进口来源结构分布图</w:t>
      </w:r>
    </w:p>
    <w:p>
      <w:pPr>
        <w:spacing w:before="75" w:after="0"/>
      </w:pPr>
      <w:r>
        <w:rPr/>
        <w:t xml:space="preserve">图表：2022-2026年中国产品在目标市场份额变化走势图</w:t>
      </w:r>
    </w:p>
    <w:p>
      <w:pPr>
        <w:spacing w:before="75" w:after="0"/>
      </w:pPr>
      <w:r>
        <w:rPr/>
        <w:t xml:space="preserve">图表：全球制冷设备压缩机行业企业竞争格局市场份额对比图</w:t>
      </w:r>
    </w:p>
    <w:p>
      <w:pPr>
        <w:spacing w:before="75" w:after="0"/>
      </w:pPr>
      <w:r>
        <w:rPr/>
        <w:t xml:space="preserve">图表：2022-2026年制冷设备压缩机行业成本结构占比堆叠图</w:t>
      </w:r>
    </w:p>
    <w:p>
      <w:pPr>
        <w:spacing w:before="75" w:after="0"/>
      </w:pPr>
      <w:r>
        <w:rPr/>
        <w:t xml:space="preserve">图表：2022-2026年制冷设备压缩机行业投融资规模变化趋势图</w:t>
      </w:r>
    </w:p>
    <w:p>
      <w:pPr>
        <w:spacing w:before="75" w:after="0"/>
      </w:pPr>
      <w:r>
        <w:rPr/>
        <w:t xml:space="preserve">图表：2026-2031年全球制冷设备压缩机产业规模预测趋势图</w:t>
      </w:r>
    </w:p>
    <w:p>
      <w:pPr>
        <w:spacing w:before="75" w:after="0"/>
      </w:pPr>
      <w:r>
        <w:rPr/>
        <w:t xml:space="preserve">图表：制冷设备压缩机行业生命周期阶段量化研判示意图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2026年全球与中国制冷设备压缩机产业产销贸易态势及重点国家出口前景预测分析报告</dc:title>
  <dc:description>2026年全球与中国制冷设备压缩机产业产销贸易态势及重点国家出口前景预测分析报告</dc:description>
  <dc:subject>2026年全球与中国制冷设备压缩机产业产销贸易态势及重点国家出口前景预测分析报告</dc:subject>
  <cp:keywords>研究报告</cp:keywords>
  <cp:category>研究报告</cp:category>
  <cp:lastModifiedBy>北京中道泰和信息咨询有限公司</cp:lastModifiedBy>
  <dcterms:created xsi:type="dcterms:W3CDTF">2026-09-02T20:57:05+08:00</dcterms:created>
  <dcterms:modified xsi:type="dcterms:W3CDTF">2026-09-02T20:57:05+08:00</dcterms:modified>
</cp:coreProperties>
</file>

<file path=docProps/custom.xml><?xml version="1.0" encoding="utf-8"?>
<Properties xmlns="http://schemas.openxmlformats.org/officeDocument/2006/custom-properties" xmlns:vt="http://schemas.openxmlformats.org/officeDocument/2006/docPropsVTypes"/>
</file>