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2026-2031年钙钛矿太阳能电池技术趋势调研及投资价值评估报告</w:t>
      </w:r>
    </w:p>
    <w:p>
      <w:pPr>
        <w:spacing w:after="150"/>
      </w:pPr>
      <w:r>
        <w:rPr>
          <w:b w:val="1"/>
          <w:bCs w:val="1"/>
        </w:rPr>
        <w:t xml:space="preserve">报告简介</w:t>
      </w:r>
    </w:p>
    <w:p>
      <w:pPr>
        <w:spacing w:after="150"/>
      </w:pPr>
      <w:r>
        <w:rPr/>
        <w:t xml:space="preserve">钙钛矿太阳能电池是以钙钛矿型有机金属卤化物作为吸光层的新一代光伏技术，凭借优异的光吸收能力、载流子迁移率和可溶液加工特性，具备理论转换效率高、制备工艺简洁、材料成本低、可柔性化等突出优势，可应用于单结光伏组件、叠层电池、建筑光伏一体化、柔性可穿戴等多元场景，是下一代光伏技术路线中最具产业化潜力的方向之一。行业上游涵盖钙钛矿前驱体材料、透明导电玻璃、电极材料、封装材料等核心供应链，中游聚焦材料配方研发、器件制备工艺、组件封装与可靠性验证，下游面向光伏电站、建筑光伏、消费电子等应用市场，横跨新材料、新能源、精密制造多个领域，材料配方稳定性、大面积制备工艺、长期耐候可靠性构成行业核心竞争要素，国内科研机构与产业主体加速技术攻关，形成多层次的产业竞争格局。</w:t>
      </w:r>
    </w:p>
    <w:p>
      <w:pPr>
        <w:spacing w:after="150"/>
      </w:pPr>
      <w:r>
        <w:rPr/>
        <w:t xml:space="preserve">当前国内钙钛矿太阳能电池行业处于实验室技术向中试产业化过渡的关键阶段，单结、叠层电池实验室效率持续突破，多家企业推进百兆瓦级产线建设与中试验证，产业链配套体系逐步搭建。市场参与主体多元并存，既有具备深厚光伏产业积累的头部企业，也有聚焦钙钛矿技术路线的科创企业，科研院所、材料厂商也深度参与技术协同。实验室小面积器件研发竞争激烈，面向大面积量产组件、叠层电池的产业化产品，在工艺稳定性、封装可靠性、长期衰减控制层面具备较高技术壁垒。产业格局伴随技术迭代、产线建设进度持续动态调整，降本增效、可靠性验证成为行业发展的重要特征。未来，钙钛矿太阳能电池行业向着大面积量产工艺成熟、叠层效率突破、长期稳定性提升、多元化场景应用方向持续演进，钙钛矿/晶硅叠层电池、全钙钛矿叠层组件、柔性钙钛矿器件成为产业重要发展主线。行业竞争不再局限于实验室效率指标比拼，逐步转向大面积制备工艺、封装可靠性、量产良率管控、场景化应用方案输出能力的综合较量，能够打通材料‑工艺‑组件‑应用全链条的市场主体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太阳能电池行业研究单位等公布和提供的大量资料。报告对我国钙钛矿太阳能电池行业的供需状况、发展现状、子行业发展变化等进行了分析，重点分析了国内外钙钛矿太阳能电池行业的发展现状、如何面对行业的发展挑战、行业的发展建议、行业竞争力，以及行业的投资分析和趋势预测等等。报告还综合了钙钛矿太阳能电池行业的整体发展动态，对行业在产品方面提供了参考建议和具体解决办法。报告对于钙钛矿太阳能电池产品生产企业、经销商、行业管理部门以及拟进入该行业的投资者具有重要的参考价值，对于研究我国钙钛矿太阳能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钙钛矿太阳能电池行业发展概述与产业基础</w:t>
      </w:r>
    </w:p>
    <w:p>
      <w:pPr>
        <w:spacing w:before="75" w:after="0"/>
      </w:pPr>
      <w:r>
        <w:rPr/>
        <w:t xml:space="preserve">第一节 钙钛矿太阳能电池行业核心界定与概念辨析</w:t>
      </w:r>
    </w:p>
    <w:p>
      <w:pPr>
        <w:spacing w:before="75" w:after="0"/>
      </w:pPr>
      <w:r>
        <w:rPr/>
        <w:t xml:space="preserve">一、钙钛矿太阳能电池核心定义与行业范畴界定</w:t>
      </w:r>
    </w:p>
    <w:p>
      <w:pPr>
        <w:spacing w:before="75" w:after="0"/>
      </w:pPr>
      <w:r>
        <w:rPr/>
        <w:t xml:space="preserve">二、钙钛矿太阳能电池相似技术品类概念辨析</w:t>
      </w:r>
    </w:p>
    <w:p>
      <w:pPr>
        <w:spacing w:before="75" w:after="0"/>
      </w:pPr>
      <w:r>
        <w:rPr/>
        <w:t xml:space="preserve">三、国民经济行业分类与官方产业归属</w:t>
      </w:r>
    </w:p>
    <w:p>
      <w:pPr>
        <w:spacing w:before="75" w:after="0"/>
      </w:pPr>
      <w:r>
        <w:rPr/>
        <w:t xml:space="preserve">第二节 钙钛矿电池全产业链全景与技术路径</w:t>
      </w:r>
    </w:p>
    <w:p>
      <w:pPr>
        <w:spacing w:before="75" w:after="0"/>
      </w:pPr>
      <w:r>
        <w:rPr/>
        <w:t xml:space="preserve">一、钙钛矿电池上下游全产业链全景梳理</w:t>
      </w:r>
    </w:p>
    <w:p>
      <w:pPr>
        <w:spacing w:before="75" w:after="0"/>
      </w:pPr>
      <w:r>
        <w:rPr/>
        <w:t xml:space="preserve">二、钙钛矿电池核心技术迭代路径全景梳理</w:t>
      </w:r>
    </w:p>
    <w:p>
      <w:pPr>
        <w:spacing w:before="75" w:after="0"/>
      </w:pPr>
      <w:r>
        <w:rPr/>
        <w:t xml:space="preserve">第三节 光伏发电行业整体市场发展现状</w:t>
      </w:r>
    </w:p>
    <w:p>
      <w:pPr>
        <w:spacing w:before="75" w:after="0"/>
      </w:pPr>
      <w:r>
        <w:rPr/>
        <w:t xml:space="preserve">一、光伏发电行业整体供需格局与运行特征</w:t>
      </w:r>
    </w:p>
    <w:p>
      <w:pPr>
        <w:spacing w:before="75" w:after="0"/>
      </w:pPr>
      <w:r>
        <w:rPr/>
        <w:t xml:space="preserve">二、光伏发电行业市场规模与增长态势研判</w:t>
      </w:r>
    </w:p>
    <w:p>
      <w:pPr>
        <w:spacing w:before="75" w:after="0"/>
      </w:pPr>
      <w:r>
        <w:rPr/>
        <w:t xml:space="preserve">第四节 钙钛矿电池技术发展战略必要性</w:t>
      </w:r>
    </w:p>
    <w:p>
      <w:pPr>
        <w:spacing w:before="75" w:after="0"/>
      </w:pPr>
      <w:r>
        <w:rPr/>
        <w:t xml:space="preserve">一、新一代光伏降本增效核心技术支撑</w:t>
      </w:r>
    </w:p>
    <w:p>
      <w:pPr>
        <w:spacing w:before="75" w:after="0"/>
      </w:pPr>
      <w:r>
        <w:rPr/>
        <w:t xml:space="preserve">二、光伏产业迭代升级与技术替代刚需</w:t>
      </w:r>
    </w:p>
    <w:p>
      <w:pPr>
        <w:spacing w:before="75" w:after="0"/>
      </w:pPr>
      <w:r>
        <w:rPr/>
        <w:t xml:space="preserve">三、双碳目标与新型电力系统建设重要意义</w:t>
      </w:r>
    </w:p>
    <w:p>
      <w:pPr>
        <w:spacing w:before="75" w:after="0"/>
      </w:pPr>
      <w:r>
        <w:rPr>
          <w:b w:val="1"/>
          <w:bCs w:val="1"/>
        </w:rPr>
        <w:t xml:space="preserve">第二章 钙钛矿太阳能电池行业政策体系与科研创新现状</w:t>
      </w:r>
    </w:p>
    <w:p>
      <w:pPr>
        <w:spacing w:before="75" w:after="0"/>
      </w:pPr>
      <w:r>
        <w:rPr/>
        <w:t xml:space="preserve">第一节 钙钛矿电池行业政策体系梳理</w:t>
      </w:r>
    </w:p>
    <w:p>
      <w:pPr>
        <w:spacing w:before="75" w:after="0"/>
      </w:pPr>
      <w:r>
        <w:rPr/>
        <w:t xml:space="preserve">一、国家级光伏及钙钛矿技术产业政策解读</w:t>
      </w:r>
    </w:p>
    <w:p>
      <w:pPr>
        <w:spacing w:before="75" w:after="0"/>
      </w:pPr>
      <w:r>
        <w:rPr/>
        <w:t xml:space="preserve">二、地方新能源光伏产业配套扶持政策解读</w:t>
      </w:r>
    </w:p>
    <w:p>
      <w:pPr>
        <w:spacing w:before="75" w:after="0"/>
      </w:pPr>
      <w:r>
        <w:rPr/>
        <w:t xml:space="preserve">第二节 钙钛矿电池行业科研投入现状</w:t>
      </w:r>
    </w:p>
    <w:p>
      <w:pPr>
        <w:spacing w:before="75" w:after="0"/>
      </w:pPr>
      <w:r>
        <w:rPr/>
        <w:t xml:space="preserve">一、国家光伏专项科研资金扶持与投入布局</w:t>
      </w:r>
    </w:p>
    <w:p>
      <w:pPr>
        <w:spacing w:before="75" w:after="0"/>
      </w:pPr>
      <w:r>
        <w:rPr/>
        <w:t xml:space="preserve">二、行业头部企业钙钛矿电池技术研发投入情况</w:t>
      </w:r>
    </w:p>
    <w:p>
      <w:pPr>
        <w:spacing w:before="75" w:after="0"/>
      </w:pPr>
      <w:r>
        <w:rPr/>
        <w:t xml:space="preserve">第三节 钙钛矿电池行业科研创新成果</w:t>
      </w:r>
    </w:p>
    <w:p>
      <w:pPr>
        <w:spacing w:before="75" w:after="0"/>
      </w:pPr>
      <w:r>
        <w:rPr/>
        <w:t xml:space="preserve">一、钙钛矿电池技术专利布局与竞争格局</w:t>
      </w:r>
    </w:p>
    <w:p>
      <w:pPr>
        <w:spacing w:before="75" w:after="0"/>
      </w:pPr>
      <w:r>
        <w:rPr/>
        <w:t xml:space="preserve">二、行业前沿科研突破与最新技术成果</w:t>
      </w:r>
    </w:p>
    <w:p>
      <w:pPr>
        <w:spacing w:before="75" w:after="0"/>
      </w:pPr>
      <w:r>
        <w:rPr/>
        <w:t xml:space="preserve">第四节 钙钛矿电池科研发展整体特征</w:t>
      </w:r>
    </w:p>
    <w:p>
      <w:pPr>
        <w:spacing w:before="75" w:after="0"/>
      </w:pPr>
      <w:r>
        <w:rPr/>
        <w:t xml:space="preserve">一、产学研协同创新发展模式分析</w:t>
      </w:r>
    </w:p>
    <w:p>
      <w:pPr>
        <w:spacing w:before="75" w:after="0"/>
      </w:pPr>
      <w:r>
        <w:rPr/>
        <w:t xml:space="preserve">二、提效率、稳寿命、量产化核心科研布局方向</w:t>
      </w:r>
    </w:p>
    <w:p>
      <w:pPr>
        <w:spacing w:before="75" w:after="0"/>
      </w:pPr>
      <w:r>
        <w:rPr>
          <w:b w:val="1"/>
          <w:bCs w:val="1"/>
        </w:rPr>
        <w:t xml:space="preserve">第三章 钙钛矿电池核心技术体系、原理与工艺迭代</w:t>
      </w:r>
    </w:p>
    <w:p>
      <w:pPr>
        <w:spacing w:before="75" w:after="0"/>
      </w:pPr>
      <w:r>
        <w:rPr/>
        <w:t xml:space="preserve">第一节 钙钛矿电池基础技术体系概述</w:t>
      </w:r>
    </w:p>
    <w:p>
      <w:pPr>
        <w:spacing w:before="75" w:after="0"/>
      </w:pPr>
      <w:r>
        <w:rPr/>
        <w:t xml:space="preserve">一、钙钛矿光电转换核心技术原理</w:t>
      </w:r>
    </w:p>
    <w:p>
      <w:pPr>
        <w:spacing w:before="75" w:after="0"/>
      </w:pPr>
      <w:r>
        <w:rPr/>
        <w:t xml:space="preserve">二、钙钛矿电池主流制造工艺体系解析</w:t>
      </w:r>
    </w:p>
    <w:p>
      <w:pPr>
        <w:spacing w:before="75" w:after="0"/>
      </w:pPr>
      <w:r>
        <w:rPr/>
        <w:t xml:space="preserve">第二节 钙钛矿电池技术迭代发展历程</w:t>
      </w:r>
    </w:p>
    <w:p>
      <w:pPr>
        <w:spacing w:before="75" w:after="0"/>
      </w:pPr>
      <w:r>
        <w:rPr/>
        <w:t xml:space="preserve">一、技术萌芽、迭代优化、产业化演进历程</w:t>
      </w:r>
    </w:p>
    <w:p>
      <w:pPr>
        <w:spacing w:before="75" w:after="0"/>
      </w:pPr>
      <w:r>
        <w:rPr/>
        <w:t xml:space="preserve">二、各阶段技术突破核心特征与发展规律</w:t>
      </w:r>
    </w:p>
    <w:p>
      <w:pPr>
        <w:spacing w:before="75" w:after="0"/>
      </w:pPr>
      <w:r>
        <w:rPr>
          <w:b w:val="1"/>
          <w:bCs w:val="1"/>
        </w:rPr>
        <w:t xml:space="preserve">第四章 钙钛矿与主流太阳能电池多维技术对标分析</w:t>
      </w:r>
    </w:p>
    <w:p>
      <w:pPr>
        <w:spacing w:before="75" w:after="0"/>
      </w:pPr>
      <w:r>
        <w:rPr/>
        <w:t xml:space="preserve">第一节 各类光伏电池技术先进性对比分析</w:t>
      </w:r>
    </w:p>
    <w:p>
      <w:pPr>
        <w:spacing w:before="75" w:after="0"/>
      </w:pPr>
      <w:r>
        <w:rPr/>
        <w:t xml:space="preserve">一、硅系、薄膜、钙钛矿电池性能优势对比</w:t>
      </w:r>
    </w:p>
    <w:p>
      <w:pPr>
        <w:spacing w:before="75" w:after="0"/>
      </w:pPr>
      <w:r>
        <w:rPr/>
        <w:t xml:space="preserve">二、各类电池技术迭代潜力与创新空间分析</w:t>
      </w:r>
    </w:p>
    <w:p>
      <w:pPr>
        <w:spacing w:before="75" w:after="0"/>
      </w:pPr>
      <w:r>
        <w:rPr/>
        <w:t xml:space="preserve">第二节 各类光伏电池技术经济性对比分析</w:t>
      </w:r>
    </w:p>
    <w:p>
      <w:pPr>
        <w:spacing w:before="75" w:after="0"/>
      </w:pPr>
      <w:r>
        <w:rPr/>
        <w:t xml:space="preserve">一、制造投资与全生命周期成本差异对比</w:t>
      </w:r>
    </w:p>
    <w:p>
      <w:pPr>
        <w:spacing w:before="75" w:after="0"/>
      </w:pPr>
      <w:r>
        <w:rPr/>
        <w:t xml:space="preserve">二、发电收益与规模化降本潜力研判</w:t>
      </w:r>
    </w:p>
    <w:p>
      <w:pPr>
        <w:spacing w:before="75" w:after="0"/>
      </w:pPr>
      <w:r>
        <w:rPr/>
        <w:t xml:space="preserve">第三节 各类光伏电池技术风险性对比分析</w:t>
      </w:r>
    </w:p>
    <w:p>
      <w:pPr>
        <w:spacing w:before="75" w:after="0"/>
      </w:pPr>
      <w:r>
        <w:rPr/>
        <w:t xml:space="preserve">一、技术稳定性与户外应用风险对比</w:t>
      </w:r>
    </w:p>
    <w:p>
      <w:pPr>
        <w:spacing w:before="75" w:after="0"/>
      </w:pPr>
      <w:r>
        <w:rPr/>
        <w:t xml:space="preserve">二、产业化落地与迭代替代风险研判</w:t>
      </w:r>
    </w:p>
    <w:p>
      <w:pPr>
        <w:spacing w:before="75" w:after="0"/>
      </w:pPr>
      <w:r>
        <w:rPr/>
        <w:t xml:space="preserve">第四节 主流光伏电池技术综合特性评价</w:t>
      </w:r>
    </w:p>
    <w:p>
      <w:pPr>
        <w:spacing w:before="75" w:after="0"/>
      </w:pPr>
      <w:r>
        <w:rPr/>
        <w:t xml:space="preserve">一、各类电池适配场景与性能短板总结</w:t>
      </w:r>
    </w:p>
    <w:p>
      <w:pPr>
        <w:spacing w:before="75" w:after="0"/>
      </w:pPr>
      <w:r>
        <w:rPr/>
        <w:t xml:space="preserve">二、技术综合竞争力与未来潜力评价</w:t>
      </w:r>
    </w:p>
    <w:p>
      <w:pPr>
        <w:spacing w:before="75" w:after="0"/>
      </w:pPr>
      <w:r>
        <w:rPr>
          <w:b w:val="1"/>
          <w:bCs w:val="1"/>
        </w:rPr>
        <w:t xml:space="preserve">第五章 国内外钙钛矿技术对标、痛点突破与发展趋势</w:t>
      </w:r>
    </w:p>
    <w:p>
      <w:pPr>
        <w:spacing w:before="75" w:after="0"/>
      </w:pPr>
      <w:r>
        <w:rPr/>
        <w:t xml:space="preserve">第一节 海外先进钙钛矿电池技术标杆案例</w:t>
      </w:r>
    </w:p>
    <w:p>
      <w:pPr>
        <w:spacing w:before="75" w:after="0"/>
      </w:pPr>
      <w:r>
        <w:rPr/>
        <w:t xml:space="preserve">一、海外高效率钙钛矿制备技术优势</w:t>
      </w:r>
    </w:p>
    <w:p>
      <w:pPr>
        <w:spacing w:before="75" w:after="0"/>
      </w:pPr>
      <w:r>
        <w:rPr/>
        <w:t xml:space="preserve">二、海外组件封装与量产技术先进经验</w:t>
      </w:r>
    </w:p>
    <w:p>
      <w:pPr>
        <w:spacing w:before="75" w:after="0"/>
      </w:pPr>
      <w:r>
        <w:rPr/>
        <w:t xml:space="preserve">第二节 国内外钙钛矿电池技术核心差距</w:t>
      </w:r>
    </w:p>
    <w:p>
      <w:pPr>
        <w:spacing w:before="75" w:after="0"/>
      </w:pPr>
      <w:r>
        <w:rPr/>
        <w:t xml:space="preserve">一、高纯钙钛矿材料配方技术差距</w:t>
      </w:r>
    </w:p>
    <w:p>
      <w:pPr>
        <w:spacing w:before="75" w:after="0"/>
      </w:pPr>
      <w:r>
        <w:rPr/>
        <w:t xml:space="preserve">二、长寿命封装与稳定性技术差距</w:t>
      </w:r>
    </w:p>
    <w:p>
      <w:pPr>
        <w:spacing w:before="75" w:after="0"/>
      </w:pPr>
      <w:r>
        <w:rPr/>
        <w:t xml:space="preserve">三、大面积量产良率工艺技术差距</w:t>
      </w:r>
    </w:p>
    <w:p>
      <w:pPr>
        <w:spacing w:before="75" w:after="0"/>
      </w:pPr>
      <w:r>
        <w:rPr/>
        <w:t xml:space="preserve">第三节 国内钙钛矿电池技术痛点与突破路径</w:t>
      </w:r>
    </w:p>
    <w:p>
      <w:pPr>
        <w:spacing w:before="75" w:after="0"/>
      </w:pPr>
      <w:r>
        <w:rPr/>
        <w:t xml:space="preserve">一、稳定性差、寿命短、衰减快核心痛点</w:t>
      </w:r>
    </w:p>
    <w:p>
      <w:pPr>
        <w:spacing w:before="75" w:after="0"/>
      </w:pPr>
      <w:r>
        <w:rPr/>
        <w:t xml:space="preserve">二、材料改性、封装优化核心突破方向</w:t>
      </w:r>
    </w:p>
    <w:p>
      <w:pPr>
        <w:spacing w:before="75" w:after="0"/>
      </w:pPr>
      <w:r>
        <w:rPr/>
        <w:t xml:space="preserve">三、大面积涂布工艺量产痛点突破</w:t>
      </w:r>
    </w:p>
    <w:p>
      <w:pPr>
        <w:spacing w:before="75" w:after="0"/>
      </w:pPr>
      <w:r>
        <w:rPr/>
        <w:t xml:space="preserve">第四节 钙钛矿电池行业整体技术发展趋势</w:t>
      </w:r>
    </w:p>
    <w:p>
      <w:pPr>
        <w:spacing w:before="75" w:after="0"/>
      </w:pPr>
      <w:r>
        <w:rPr/>
        <w:t xml:space="preserve">一、高效率、高稳定、长寿命迭代趋势</w:t>
      </w:r>
    </w:p>
    <w:p>
      <w:pPr>
        <w:spacing w:before="75" w:after="0"/>
      </w:pPr>
      <w:r>
        <w:rPr/>
        <w:t xml:space="preserve">二、叠层电池、轻量化、低成本发展趋势</w:t>
      </w:r>
    </w:p>
    <w:p>
      <w:pPr>
        <w:spacing w:before="75" w:after="0"/>
      </w:pPr>
      <w:r>
        <w:rPr>
          <w:b w:val="1"/>
          <w:bCs w:val="1"/>
        </w:rPr>
        <w:t xml:space="preserve">第六章 钙钛矿电池商业化前景、需求空间与成熟度研判</w:t>
      </w:r>
    </w:p>
    <w:p>
      <w:pPr>
        <w:spacing w:before="75" w:after="0"/>
      </w:pPr>
      <w:r>
        <w:rPr/>
        <w:t xml:space="preserve">第一节 钙钛矿电池技术成熟度分级研判</w:t>
      </w:r>
    </w:p>
    <w:p>
      <w:pPr>
        <w:spacing w:before="75" w:after="0"/>
      </w:pPr>
      <w:r>
        <w:rPr/>
        <w:t xml:space="preserve">一、实验室前沿技术成熟度分析</w:t>
      </w:r>
    </w:p>
    <w:p>
      <w:pPr>
        <w:spacing w:before="75" w:after="0"/>
      </w:pPr>
      <w:r>
        <w:rPr/>
        <w:t xml:space="preserve">二、中试迭代型技术成熟度分析</w:t>
      </w:r>
    </w:p>
    <w:p>
      <w:pPr>
        <w:spacing w:before="75" w:after="0"/>
      </w:pPr>
      <w:r>
        <w:rPr/>
        <w:t xml:space="preserve">三、小规模示范应用技术成熟度分析</w:t>
      </w:r>
    </w:p>
    <w:p>
      <w:pPr>
        <w:spacing w:before="75" w:after="0"/>
      </w:pPr>
      <w:r>
        <w:rPr/>
        <w:t xml:space="preserve">第二节 钙钛矿电池市场应用需求分析</w:t>
      </w:r>
    </w:p>
    <w:p>
      <w:pPr>
        <w:spacing w:before="75" w:after="0"/>
      </w:pPr>
      <w:r>
        <w:rPr/>
        <w:t xml:space="preserve">一、集中式光伏电站场景需求空间研判</w:t>
      </w:r>
    </w:p>
    <w:p>
      <w:pPr>
        <w:spacing w:before="75" w:after="0"/>
      </w:pPr>
      <w:r>
        <w:rPr/>
        <w:t xml:space="preserve">二、分布式光伏与建筑光伏增量需求</w:t>
      </w:r>
    </w:p>
    <w:p>
      <w:pPr>
        <w:spacing w:before="75" w:after="0"/>
      </w:pPr>
      <w:r>
        <w:rPr/>
        <w:t xml:space="preserve">三、便携光伏、特种场景差异化需求</w:t>
      </w:r>
    </w:p>
    <w:p>
      <w:pPr>
        <w:spacing w:before="75" w:after="0"/>
      </w:pPr>
      <w:r>
        <w:rPr/>
        <w:t xml:space="preserve">第三节 钙钛矿电池技术商业化落地前景</w:t>
      </w:r>
    </w:p>
    <w:p>
      <w:pPr>
        <w:spacing w:before="75" w:after="0"/>
      </w:pPr>
      <w:r>
        <w:rPr/>
        <w:t xml:space="preserve">一、短期示范项目落地与小规模推广前景</w:t>
      </w:r>
    </w:p>
    <w:p>
      <w:pPr>
        <w:spacing w:before="75" w:after="0"/>
      </w:pPr>
      <w:r>
        <w:rPr/>
        <w:t xml:space="preserve">二、中长期替代传统硅基光伏产业前景</w:t>
      </w:r>
    </w:p>
    <w:p>
      <w:pPr>
        <w:spacing w:before="75" w:after="0"/>
      </w:pPr>
      <w:r>
        <w:rPr>
          <w:b w:val="1"/>
          <w:bCs w:val="1"/>
        </w:rPr>
        <w:t xml:space="preserve">第七章 钙钛矿电池行业发展挑战与替代竞争冲击</w:t>
      </w:r>
    </w:p>
    <w:p>
      <w:pPr>
        <w:spacing w:before="75" w:after="0"/>
      </w:pPr>
      <w:r>
        <w:rPr/>
        <w:t xml:space="preserve">第一节 钙钛矿电池自身技术发展挑战</w:t>
      </w:r>
    </w:p>
    <w:p>
      <w:pPr>
        <w:spacing w:before="75" w:after="0"/>
      </w:pPr>
      <w:r>
        <w:rPr/>
        <w:t xml:space="preserve">一、材料稳定性、耐候性固有技术瓶颈</w:t>
      </w:r>
    </w:p>
    <w:p>
      <w:pPr>
        <w:spacing w:before="75" w:after="0"/>
      </w:pPr>
      <w:r>
        <w:rPr/>
        <w:t xml:space="preserve">二、大面积量产良率偏低产业化短板</w:t>
      </w:r>
    </w:p>
    <w:p>
      <w:pPr>
        <w:spacing w:before="75" w:after="0"/>
      </w:pPr>
      <w:r>
        <w:rPr/>
        <w:t xml:space="preserve">三、行业标准、检测体系不完善挑战</w:t>
      </w:r>
    </w:p>
    <w:p>
      <w:pPr>
        <w:spacing w:before="75" w:after="0"/>
      </w:pPr>
      <w:r>
        <w:rPr/>
        <w:t xml:space="preserve">第二节 替代光伏技术行业竞争冲击挑战</w:t>
      </w:r>
    </w:p>
    <w:p>
      <w:pPr>
        <w:spacing w:before="75" w:after="0"/>
      </w:pPr>
      <w:r>
        <w:rPr/>
        <w:t xml:space="preserve">一、高效晶硅电池规模化成本优势冲击</w:t>
      </w:r>
    </w:p>
    <w:p>
      <w:pPr>
        <w:spacing w:before="75" w:after="0"/>
      </w:pPr>
      <w:r>
        <w:rPr/>
        <w:t xml:space="preserve">二、薄膜光伏电池细分场景竞争挑战</w:t>
      </w:r>
    </w:p>
    <w:p>
      <w:pPr>
        <w:spacing w:before="75" w:after="0"/>
      </w:pPr>
      <w:r>
        <w:rPr/>
        <w:t xml:space="preserve">三、新型叠层光伏技术迭代替代风险</w:t>
      </w:r>
    </w:p>
    <w:p>
      <w:pPr>
        <w:spacing w:before="75" w:after="0"/>
      </w:pPr>
      <w:r>
        <w:rPr>
          <w:b w:val="1"/>
          <w:bCs w:val="1"/>
        </w:rPr>
        <w:t xml:space="preserve">第八章 钙钛矿电池产业链变革与全维度投资机会梳理</w:t>
      </w:r>
    </w:p>
    <w:p>
      <w:pPr>
        <w:spacing w:before="75" w:after="0"/>
      </w:pPr>
      <w:r>
        <w:rPr/>
        <w:t xml:space="preserve">第一节 技术驱动钙钛矿产业链升级变革</w:t>
      </w:r>
    </w:p>
    <w:p>
      <w:pPr>
        <w:spacing w:before="75" w:after="0"/>
      </w:pPr>
      <w:r>
        <w:rPr/>
        <w:t xml:space="preserve">一、上游感光材料、辅材国产化升级变革</w:t>
      </w:r>
    </w:p>
    <w:p>
      <w:pPr>
        <w:spacing w:before="75" w:after="0"/>
      </w:pPr>
      <w:r>
        <w:rPr/>
        <w:t xml:space="preserve">二、中游量产设备、封装工艺产业重构</w:t>
      </w:r>
    </w:p>
    <w:p>
      <w:pPr>
        <w:spacing w:before="75" w:after="0"/>
      </w:pPr>
      <w:r>
        <w:rPr/>
        <w:t xml:space="preserve">三、下游多场景光伏应用格局扩容变革</w:t>
      </w:r>
    </w:p>
    <w:p>
      <w:pPr>
        <w:spacing w:before="75" w:after="0"/>
      </w:pPr>
      <w:r>
        <w:rPr/>
        <w:t xml:space="preserve">第二节 行业技术薄弱环节核心投资机会</w:t>
      </w:r>
    </w:p>
    <w:p>
      <w:pPr>
        <w:spacing w:before="75" w:after="0"/>
      </w:pPr>
      <w:r>
        <w:rPr/>
        <w:t xml:space="preserve">一、高稳定钙钛矿材料短板投资机会</w:t>
      </w:r>
    </w:p>
    <w:p>
      <w:pPr>
        <w:spacing w:before="75" w:after="0"/>
      </w:pPr>
      <w:r>
        <w:rPr/>
        <w:t xml:space="preserve">二、长效封装、防衰减技术投资机会</w:t>
      </w:r>
    </w:p>
    <w:p>
      <w:pPr>
        <w:spacing w:before="75" w:after="0"/>
      </w:pPr>
      <w:r>
        <w:rPr/>
        <w:t xml:space="preserve">第三节 细分技术路线精准投资机会</w:t>
      </w:r>
    </w:p>
    <w:p>
      <w:pPr>
        <w:spacing w:before="75" w:after="0"/>
      </w:pPr>
      <w:r>
        <w:rPr/>
        <w:t xml:space="preserve">一、单结钙钛矿规模化量产投资机会</w:t>
      </w:r>
    </w:p>
    <w:p>
      <w:pPr>
        <w:spacing w:before="75" w:after="0"/>
      </w:pPr>
      <w:r>
        <w:rPr/>
        <w:t xml:space="preserve">二、钙钛矿叠层电池前沿技术机会</w:t>
      </w:r>
    </w:p>
    <w:p>
      <w:pPr>
        <w:spacing w:before="75" w:after="0"/>
      </w:pPr>
      <w:r>
        <w:rPr/>
        <w:t xml:space="preserve">第四节 行业技术空白点增量投资机会</w:t>
      </w:r>
    </w:p>
    <w:p>
      <w:pPr>
        <w:spacing w:before="75" w:after="0"/>
      </w:pPr>
      <w:r>
        <w:rPr/>
        <w:t xml:space="preserve">一、无铅环保钙钛矿材料创新机会</w:t>
      </w:r>
    </w:p>
    <w:p>
      <w:pPr>
        <w:spacing w:before="75" w:after="0"/>
      </w:pPr>
      <w:r>
        <w:rPr/>
        <w:t xml:space="preserve">二、柔性、轻量化光伏技术空白机会</w:t>
      </w:r>
    </w:p>
    <w:p>
      <w:pPr>
        <w:spacing w:before="75" w:after="0"/>
      </w:pPr>
      <w:r>
        <w:rPr>
          <w:b w:val="1"/>
          <w:bCs w:val="1"/>
        </w:rPr>
        <w:t xml:space="preserve">第九章 钙钛矿电池行业投资风险与综合投资价值研判</w:t>
      </w:r>
    </w:p>
    <w:p>
      <w:pPr>
        <w:spacing w:before="75" w:after="0"/>
      </w:pPr>
      <w:r>
        <w:rPr/>
        <w:t xml:space="preserve">第一节 行业多维投资风险深度分析</w:t>
      </w:r>
    </w:p>
    <w:p>
      <w:pPr>
        <w:spacing w:before="75" w:after="0"/>
      </w:pPr>
      <w:r>
        <w:rPr/>
        <w:t xml:space="preserve">一、新能源光伏产业政策变动风险</w:t>
      </w:r>
    </w:p>
    <w:p>
      <w:pPr>
        <w:spacing w:before="75" w:after="0"/>
      </w:pPr>
      <w:r>
        <w:rPr/>
        <w:t xml:space="preserve">二、技术迭代不及预期与研发落地风险</w:t>
      </w:r>
    </w:p>
    <w:p>
      <w:pPr>
        <w:spacing w:before="75" w:after="0"/>
      </w:pPr>
      <w:r>
        <w:rPr/>
        <w:t xml:space="preserve">三、成熟光伏技术替代市场竞争风险</w:t>
      </w:r>
    </w:p>
    <w:p>
      <w:pPr>
        <w:spacing w:before="75" w:after="0"/>
      </w:pPr>
      <w:r>
        <w:rPr/>
        <w:t xml:space="preserve">四、中试转量产产业化落地运营风险</w:t>
      </w:r>
    </w:p>
    <w:p>
      <w:pPr>
        <w:spacing w:before="75" w:after="0"/>
      </w:pPr>
      <w:r>
        <w:rPr/>
        <w:t xml:space="preserve">第二节 行业综合投资价值研判</w:t>
      </w:r>
    </w:p>
    <w:p>
      <w:pPr>
        <w:spacing w:before="75" w:after="0"/>
      </w:pPr>
      <w:r>
        <w:rPr/>
        <w:t xml:space="preserve">一、下一代光伏赛道长期战略投资价值</w:t>
      </w:r>
    </w:p>
    <w:p>
      <w:pPr>
        <w:spacing w:before="75" w:after="0"/>
      </w:pPr>
      <w:r>
        <w:rPr/>
        <w:t xml:space="preserve">二、超低成本量产带来的经济投资价值</w:t>
      </w:r>
    </w:p>
    <w:p>
      <w:pPr>
        <w:spacing w:before="75" w:after="0"/>
      </w:pPr>
      <w:r>
        <w:rPr/>
        <w:t xml:space="preserve">三、前沿技术国产替代迭代增值价值</w:t>
      </w:r>
    </w:p>
    <w:p>
      <w:pPr>
        <w:spacing w:before="75" w:after="0"/>
      </w:pPr>
      <w:r>
        <w:rPr>
          <w:b w:val="1"/>
          <w:bCs w:val="1"/>
        </w:rPr>
        <w:t xml:space="preserve">第十章 2026-2031年钙钛矿电池行业投资战略与实操建议</w:t>
      </w:r>
    </w:p>
    <w:p>
      <w:pPr>
        <w:spacing w:before="75" w:after="0"/>
      </w:pPr>
      <w:r>
        <w:rPr/>
        <w:t xml:space="preserve">第一节 行业中长期整体投资战略定位</w:t>
      </w:r>
    </w:p>
    <w:p>
      <w:pPr>
        <w:spacing w:before="75" w:after="0"/>
      </w:pPr>
      <w:r>
        <w:rPr/>
        <w:t xml:space="preserve">一、全链条梯度化、差异化投资布局逻辑</w:t>
      </w:r>
    </w:p>
    <w:p>
      <w:pPr>
        <w:spacing w:before="75" w:after="0"/>
      </w:pPr>
      <w:r>
        <w:rPr/>
        <w:t xml:space="preserve">二、短期研发布局、中期示范落地、长期规模替代布局原则</w:t>
      </w:r>
    </w:p>
    <w:p>
      <w:pPr>
        <w:spacing w:before="75" w:after="0"/>
      </w:pPr>
      <w:r>
        <w:rPr/>
        <w:t xml:space="preserve">第二节 分领域精准差异化投资策略</w:t>
      </w:r>
    </w:p>
    <w:p>
      <w:pPr>
        <w:spacing w:before="75" w:after="0"/>
      </w:pPr>
      <w:r>
        <w:rPr/>
        <w:t xml:space="preserve">一、成熟中试技术迭代跟进投资策略</w:t>
      </w:r>
    </w:p>
    <w:p>
      <w:pPr>
        <w:spacing w:before="75" w:after="0"/>
      </w:pPr>
      <w:r>
        <w:rPr/>
        <w:t xml:space="preserve">二、核心材料与设备国产替代布局策略</w:t>
      </w:r>
    </w:p>
    <w:p>
      <w:pPr>
        <w:spacing w:before="75" w:after="0"/>
      </w:pPr>
      <w:r>
        <w:rPr/>
        <w:t xml:space="preserve">三、前沿叠层技术孵化储备投资策略</w:t>
      </w:r>
    </w:p>
    <w:p>
      <w:pPr>
        <w:spacing w:before="75" w:after="0"/>
      </w:pPr>
      <w:r>
        <w:rPr/>
        <w:t xml:space="preserve">第三节 风险防控与产业布局优化建议</w:t>
      </w:r>
    </w:p>
    <w:p>
      <w:pPr>
        <w:spacing w:before="75" w:after="0"/>
      </w:pPr>
      <w:r>
        <w:rPr/>
        <w:t xml:space="preserve">一、全维度投资风险防控体系搭建</w:t>
      </w:r>
    </w:p>
    <w:p>
      <w:pPr>
        <w:spacing w:before="75" w:after="0"/>
      </w:pPr>
      <w:r>
        <w:rPr/>
        <w:t xml:space="preserve">二、企业与投资机构中长期发展布局建议</w:t>
      </w:r>
    </w:p>
    <w:p>
      <w:pPr>
        <w:spacing w:before="75" w:after="0"/>
      </w:pPr>
      <w:r>
        <w:rPr>
          <w:b w:val="1"/>
          <w:bCs w:val="1"/>
        </w:rPr>
        <w:t xml:space="preserve">图表目录</w:t>
      </w:r>
    </w:p>
    <w:p>
      <w:pPr>
        <w:spacing w:before="75" w:after="0"/>
      </w:pPr>
      <w:r>
        <w:rPr/>
        <w:t xml:space="preserve">图表：钙钛矿太阳能电池的界定</w:t>
      </w:r>
    </w:p>
    <w:p>
      <w:pPr>
        <w:spacing w:before="75" w:after="0"/>
      </w:pPr>
      <w:r>
        <w:rPr/>
        <w:t xml:space="preserve">图表：钙钛矿太阳能电池相似概念辨析</w:t>
      </w:r>
    </w:p>
    <w:p>
      <w:pPr>
        <w:spacing w:before="75" w:after="0"/>
      </w:pPr>
      <w:r>
        <w:rPr/>
        <w:t xml:space="preserve">图表：《国民经济行业分类与代码》中钙钛矿太阳能电池所属行业归属</w:t>
      </w:r>
    </w:p>
    <w:p>
      <w:pPr>
        <w:spacing w:before="75" w:after="0"/>
      </w:pPr>
      <w:r>
        <w:rPr/>
        <w:t xml:space="preserve">图表：钙钛矿太阳能电池技术产业链全景图</w:t>
      </w:r>
    </w:p>
    <w:p>
      <w:pPr>
        <w:spacing w:before="75" w:after="0"/>
      </w:pPr>
      <w:r>
        <w:rPr/>
        <w:t xml:space="preserve">图表：钙钛矿太阳能电池技术路径图</w:t>
      </w:r>
    </w:p>
    <w:p>
      <w:pPr>
        <w:spacing w:before="75" w:after="0"/>
      </w:pPr>
      <w:r>
        <w:rPr/>
        <w:t xml:space="preserve">图表：光伏发电行业供需情况</w:t>
      </w:r>
    </w:p>
    <w:p>
      <w:pPr>
        <w:spacing w:before="75" w:after="0"/>
      </w:pPr>
      <w:r>
        <w:rPr/>
        <w:t xml:space="preserve">图表：光伏发电行业市场规模</w:t>
      </w:r>
    </w:p>
    <w:p>
      <w:pPr>
        <w:spacing w:before="75" w:after="0"/>
      </w:pPr>
      <w:r>
        <w:rPr/>
        <w:t xml:space="preserve">图表：钙钛矿太阳能电池技术发展的必要性/重要性</w:t>
      </w:r>
    </w:p>
    <w:p>
      <w:pPr>
        <w:spacing w:before="75" w:after="0"/>
      </w:pPr>
      <w:r>
        <w:rPr/>
        <w:t xml:space="preserve">图表：中国钙钛矿太阳能电池技术发展相关国家政策汇总及解读</w:t>
      </w:r>
    </w:p>
    <w:p>
      <w:pPr>
        <w:spacing w:before="75" w:after="0"/>
      </w:pPr>
      <w:r>
        <w:rPr/>
        <w:t xml:space="preserve">图表：中国钙钛矿太阳能电池技术发展相关地方政策汇总及解读</w:t>
      </w:r>
    </w:p>
    <w:p>
      <w:pPr>
        <w:spacing w:before="75" w:after="0"/>
      </w:pPr>
      <w:r>
        <w:rPr/>
        <w:t xml:space="preserve">图表：中国钙钛矿太阳能电池技术发展相关国家资金投入情况</w:t>
      </w:r>
    </w:p>
    <w:p>
      <w:pPr>
        <w:spacing w:before="75" w:after="0"/>
      </w:pPr>
      <w:r>
        <w:rPr/>
        <w:t xml:space="preserve">图表：中国钙钛矿太阳能电池技术发展相关企业研发投入情况</w:t>
      </w:r>
    </w:p>
    <w:p>
      <w:pPr>
        <w:spacing w:before="75" w:after="0"/>
      </w:pPr>
      <w:r>
        <w:rPr/>
        <w:t xml:space="preserve">图表：中国钙钛矿太阳能电池技术相关专利情况</w:t>
      </w:r>
    </w:p>
    <w:p>
      <w:pPr>
        <w:spacing w:before="75" w:after="0"/>
      </w:pPr>
      <w:r>
        <w:rPr/>
        <w:t xml:space="preserve">图表：中国钙钛矿太阳能电池技术相关最新科研情况</w:t>
      </w:r>
    </w:p>
    <w:p>
      <w:pPr>
        <w:spacing w:before="75" w:after="0"/>
      </w:pPr>
      <w:r>
        <w:rPr/>
        <w:t xml:space="preserve">图表：钙钛矿太阳能电池技术原理</w:t>
      </w:r>
    </w:p>
    <w:p>
      <w:pPr>
        <w:spacing w:before="75" w:after="0"/>
      </w:pPr>
      <w:r>
        <w:rPr/>
        <w:t xml:space="preserve">图表：钙钛矿太阳能电池制造工艺</w:t>
      </w:r>
    </w:p>
    <w:p>
      <w:pPr>
        <w:spacing w:before="75" w:after="0"/>
      </w:pPr>
      <w:r>
        <w:rPr/>
        <w:t xml:space="preserve">图表：钙钛矿太阳能电池技术发展历程</w:t>
      </w:r>
    </w:p>
    <w:p>
      <w:pPr>
        <w:spacing w:before="75" w:after="0"/>
      </w:pPr>
      <w:r>
        <w:rPr/>
        <w:t xml:space="preserve">图表：钙钛矿太阳能电池技术发展特征</w:t>
      </w:r>
    </w:p>
    <w:p>
      <w:pPr>
        <w:spacing w:before="75" w:after="0"/>
      </w:pPr>
      <w:r>
        <w:rPr/>
        <w:t xml:space="preserve">图表：硅系、薄膜、钙钛矿太阳能电池技术先进性分析</w:t>
      </w:r>
    </w:p>
    <w:p>
      <w:pPr>
        <w:spacing w:before="75" w:after="0"/>
      </w:pPr>
      <w:r>
        <w:rPr/>
        <w:t xml:space="preserve">图表：硅系、薄膜、钙钛矿太阳能电池技术经济性分析</w:t>
      </w:r>
    </w:p>
    <w:p>
      <w:pPr>
        <w:spacing w:before="75" w:after="0"/>
      </w:pPr>
      <w:r>
        <w:rPr/>
        <w:t xml:space="preserve">图表：硅系、薄膜、钙钛矿太阳能电池技术风险分析</w:t>
      </w:r>
    </w:p>
    <w:p>
      <w:pPr>
        <w:spacing w:before="75" w:after="0"/>
      </w:pPr>
      <w:r>
        <w:rPr/>
        <w:t xml:space="preserve">图表：太阳能电池主要技术特性综合评价</w:t>
      </w:r>
    </w:p>
    <w:p>
      <w:pPr>
        <w:spacing w:before="75" w:after="0"/>
      </w:pPr>
      <w:r>
        <w:rPr/>
        <w:t xml:space="preserve">图表：国外先进钙钛矿太阳能电池技术分析</w:t>
      </w:r>
    </w:p>
    <w:p>
      <w:pPr>
        <w:spacing w:before="75" w:after="0"/>
      </w:pPr>
      <w:r>
        <w:rPr/>
        <w:t xml:space="preserve">图表：国内外钙钛矿太阳能电池技术发展差距对比</w:t>
      </w:r>
    </w:p>
    <w:p>
      <w:pPr>
        <w:spacing w:before="75" w:after="0"/>
      </w:pPr>
      <w:r>
        <w:rPr/>
        <w:t xml:space="preserve">图表：中国钙钛矿太阳能电池技术发展痛点及突破</w:t>
      </w:r>
    </w:p>
    <w:p>
      <w:pPr>
        <w:spacing w:before="75" w:after="0"/>
      </w:pPr>
      <w:r>
        <w:rPr/>
        <w:t xml:space="preserve">图表：中国钙钛矿太阳能电池技术发展趋势</w:t>
      </w:r>
    </w:p>
    <w:p>
      <w:pPr>
        <w:spacing w:before="75" w:after="0"/>
      </w:pPr>
      <w:r>
        <w:rPr/>
        <w:t xml:space="preserve">图表：中国钙钛矿太阳能电池技术成熟度分析</w:t>
      </w:r>
    </w:p>
    <w:p>
      <w:pPr>
        <w:spacing w:before="75" w:after="0"/>
      </w:pPr>
      <w:r>
        <w:rPr/>
        <w:t xml:space="preserve">图表：中国钙钛矿太阳能电池技术应用需求分析</w:t>
      </w:r>
    </w:p>
    <w:p>
      <w:pPr>
        <w:spacing w:before="75" w:after="0"/>
      </w:pPr>
      <w:r>
        <w:rPr/>
        <w:t xml:space="preserve">图表：中国钙钛矿太阳能电池技术发展挑战分析</w:t>
      </w:r>
    </w:p>
    <w:p>
      <w:pPr>
        <w:spacing w:before="75" w:after="0"/>
      </w:pPr>
      <w:r>
        <w:rPr/>
        <w:t xml:space="preserve">图表：钙钛矿太阳能电池技术薄弱环节投资机会</w:t>
      </w:r>
    </w:p>
    <w:p>
      <w:pPr>
        <w:spacing w:before="75" w:after="0"/>
      </w:pPr>
      <w:r>
        <w:rPr/>
        <w:t xml:space="preserve">图表：钙钛矿太阳能电池技术细分技术路线投资机会</w:t>
      </w:r>
    </w:p>
    <w:p>
      <w:pPr>
        <w:spacing w:before="75" w:after="0"/>
      </w:pPr>
      <w:r>
        <w:rPr/>
        <w:t xml:space="preserve">图表：钙钛矿太阳能电池技术空白点投资机会</w:t>
      </w:r>
    </w:p>
    <w:p>
      <w:pPr>
        <w:spacing w:before="75" w:after="0"/>
      </w:pPr>
      <w:r>
        <w:rPr/>
        <w:t xml:space="preserve">图表：中国钙钛矿太阳能电池技术投资价值分析</w:t>
      </w:r>
    </w:p>
    <w:p>
      <w:pPr>
        <w:spacing w:before="75" w:after="0"/>
      </w:pPr>
      <w:r>
        <w:rPr/>
        <w:t xml:space="preserve">图表：中国钙钛矿太阳能电池技术投资策略与建议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2026-2031年钙钛矿太阳能电池技术趋势调研及投资价值评估报告</dc:title>
  <dc:description>2026-2031年钙钛矿太阳能电池技术趋势调研及投资价值评估报告</dc:description>
  <dc:subject>2026-2031年钙钛矿太阳能电池技术趋势调研及投资价值评估报告</dc:subject>
  <cp:keywords>研究报告</cp:keywords>
  <cp:category>研究报告</cp:category>
  <cp:lastModifiedBy>北京中道泰和信息咨询有限公司</cp:lastModifiedBy>
  <dcterms:created xsi:type="dcterms:W3CDTF">2026-09-07T21:58:00+08:00</dcterms:created>
  <dcterms:modified xsi:type="dcterms:W3CDTF">2026-09-07T21:58:00+08:00</dcterms:modified>
</cp:coreProperties>
</file>

<file path=docProps/custom.xml><?xml version="1.0" encoding="utf-8"?>
<Properties xmlns="http://schemas.openxmlformats.org/officeDocument/2006/custom-properties" xmlns:vt="http://schemas.openxmlformats.org/officeDocument/2006/docPropsVTypes"/>
</file>