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2026-2031年国内婴幼儿奶粉行业发展趋势及发展策略研究报告</w:t>
      </w:r>
    </w:p>
    <w:p>
      <w:pPr>
        <w:spacing w:after="150"/>
      </w:pPr>
      <w:r>
        <w:rPr>
          <w:b w:val="1"/>
          <w:bCs w:val="1"/>
        </w:rPr>
        <w:t xml:space="preserve">报告简介</w:t>
      </w:r>
    </w:p>
    <w:p>
      <w:pPr>
        <w:spacing w:after="150"/>
      </w:pPr>
      <w:r>
        <w:rPr/>
        <w:t xml:space="preserve">婴幼儿奶粉属于特殊膳食食品，是面向 0‑36 月龄婴幼儿的刚需营养产品，以牛乳、羊乳等乳源为基础原料，依据国家食品安全标准调整营养配比，添加维生素、矿物质及功能性营养组分，模拟母乳营养结构，为婴幼儿生长发育提供均衡营养供给，包含普通婴配粉、有机奶粉、羊乳奶粉、特殊医学用途配方奶粉等多元产品类型，是母婴民生领域至关重要的产业门类。行业上游涵盖规模化牧场养殖、生鲜乳供给、乳清粉、乳糖、食品添加剂等原料供应链，中游聚焦配方研发、生产加工、质量检测与品牌运营，下游依托母婴门店、商超、线上电商等多元渠道触达育儿家庭，横跨畜牧养殖、食品加工、母婴消费多个领域，奶源管控、配方研发能力、全链条食品安全管控构成行业核心竞争要素，国内外品牌共同参与国内市场，形成多层次的产业竞争格局。</w:t>
      </w:r>
    </w:p>
    <w:p>
      <w:pPr>
        <w:spacing w:after="150"/>
      </w:pPr>
      <w:r>
        <w:rPr/>
        <w:t xml:space="preserve">当前国内婴幼儿奶粉行业已经由增量扩张转向存量竞争阶段，监管体系持续完善，新国标实施抬高行业准入门槛，倒逼企业在配方、生产、品控层面全面升级。市场参与主体多元并存，既有具备完整产业链布局的本土头部乳企，也有深耕国内市场的海外奶粉品牌，同时一批聚焦细分赛道的特色企业持续参与市场角逐。大众化普通婴配粉市场竞争充分，特殊医学用途配方、有机类等细分产品，在配方研发、注册审批、临床验证方面具备较高壁垒。行业格局伴随消费观念迭代、监管政策落地持续动态调整，行业资源逐步向具备全链条管控能力的头部主体集中，渠道融合、服务化转型成为行业发展的重要特征。未来，婴幼儿奶粉行业向着配方精细化、奶源品质升级、特医产品拓展、渠道全域融合方向持续演进，精准营养配方、羊奶粉、有机品类、儿童营养延伸产品成为产业重要发展主线。行业竞争不再局限于产品本身的营养成分堆砌，逐步转向奶源供应链把控、基础科研与配方创新、食品安全全流程管控、母婴专业服务运营的综合较量，能够兼顾合规生产、营养研发与消费者需求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奶粉行业研究单位等公布和提供的大量资料。报告对我国婴幼儿奶粉行业的供需状况、发展现状、子行业发展变化等进行了分析，重点分析了国内外婴幼儿奶粉行业的发展现状、如何面对行业的发展挑战、行业的发展建议、行业竞争力，以及行业的投资分析和趋势预测等等。报告还综合了婴幼儿奶粉行业的整体发展动态，对行业在产品方面提供了参考建议和具体解决办法。报告对于婴幼儿奶粉产品生产企业、经销商、行业管理部门以及拟进入该行业的投资者具有重要的参考价值，对于研究我国婴幼儿奶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婴幼儿奶粉行业基本概况</w:t>
      </w:r>
    </w:p>
    <w:p>
      <w:pPr>
        <w:spacing w:before="75" w:after="0"/>
      </w:pPr>
      <w:r>
        <w:rPr/>
        <w:t xml:space="preserve">第一节 婴幼儿奶粉行业概念界定及特征</w:t>
      </w:r>
    </w:p>
    <w:p>
      <w:pPr>
        <w:spacing w:before="75" w:after="0"/>
      </w:pPr>
      <w:r>
        <w:rPr/>
        <w:t xml:space="preserve">一、婴幼儿奶粉行业定义及研究范围</w:t>
      </w:r>
    </w:p>
    <w:p>
      <w:pPr>
        <w:spacing w:before="75" w:after="0"/>
      </w:pPr>
      <w:r>
        <w:rPr/>
        <w:t xml:space="preserve">二、婴幼儿奶粉行业发展特征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2026年全球婴幼儿奶粉行业发展概述</w:t>
      </w:r>
    </w:p>
    <w:p>
      <w:pPr>
        <w:spacing w:before="75" w:after="0"/>
      </w:pPr>
      <w:r>
        <w:rPr/>
        <w:t xml:space="preserve">第一节 全球婴幼儿奶粉行业市场规模</w:t>
      </w:r>
    </w:p>
    <w:p>
      <w:pPr>
        <w:spacing w:before="75" w:after="0"/>
      </w:pPr>
      <w:r>
        <w:rPr/>
        <w:t xml:space="preserve">一、2024-2026年全球婴幼儿奶粉行业市场规模及其变化趋势</w:t>
      </w:r>
    </w:p>
    <w:p>
      <w:pPr>
        <w:spacing w:before="75" w:after="0"/>
      </w:pPr>
      <w:r>
        <w:rPr/>
        <w:t xml:space="preserve">二、2026-2031年全球婴幼儿奶粉行业市场规模预测</w:t>
      </w:r>
    </w:p>
    <w:p>
      <w:pPr>
        <w:spacing w:before="75" w:after="0"/>
      </w:pPr>
      <w:r>
        <w:rPr/>
        <w:t xml:space="preserve">第二节 全球婴幼儿奶粉行业供给情况分析</w:t>
      </w:r>
    </w:p>
    <w:p>
      <w:pPr>
        <w:spacing w:before="75" w:after="0"/>
      </w:pPr>
      <w:r>
        <w:rPr/>
        <w:t xml:space="preserve">一、全球婴幼儿奶粉行业产能分布情况</w:t>
      </w:r>
    </w:p>
    <w:p>
      <w:pPr>
        <w:spacing w:before="75" w:after="0"/>
      </w:pPr>
      <w:r>
        <w:rPr/>
        <w:t xml:space="preserve">二、全球婴幼儿奶粉行业典型供给企业分析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全球婴幼儿奶粉行业需求分析</w:t>
      </w:r>
    </w:p>
    <w:p>
      <w:pPr>
        <w:spacing w:before="75" w:after="0"/>
      </w:pPr>
      <w:r>
        <w:rPr/>
        <w:t xml:space="preserve">一、全球婴幼儿奶粉行业需求规模</w:t>
      </w:r>
    </w:p>
    <w:p>
      <w:pPr>
        <w:spacing w:before="75" w:after="0"/>
      </w:pPr>
      <w:r>
        <w:rPr/>
        <w:t xml:space="preserve">二、全球婴幼儿奶粉行业需求格局</w:t>
      </w:r>
    </w:p>
    <w:p>
      <w:pPr>
        <w:spacing w:before="75" w:after="0"/>
      </w:pPr>
      <w:r>
        <w:rPr/>
        <w:t xml:space="preserve">三、全球婴幼儿奶粉行业需求趋势</w:t>
      </w:r>
    </w:p>
    <w:p>
      <w:pPr>
        <w:spacing w:before="75" w:after="0"/>
      </w:pPr>
      <w:r>
        <w:rPr/>
        <w:t xml:space="preserve">四、2026-2031年全球婴幼儿奶粉行业需求规模预测</w:t>
      </w:r>
    </w:p>
    <w:p>
      <w:pPr>
        <w:spacing w:before="75" w:after="0"/>
      </w:pPr>
      <w:r>
        <w:rPr/>
        <w:t xml:space="preserve">第四节 全球婴幼儿奶粉行业发展成功经验借鉴及失败教训吸取</w:t>
      </w:r>
    </w:p>
    <w:p>
      <w:pPr>
        <w:spacing w:before="75" w:after="0"/>
      </w:pPr>
      <w:r>
        <w:rPr/>
        <w:t xml:space="preserve">一、全球婴幼儿奶粉行业发展成功经验借鉴</w:t>
      </w:r>
    </w:p>
    <w:p>
      <w:pPr>
        <w:spacing w:before="75" w:after="0"/>
      </w:pPr>
      <w:r>
        <w:rPr/>
        <w:t xml:space="preserve">二、全球婴幼儿奶粉行业发展失败教训吸取</w:t>
      </w:r>
    </w:p>
    <w:p>
      <w:pPr>
        <w:spacing w:before="75" w:after="0"/>
      </w:pPr>
      <w:r>
        <w:rPr>
          <w:b w:val="1"/>
          <w:bCs w:val="1"/>
        </w:rPr>
        <w:t xml:space="preserve">第三章 2026年中国婴幼儿奶粉行业发展环境分析</w:t>
      </w:r>
    </w:p>
    <w:p>
      <w:pPr>
        <w:spacing w:before="75" w:after="0"/>
      </w:pPr>
      <w:r>
        <w:rPr/>
        <w:t xml:space="preserve">第一节 婴幼儿奶粉行业发展政策环境</w:t>
      </w:r>
    </w:p>
    <w:p>
      <w:pPr>
        <w:spacing w:before="75" w:after="0"/>
      </w:pPr>
      <w:r>
        <w:rPr/>
        <w:t xml:space="preserve">一、婴幼儿奶粉行业发展规划类政策及其解读</w:t>
      </w:r>
    </w:p>
    <w:p>
      <w:pPr>
        <w:spacing w:before="75" w:after="0"/>
      </w:pPr>
      <w:r>
        <w:rPr/>
        <w:t xml:space="preserve">二、婴幼儿奶粉行业发展监管类政策及其解读</w:t>
      </w:r>
    </w:p>
    <w:p>
      <w:pPr>
        <w:spacing w:before="75" w:after="0"/>
      </w:pPr>
      <w:r>
        <w:rPr/>
        <w:t xml:space="preserve">三、婴幼儿奶粉行业发展标准类政策及其解读</w:t>
      </w:r>
    </w:p>
    <w:p>
      <w:pPr>
        <w:spacing w:before="75" w:after="0"/>
      </w:pPr>
      <w:r>
        <w:rPr/>
        <w:t xml:space="preserve">第二节 婴幼儿奶粉行业发展经济环境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婴幼儿奶粉行业发展社会环境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婴幼儿奶粉行业技术环境</w:t>
      </w:r>
    </w:p>
    <w:p>
      <w:pPr>
        <w:spacing w:before="75" w:after="0"/>
      </w:pPr>
      <w:r>
        <w:rPr/>
        <w:t xml:space="preserve">一、婴幼儿奶粉行业技术专利申请情况</w:t>
      </w:r>
    </w:p>
    <w:p>
      <w:pPr>
        <w:spacing w:before="75" w:after="0"/>
      </w:pPr>
      <w:r>
        <w:rPr/>
        <w:t xml:space="preserve">二、婴幼儿奶粉行业主要技术分析</w:t>
      </w:r>
    </w:p>
    <w:p>
      <w:pPr>
        <w:spacing w:before="75" w:after="0"/>
      </w:pPr>
      <w:r>
        <w:rPr/>
        <w:t xml:space="preserve">三、技术对婴幼儿奶粉行业发展的作用机制分析</w:t>
      </w:r>
    </w:p>
    <w:p>
      <w:pPr>
        <w:spacing w:before="75" w:after="0"/>
      </w:pPr>
      <w:r>
        <w:rPr/>
        <w:t xml:space="preserve">四、婴幼儿奶粉行业技术发展趋势分析</w:t>
      </w:r>
    </w:p>
    <w:p>
      <w:pPr>
        <w:spacing w:before="75" w:after="0"/>
      </w:pPr>
      <w:r>
        <w:rPr>
          <w:b w:val="1"/>
          <w:bCs w:val="1"/>
        </w:rPr>
        <w:t xml:space="preserve">第四章 2024-2026年中国婴幼儿奶粉行业市场分析</w:t>
      </w:r>
    </w:p>
    <w:p>
      <w:pPr>
        <w:spacing w:before="75" w:after="0"/>
      </w:pPr>
      <w:r>
        <w:rPr/>
        <w:t xml:space="preserve">第一节 2024-2026年国内婴幼儿奶粉行业市场规模</w:t>
      </w:r>
    </w:p>
    <w:p>
      <w:pPr>
        <w:spacing w:before="75" w:after="0"/>
      </w:pPr>
      <w:r>
        <w:rPr/>
        <w:t xml:space="preserve">一、2024-2026年国内婴幼儿奶粉行业市场规模及其变化趋势</w:t>
      </w:r>
    </w:p>
    <w:p>
      <w:pPr>
        <w:spacing w:before="75" w:after="0"/>
      </w:pPr>
      <w:r>
        <w:rPr/>
        <w:t xml:space="preserve">二、2024-2026年国内婴幼儿奶粉行业市场规模变化影响因素</w:t>
      </w:r>
    </w:p>
    <w:p>
      <w:pPr>
        <w:spacing w:before="75" w:after="0"/>
      </w:pPr>
      <w:r>
        <w:rPr/>
        <w:t xml:space="preserve">三、2026-2031年婴幼儿奶粉行业市场规模及增速预测</w:t>
      </w:r>
    </w:p>
    <w:p>
      <w:pPr>
        <w:spacing w:before="75" w:after="0"/>
      </w:pPr>
      <w:r>
        <w:rPr/>
        <w:t xml:space="preserve">第二节 国内婴幼儿奶粉行业市场供给情况分析</w:t>
      </w:r>
    </w:p>
    <w:p>
      <w:pPr>
        <w:spacing w:before="75" w:after="0"/>
      </w:pPr>
      <w:r>
        <w:rPr/>
        <w:t xml:space="preserve">一、国内婴幼儿奶粉行业供给企业数量</w:t>
      </w:r>
    </w:p>
    <w:p>
      <w:pPr>
        <w:spacing w:before="75" w:after="0"/>
      </w:pPr>
      <w:r>
        <w:rPr/>
        <w:t xml:space="preserve">二、国内婴幼儿奶粉行业供给企业区域分布情况</w:t>
      </w:r>
    </w:p>
    <w:p>
      <w:pPr>
        <w:spacing w:before="75" w:after="0"/>
      </w:pPr>
      <w:r>
        <w:rPr/>
        <w:t xml:space="preserve">三、国内婴幼儿奶粉行业从业人员数量</w:t>
      </w:r>
    </w:p>
    <w:p>
      <w:pPr>
        <w:spacing w:before="75" w:after="0"/>
      </w:pPr>
      <w:r>
        <w:rPr/>
        <w:t xml:space="preserve">四、国内婴幼儿奶粉行业供给规模</w:t>
      </w:r>
    </w:p>
    <w:p>
      <w:pPr>
        <w:spacing w:before="75" w:after="0"/>
      </w:pPr>
      <w:r>
        <w:rPr/>
        <w:t xml:space="preserve">五、国内婴幼儿奶粉行业产能规划情况</w:t>
      </w:r>
    </w:p>
    <w:p>
      <w:pPr>
        <w:spacing w:before="75" w:after="0"/>
      </w:pPr>
      <w:r>
        <w:rPr/>
        <w:t xml:space="preserve">第三节 国内婴幼儿奶粉行业市场需求情况分析</w:t>
      </w:r>
    </w:p>
    <w:p>
      <w:pPr>
        <w:spacing w:before="75" w:after="0"/>
      </w:pPr>
      <w:r>
        <w:rPr/>
        <w:t xml:space="preserve">一、婴幼儿奶粉行业需求规模</w:t>
      </w:r>
    </w:p>
    <w:p>
      <w:pPr>
        <w:spacing w:before="75" w:after="0"/>
      </w:pPr>
      <w:r>
        <w:rPr/>
        <w:t xml:space="preserve">二、国内婴幼儿奶粉行业需求结构</w:t>
      </w:r>
    </w:p>
    <w:p>
      <w:pPr>
        <w:spacing w:before="75" w:after="0"/>
      </w:pPr>
      <w:r>
        <w:rPr/>
        <w:t xml:space="preserve">三、国内婴幼儿奶粉行业需求趋势</w:t>
      </w:r>
    </w:p>
    <w:p>
      <w:pPr>
        <w:spacing w:before="75" w:after="0"/>
      </w:pPr>
      <w:r>
        <w:rPr/>
        <w:t xml:space="preserve">四、国内婴幼儿奶粉行业需求潜力预测</w:t>
      </w:r>
    </w:p>
    <w:p>
      <w:pPr>
        <w:spacing w:before="75" w:after="0"/>
      </w:pPr>
      <w:r>
        <w:rPr>
          <w:b w:val="1"/>
          <w:bCs w:val="1"/>
        </w:rPr>
        <w:t xml:space="preserve">第五章 国内婴幼儿奶粉行业竞争格局及竞争策略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国内婴幼儿奶粉行业竞争梯队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国内婴幼儿奶粉行业竞争策略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国内婴幼儿奶粉行业人才策略分析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婴幼儿奶粉行业国际化发展策略</w:t>
      </w:r>
    </w:p>
    <w:p>
      <w:pPr>
        <w:spacing w:before="75" w:after="0"/>
      </w:pPr>
      <w:r>
        <w:rPr/>
        <w:t xml:space="preserve">第一节 婴幼儿奶粉行业国际化发展基础</w:t>
      </w:r>
    </w:p>
    <w:p>
      <w:pPr>
        <w:spacing w:before="75" w:after="0"/>
      </w:pPr>
      <w:r>
        <w:rPr/>
        <w:t xml:space="preserve">一、婴幼儿奶粉行业出口情况</w:t>
      </w:r>
    </w:p>
    <w:p>
      <w:pPr>
        <w:spacing w:before="75" w:after="0"/>
      </w:pPr>
      <w:r>
        <w:rPr/>
        <w:t xml:space="preserve">二、婴幼儿奶粉对外依存度</w:t>
      </w:r>
    </w:p>
    <w:p>
      <w:pPr>
        <w:spacing w:before="75" w:after="0"/>
      </w:pPr>
      <w:r>
        <w:rPr/>
        <w:t xml:space="preserve">三、婴幼儿奶粉行业oem情况分析</w:t>
      </w:r>
    </w:p>
    <w:p>
      <w:pPr>
        <w:spacing w:before="75" w:after="0"/>
      </w:pPr>
      <w:r>
        <w:rPr/>
        <w:t xml:space="preserve">第二节 婴幼儿奶粉行业国际化发展策略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婴幼儿奶粉行业企业竞争策略分析</w:t>
      </w:r>
    </w:p>
    <w:p>
      <w:pPr>
        <w:spacing w:before="75" w:after="0"/>
      </w:pPr>
      <w:r>
        <w:rPr/>
        <w:t xml:space="preserve">第一节 婴幼儿奶粉市场竞争策略分析</w:t>
      </w:r>
    </w:p>
    <w:p>
      <w:pPr>
        <w:spacing w:before="75" w:after="0"/>
      </w:pPr>
      <w:r>
        <w:rPr/>
        <w:t xml:space="preserve">一、2026年婴幼儿奶粉市场增长潜力分析</w:t>
      </w:r>
    </w:p>
    <w:p>
      <w:pPr>
        <w:spacing w:before="75" w:after="0"/>
      </w:pPr>
      <w:r>
        <w:rPr/>
        <w:t xml:space="preserve">二、现有婴幼儿奶粉行业竞争策略分析</w:t>
      </w:r>
    </w:p>
    <w:p>
      <w:pPr>
        <w:spacing w:before="75" w:after="0"/>
      </w:pPr>
      <w:r>
        <w:rPr/>
        <w:t xml:space="preserve">第二节 婴幼儿奶粉企业竞争策略分析</w:t>
      </w:r>
    </w:p>
    <w:p>
      <w:pPr>
        <w:spacing w:before="75" w:after="0"/>
      </w:pPr>
      <w:r>
        <w:rPr/>
        <w:t xml:space="preserve">一、全球热点对婴幼儿奶粉行业企业竞争力的影响</w:t>
      </w:r>
    </w:p>
    <w:p>
      <w:pPr>
        <w:spacing w:before="75" w:after="0"/>
      </w:pPr>
      <w:r>
        <w:rPr/>
        <w:t xml:space="preserve">二、国内热点对婴幼儿奶粉行业企业竞争力的影响</w:t>
      </w:r>
    </w:p>
    <w:p>
      <w:pPr>
        <w:spacing w:before="75" w:after="0"/>
      </w:pPr>
      <w:r>
        <w:rPr/>
        <w:t xml:space="preserve">三、2026-2031年国内婴幼儿奶粉行业企业竞争策略</w:t>
      </w:r>
    </w:p>
    <w:p>
      <w:pPr>
        <w:spacing w:before="75" w:after="0"/>
      </w:pPr>
      <w:r>
        <w:rPr>
          <w:b w:val="1"/>
          <w:bCs w:val="1"/>
        </w:rPr>
        <w:t xml:space="preserve">第九章 2026年中国婴幼儿奶粉行业重点企业分析</w:t>
      </w:r>
    </w:p>
    <w:p>
      <w:pPr>
        <w:spacing w:before="75" w:after="0"/>
      </w:pPr>
      <w:r>
        <w:rPr/>
        <w:t xml:space="preserve">第一节 内蒙古伊利实业集团股份有限公司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黑龙江飞鹤乳业有限公司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君乐宝乳业集团股份有限公司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澳优乳业(中国)有限公司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贝因美股份有限公司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健合(中国)有限公司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圣元营养食品有限公司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北大荒完达山乳业股份有限公司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北京三元食品股份有限公司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内蒙古蒙牛乳业(集团)股份有限公司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2026-2031年中国婴幼儿奶粉行业发展与投资风险分析</w:t>
      </w:r>
    </w:p>
    <w:p>
      <w:pPr>
        <w:spacing w:before="75" w:after="0"/>
      </w:pPr>
      <w:r>
        <w:rPr/>
        <w:t xml:space="preserve">第一节 婴幼儿奶粉行业环境风险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婴幼儿奶粉行业政策风险</w:t>
      </w:r>
    </w:p>
    <w:p>
      <w:pPr>
        <w:spacing w:before="75" w:after="0"/>
      </w:pPr>
      <w:r>
        <w:rPr/>
        <w:t xml:space="preserve">第四节 婴幼儿奶粉行业市场风险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2026-2031年中国婴幼儿奶粉行业发展前景及投资机会分析</w:t>
      </w:r>
    </w:p>
    <w:p>
      <w:pPr>
        <w:spacing w:before="75" w:after="0"/>
      </w:pPr>
      <w:r>
        <w:rPr/>
        <w:t xml:space="preserve">第一节 婴幼儿奶粉行业发展前景预测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婴幼儿奶粉行业投资机会与风险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婴幼儿奶粉行业投资效益分析</w:t>
      </w:r>
    </w:p>
    <w:p>
      <w:pPr>
        <w:spacing w:before="75" w:after="0"/>
      </w:pPr>
      <w:r>
        <w:rPr/>
        <w:t xml:space="preserve">一、2024-2026年婴幼儿奶粉行业投资状况分析</w:t>
      </w:r>
    </w:p>
    <w:p>
      <w:pPr>
        <w:spacing w:before="75" w:after="0"/>
      </w:pPr>
      <w:r>
        <w:rPr/>
        <w:t xml:space="preserve">二、2026-2031年婴幼儿奶粉行业投资效益分析</w:t>
      </w:r>
    </w:p>
    <w:p>
      <w:pPr>
        <w:spacing w:before="75" w:after="0"/>
      </w:pPr>
      <w:r>
        <w:rPr/>
        <w:t xml:space="preserve">三、2026-2031年婴幼儿奶粉行业投资趋势预测</w:t>
      </w:r>
    </w:p>
    <w:p>
      <w:pPr>
        <w:spacing w:before="75" w:after="0"/>
      </w:pPr>
      <w:r>
        <w:rPr/>
        <w:t xml:space="preserve">四、2026-2031年婴幼儿奶粉行业的投资方向</w:t>
      </w:r>
    </w:p>
    <w:p>
      <w:pPr>
        <w:spacing w:before="75" w:after="0"/>
      </w:pPr>
      <w:r>
        <w:rPr/>
        <w:t xml:space="preserve">五、2026-2031年婴幼儿奶粉行业投资的建议</w:t>
      </w:r>
    </w:p>
    <w:p>
      <w:pPr>
        <w:spacing w:before="75" w:after="0"/>
      </w:pPr>
      <w:r>
        <w:rPr/>
        <w:t xml:space="preserve">六、新进入者应注意的障碍因素分析</w:t>
      </w:r>
    </w:p>
    <w:p>
      <w:pPr>
        <w:spacing w:before="75" w:after="0"/>
      </w:pPr>
      <w:r>
        <w:rPr/>
        <w:t xml:space="preserve">第三节 影响婴幼儿奶粉行业发展的主要因素</w:t>
      </w:r>
    </w:p>
    <w:p>
      <w:pPr>
        <w:spacing w:before="75" w:after="0"/>
      </w:pPr>
      <w:r>
        <w:rPr/>
        <w:t xml:space="preserve">一、2026-2031年影响婴幼儿奶粉行业运行的有利因素分析</w:t>
      </w:r>
    </w:p>
    <w:p>
      <w:pPr>
        <w:spacing w:before="75" w:after="0"/>
      </w:pPr>
      <w:r>
        <w:rPr/>
        <w:t xml:space="preserve">二、2026-2031年影响婴幼儿奶粉行业运行的稳定因素分析</w:t>
      </w:r>
    </w:p>
    <w:p>
      <w:pPr>
        <w:spacing w:before="75" w:after="0"/>
      </w:pPr>
      <w:r>
        <w:rPr/>
        <w:t xml:space="preserve">三、2026-2031年影响婴幼儿奶粉行业运行的不利因素分析</w:t>
      </w:r>
    </w:p>
    <w:p>
      <w:pPr>
        <w:spacing w:before="75" w:after="0"/>
      </w:pPr>
      <w:r>
        <w:rPr/>
        <w:t xml:space="preserve">四、2026-2031年我国婴幼儿奶粉行业发展面临的挑战分析</w:t>
      </w:r>
    </w:p>
    <w:p>
      <w:pPr>
        <w:spacing w:before="75" w:after="0"/>
      </w:pPr>
      <w:r>
        <w:rPr/>
        <w:t xml:space="preserve">五、2026-2031年我国婴幼儿奶粉行业发展面临的机遇分析</w:t>
      </w:r>
    </w:p>
    <w:p>
      <w:pPr>
        <w:spacing w:before="75" w:after="0"/>
      </w:pPr>
      <w:r>
        <w:rPr>
          <w:b w:val="1"/>
          <w:bCs w:val="1"/>
        </w:rPr>
        <w:t xml:space="preserve">图表目录</w:t>
      </w:r>
    </w:p>
    <w:p>
      <w:pPr>
        <w:spacing w:before="75" w:after="0"/>
      </w:pPr>
      <w:r>
        <w:rPr/>
        <w:t xml:space="preserve">图表：中国婴幼儿奶粉行业相关政策汇总</w:t>
      </w:r>
    </w:p>
    <w:p>
      <w:pPr>
        <w:spacing w:before="75" w:after="0"/>
      </w:pPr>
      <w:r>
        <w:rPr/>
        <w:t xml:space="preserve">图表：2024-2026年中国婴幼儿奶粉市场规模</w:t>
      </w:r>
    </w:p>
    <w:p>
      <w:pPr>
        <w:spacing w:before="75" w:after="0"/>
      </w:pPr>
      <w:r>
        <w:rPr/>
        <w:t xml:space="preserve">图表：2026-2031年中国婴幼儿奶粉市场规模及增速预测</w:t>
      </w:r>
    </w:p>
    <w:p>
      <w:pPr>
        <w:spacing w:before="75" w:after="0"/>
      </w:pPr>
      <w:r>
        <w:rPr/>
        <w:t xml:space="preserve">图表：2026年中国婴幼儿奶粉行业市场结构分析</w:t>
      </w:r>
    </w:p>
    <w:p>
      <w:pPr>
        <w:spacing w:before="75" w:after="0"/>
      </w:pPr>
      <w:r>
        <w:rPr/>
        <w:t xml:space="preserve">图表：婴幼儿奶粉区域分布状况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2026-2031年国内婴幼儿奶粉行业发展趋势及发展策略研究报告</dc:title>
  <dc:description>2026-2031年国内婴幼儿奶粉行业发展趋势及发展策略研究报告</dc:description>
  <dc:subject>2026-2031年国内婴幼儿奶粉行业发展趋势及发展策略研究报告</dc:subject>
  <cp:keywords>研究报告</cp:keywords>
  <cp:category>研究报告</cp:category>
  <cp:lastModifiedBy>北京中道泰和信息咨询有限公司</cp:lastModifiedBy>
  <dcterms:created xsi:type="dcterms:W3CDTF">2026-09-07T22:54:01+08:00</dcterms:created>
  <dcterms:modified xsi:type="dcterms:W3CDTF">2026-09-07T22:54:01+08:00</dcterms:modified>
</cp:coreProperties>
</file>

<file path=docProps/custom.xml><?xml version="1.0" encoding="utf-8"?>
<Properties xmlns="http://schemas.openxmlformats.org/officeDocument/2006/custom-properties" xmlns:vt="http://schemas.openxmlformats.org/officeDocument/2006/docPropsVTypes"/>
</file>