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2026年全球与中国黄铜管产业产销贸易概况及重点国家出口潜力研判报告</w:t>
      </w:r>
    </w:p>
    <w:p>
      <w:pPr>
        <w:spacing w:after="150"/>
      </w:pPr>
      <w:r>
        <w:rPr>
          <w:b w:val="1"/>
          <w:bCs w:val="1"/>
        </w:rPr>
        <w:t xml:space="preserve">报告简介</w:t>
      </w:r>
    </w:p>
    <w:p>
      <w:pPr>
        <w:spacing w:after="150"/>
      </w:pPr>
      <w:r>
        <w:rPr/>
        <w:t xml:space="preserve">黄铜管是以铜锌合金制成的无缝金属管，具有坚固、耐腐蚀、导热性好及低温强度高等特性，广泛应用于住宅自来水管道、供热制冷系统、换热设备及液压系统等领域，其中，空调是黄铜管下游最大的需求主体。当前，我国房地产行业正处于深度调整阶段，全国新建商品房销售面积和全国房屋竣工面积均呈现持续下降趋势，使得黄铜管需求下滑，产量也随之持续下降。</w:t>
      </w:r>
    </w:p>
    <w:p>
      <w:pPr>
        <w:spacing w:after="150"/>
      </w:pPr>
      <w:r>
        <w:rPr/>
        <w:t xml:space="preserve">全球黄铜管产品生产与贸易活动持续调整，供需结构跟随下游工程与装备制造需求变化、产品品质标准更新与跨国贸易条款变动不断优化。生产端依照海外项目与设备需求调整合金配比、管材规格与表面处理方案，优化成型工艺，推出适配不同工况的新品;贸易端全球化特征突出，铜锌合金坯料、加工辅料、成品黄铜管跨国流转频繁，海外采购、远洋交付构成行业贸易常态。不同国家结合本土工程建设与装备制造规模确定进出口品类，部分国家大量采购成品管材供给制冷、船舶、基建项目，部分国家侧重进口合金坯料开展本土深加工。区域贸易往来受到进口准入规范、金属材料检验检疫、环保管控要求影响，各国黄铜管进出口结构存在明显差别。</w:t>
      </w:r>
    </w:p>
    <w:p>
      <w:pPr>
        <w:spacing w:after="150"/>
      </w:pPr>
      <w:r>
        <w:rPr/>
        <w:t xml:space="preserve">合金配方改良与高精度管材开发构成黄铜管产业主要发展走向，行业朝着耐蚀强化、薄壁轻量化、尺寸高精度方向推进。各类装备与工程项目对管材理化性能提出更高要求，抗脱锌、抗应力腐蚀的新型合金逐步投入应用，推动材料制备体系持续调整。产品开发不再局限基础流体输送功能，适配海洋环境、低温工况的特种黄铜管产品市场占比稳步提升。产业链各环节主体同步优化挤压拉拔工艺，完善无损检测手段，产业整体产品品质持续改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黄铜管行业进行了长期追踪，结合我们对黄铜管相关企业的调查研究，对我国黄铜管行业发展现状与前景、市场竞争格局与形势、赢利水平与企业发展、投资策略与风险预警、发展趋势与规划建议等进行深入研究，并重点分析了黄铜管行业的前景与风险。报告揭示了黄铜管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黄铜管行业相关概述</w:t>
      </w:r>
    </w:p>
    <w:p>
      <w:pPr>
        <w:spacing w:before="75" w:after="0"/>
      </w:pPr>
      <w:r>
        <w:rPr/>
        <w:t xml:space="preserve">第一节 行业定义及分类</w:t>
      </w:r>
    </w:p>
    <w:p>
      <w:pPr>
        <w:spacing w:before="75" w:after="0"/>
      </w:pPr>
      <w:r>
        <w:rPr/>
        <w:t xml:space="preserve">一、黄铜管定义</w:t>
      </w:r>
    </w:p>
    <w:p>
      <w:pPr>
        <w:spacing w:before="75" w:after="0"/>
      </w:pPr>
      <w:r>
        <w:rPr/>
        <w:t xml:space="preserve">二、黄铜管分类情况</w:t>
      </w:r>
    </w:p>
    <w:p>
      <w:pPr>
        <w:spacing w:before="75" w:after="0"/>
      </w:pPr>
      <w:r>
        <w:rPr/>
        <w:t xml:space="preserve">三、黄铜管行业专业术语说明</w:t>
      </w:r>
    </w:p>
    <w:p>
      <w:pPr>
        <w:spacing w:before="75" w:after="0"/>
      </w:pPr>
      <w:r>
        <w:rPr/>
        <w:t xml:space="preserve">第二节 黄铜管产业链图谱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全球黄铜管行业产销态势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全球黄铜管行业发展历程</w:t>
      </w:r>
    </w:p>
    <w:p>
      <w:pPr>
        <w:spacing w:before="75" w:after="0"/>
      </w:pPr>
      <w:r>
        <w:rPr/>
        <w:t xml:space="preserve">第五节 全球黄铜管行业供给端分析</w:t>
      </w:r>
    </w:p>
    <w:p>
      <w:pPr>
        <w:spacing w:before="75" w:after="0"/>
      </w:pPr>
      <w:r>
        <w:rPr/>
        <w:t xml:space="preserve">一、2022-2026年全球黄铜管生产情况</w:t>
      </w:r>
    </w:p>
    <w:p>
      <w:pPr>
        <w:spacing w:before="75" w:after="0"/>
      </w:pPr>
      <w:r>
        <w:rPr/>
        <w:t xml:space="preserve">二、2026年全球重点区域/头部生产国分析</w:t>
      </w:r>
    </w:p>
    <w:p>
      <w:pPr>
        <w:spacing w:before="75" w:after="0"/>
      </w:pPr>
      <w:r>
        <w:rPr/>
        <w:t xml:space="preserve">第六节 全球黄铜管产业需求端分析</w:t>
      </w:r>
    </w:p>
    <w:p>
      <w:pPr>
        <w:spacing w:before="75" w:after="0"/>
      </w:pPr>
      <w:r>
        <w:rPr/>
        <w:t xml:space="preserve">一、2022-2026年全球黄铜管消费量及市场容量分析</w:t>
      </w:r>
    </w:p>
    <w:p>
      <w:pPr>
        <w:spacing w:before="75" w:after="0"/>
      </w:pPr>
      <w:r>
        <w:rPr/>
        <w:t xml:space="preserve">二、2022-2026年全球重点区域需求分析</w:t>
      </w:r>
    </w:p>
    <w:p>
      <w:pPr>
        <w:spacing w:before="75" w:after="0"/>
      </w:pPr>
      <w:r>
        <w:rPr/>
        <w:t xml:space="preserve">三、2022-2026年全球黄铜管需求场景分布情况</w:t>
      </w:r>
    </w:p>
    <w:p>
      <w:pPr>
        <w:spacing w:before="75" w:after="0"/>
      </w:pPr>
      <w:r>
        <w:rPr/>
        <w:t xml:space="preserve">四、2022-2026年全球黄铜管价格走势分析</w:t>
      </w:r>
    </w:p>
    <w:p>
      <w:pPr>
        <w:spacing w:before="75" w:after="0"/>
      </w:pPr>
      <w:r>
        <w:rPr/>
        <w:t xml:space="preserve">第七节 全球黄铜管产业发展前景研判</w:t>
      </w:r>
    </w:p>
    <w:p>
      <w:pPr>
        <w:spacing w:before="75" w:after="0"/>
      </w:pPr>
      <w:r>
        <w:rPr/>
        <w:t xml:space="preserve">一、2026-2031年全球黄铜管供应预测</w:t>
      </w:r>
    </w:p>
    <w:p>
      <w:pPr>
        <w:spacing w:before="75" w:after="0"/>
      </w:pPr>
      <w:r>
        <w:rPr/>
        <w:t xml:space="preserve">二、2026-2031年全球黄铜管需求预测</w:t>
      </w:r>
    </w:p>
    <w:p>
      <w:pPr>
        <w:spacing w:before="75" w:after="0"/>
      </w:pPr>
      <w:r>
        <w:rPr/>
        <w:t xml:space="preserve">三、2026-2031年全球黄铜管产业规模预测</w:t>
      </w:r>
    </w:p>
    <w:p>
      <w:pPr>
        <w:spacing w:before="75" w:after="0"/>
      </w:pPr>
      <w:r>
        <w:rPr/>
        <w:t xml:space="preserve">四、2026-2031年全球黄铜管价格走势预测</w:t>
      </w:r>
    </w:p>
    <w:p>
      <w:pPr>
        <w:spacing w:before="75" w:after="0"/>
      </w:pPr>
      <w:r>
        <w:rPr/>
        <w:t xml:space="preserve">五、2026-2031年全球重点区域黄铜管需求潜力测算</w:t>
      </w:r>
    </w:p>
    <w:p>
      <w:pPr>
        <w:spacing w:before="75" w:after="0"/>
      </w:pPr>
      <w:r>
        <w:rPr>
          <w:b w:val="1"/>
          <w:bCs w:val="1"/>
        </w:rPr>
        <w:t xml:space="preserve">第三章 全球黄铜管产业贸易态势分析</w:t>
      </w:r>
    </w:p>
    <w:p>
      <w:pPr>
        <w:spacing w:before="75" w:after="0"/>
      </w:pPr>
      <w:r>
        <w:rPr/>
        <w:t xml:space="preserve">第一节 全球黄铜管出口情况</w:t>
      </w:r>
    </w:p>
    <w:p>
      <w:pPr>
        <w:spacing w:before="75" w:after="0"/>
      </w:pPr>
      <w:r>
        <w:rPr/>
        <w:t xml:space="preserve">一、2022-2026年全球黄铜管出口数量分析</w:t>
      </w:r>
    </w:p>
    <w:p>
      <w:pPr>
        <w:spacing w:before="75" w:after="0"/>
      </w:pPr>
      <w:r>
        <w:rPr/>
        <w:t xml:space="preserve">二、2022-2026年全球黄铜管出口金额分析</w:t>
      </w:r>
    </w:p>
    <w:p>
      <w:pPr>
        <w:spacing w:before="75" w:after="0"/>
      </w:pPr>
      <w:r>
        <w:rPr/>
        <w:t xml:space="preserve">三、2022-2026年全球黄铜管出口均价分析</w:t>
      </w:r>
    </w:p>
    <w:p>
      <w:pPr>
        <w:spacing w:before="75" w:after="0"/>
      </w:pPr>
      <w:r>
        <w:rPr/>
        <w:t xml:space="preserve">第二节 全球黄铜管进口情况</w:t>
      </w:r>
    </w:p>
    <w:p>
      <w:pPr>
        <w:spacing w:before="75" w:after="0"/>
      </w:pPr>
      <w:r>
        <w:rPr/>
        <w:t xml:space="preserve">一、2022-2026年全球黄铜管进口数量分析</w:t>
      </w:r>
    </w:p>
    <w:p>
      <w:pPr>
        <w:spacing w:before="75" w:after="0"/>
      </w:pPr>
      <w:r>
        <w:rPr/>
        <w:t xml:space="preserve">二、2022-2026年全球黄铜管进口金额分析</w:t>
      </w:r>
    </w:p>
    <w:p>
      <w:pPr>
        <w:spacing w:before="75" w:after="0"/>
      </w:pPr>
      <w:r>
        <w:rPr/>
        <w:t xml:space="preserve">三、2022-2026年全球黄铜管进口均价分析</w:t>
      </w:r>
    </w:p>
    <w:p>
      <w:pPr>
        <w:spacing w:before="75" w:after="0"/>
      </w:pPr>
      <w:r>
        <w:rPr/>
        <w:t xml:space="preserve">第三节 全球黄铜管进口区域集中度</w:t>
      </w:r>
    </w:p>
    <w:p>
      <w:pPr>
        <w:spacing w:before="75" w:after="0"/>
      </w:pPr>
      <w:r>
        <w:rPr/>
        <w:t xml:space="preserve">第四节 全球黄铜管出口区域集中度</w:t>
      </w:r>
    </w:p>
    <w:p>
      <w:pPr>
        <w:spacing w:before="75" w:after="0"/>
      </w:pPr>
      <w:r>
        <w:rPr/>
        <w:t xml:space="preserve">第五节 全球重点区域黄铜管发展情况</w:t>
      </w:r>
    </w:p>
    <w:p>
      <w:pPr>
        <w:spacing w:before="75" w:after="0"/>
      </w:pPr>
      <w:r>
        <w:rPr/>
        <w:t xml:space="preserve">一、美国市场</w:t>
      </w:r>
    </w:p>
    <w:p>
      <w:pPr>
        <w:spacing w:before="75" w:after="0"/>
      </w:pPr>
      <w:r>
        <w:rPr/>
        <w:t xml:space="preserve">1、2022-2026年美国黄铜管发展历程</w:t>
      </w:r>
    </w:p>
    <w:p>
      <w:pPr>
        <w:spacing w:before="75" w:after="0"/>
      </w:pPr>
      <w:r>
        <w:rPr/>
        <w:t xml:space="preserve">2、2022-2026年美国黄铜管市场规模</w:t>
      </w:r>
    </w:p>
    <w:p>
      <w:pPr>
        <w:spacing w:before="75" w:after="0"/>
      </w:pPr>
      <w:r>
        <w:rPr/>
        <w:t xml:space="preserve">3、2022-2026年美国黄铜管价格走势</w:t>
      </w:r>
    </w:p>
    <w:p>
      <w:pPr>
        <w:spacing w:before="75" w:after="0"/>
      </w:pPr>
      <w:r>
        <w:rPr/>
        <w:t xml:space="preserve">4、2022-2026年美国黄铜管发展存在问题</w:t>
      </w:r>
    </w:p>
    <w:p>
      <w:pPr>
        <w:spacing w:before="75" w:after="0"/>
      </w:pPr>
      <w:r>
        <w:rPr/>
        <w:t xml:space="preserve">5、2026-2031年美国黄铜管未来发展趋势及潜力</w:t>
      </w:r>
    </w:p>
    <w:p>
      <w:pPr>
        <w:spacing w:before="75" w:after="0"/>
      </w:pPr>
      <w:r>
        <w:rPr/>
        <w:t xml:space="preserve">二、欧洲市场</w:t>
      </w:r>
    </w:p>
    <w:p>
      <w:pPr>
        <w:spacing w:before="75" w:after="0"/>
      </w:pPr>
      <w:r>
        <w:rPr/>
        <w:t xml:space="preserve">1、2022-2026年欧洲黄铜管发展历程</w:t>
      </w:r>
    </w:p>
    <w:p>
      <w:pPr>
        <w:spacing w:before="75" w:after="0"/>
      </w:pPr>
      <w:r>
        <w:rPr/>
        <w:t xml:space="preserve">2、2022-2026年欧洲黄铜管市场规模</w:t>
      </w:r>
    </w:p>
    <w:p>
      <w:pPr>
        <w:spacing w:before="75" w:after="0"/>
      </w:pPr>
      <w:r>
        <w:rPr/>
        <w:t xml:space="preserve">3、2022-2026年欧洲黄铜管价格走势</w:t>
      </w:r>
    </w:p>
    <w:p>
      <w:pPr>
        <w:spacing w:before="75" w:after="0"/>
      </w:pPr>
      <w:r>
        <w:rPr/>
        <w:t xml:space="preserve">4、2022-2026年欧洲黄铜管发展存在问题</w:t>
      </w:r>
    </w:p>
    <w:p>
      <w:pPr>
        <w:spacing w:before="75" w:after="0"/>
      </w:pPr>
      <w:r>
        <w:rPr/>
        <w:t xml:space="preserve">5、2026-2031年欧洲黄铜管未来发展趋势及潜力</w:t>
      </w:r>
    </w:p>
    <w:p>
      <w:pPr>
        <w:spacing w:before="75" w:after="0"/>
      </w:pPr>
      <w:r>
        <w:rPr/>
        <w:t xml:space="preserve">三、日韩市场</w:t>
      </w:r>
    </w:p>
    <w:p>
      <w:pPr>
        <w:spacing w:before="75" w:after="0"/>
      </w:pPr>
      <w:r>
        <w:rPr/>
        <w:t xml:space="preserve">1、2022-2026年日韩黄铜管发展历程</w:t>
      </w:r>
    </w:p>
    <w:p>
      <w:pPr>
        <w:spacing w:before="75" w:after="0"/>
      </w:pPr>
      <w:r>
        <w:rPr/>
        <w:t xml:space="preserve">2、2022-2026年日韩黄铜管市场规模</w:t>
      </w:r>
    </w:p>
    <w:p>
      <w:pPr>
        <w:spacing w:before="75" w:after="0"/>
      </w:pPr>
      <w:r>
        <w:rPr/>
        <w:t xml:space="preserve">3、2022-2026年日韩黄铜管价格走势</w:t>
      </w:r>
    </w:p>
    <w:p>
      <w:pPr>
        <w:spacing w:before="75" w:after="0"/>
      </w:pPr>
      <w:r>
        <w:rPr/>
        <w:t xml:space="preserve">4、2022-2026年日韩黄铜管发展存在问题</w:t>
      </w:r>
    </w:p>
    <w:p>
      <w:pPr>
        <w:spacing w:before="75" w:after="0"/>
      </w:pPr>
      <w:r>
        <w:rPr/>
        <w:t xml:space="preserve">5、2026-2031年日韩黄铜管未来发展趋势及潜力</w:t>
      </w:r>
    </w:p>
    <w:p>
      <w:pPr>
        <w:spacing w:before="75" w:after="0"/>
      </w:pPr>
      <w:r>
        <w:rPr>
          <w:b w:val="1"/>
          <w:bCs w:val="1"/>
        </w:rPr>
        <w:t xml:space="preserve">第三部分 中国产销贸易</w:t>
      </w:r>
    </w:p>
    <w:p>
      <w:pPr>
        <w:spacing w:before="75" w:after="0"/>
      </w:pPr>
      <w:r>
        <w:rPr>
          <w:b w:val="1"/>
          <w:bCs w:val="1"/>
        </w:rPr>
        <w:t xml:space="preserve">第四章 中国黄铜管产业供需态势分析</w:t>
      </w:r>
    </w:p>
    <w:p>
      <w:pPr>
        <w:spacing w:before="75" w:after="0"/>
      </w:pPr>
      <w:r>
        <w:rPr/>
        <w:t xml:space="preserve">第一节 中国黄铜管产业发展历程</w:t>
      </w:r>
    </w:p>
    <w:p>
      <w:pPr>
        <w:spacing w:before="75" w:after="0"/>
      </w:pPr>
      <w:r>
        <w:rPr/>
        <w:t xml:space="preserve">第二节 中国黄铜管产业供给端分析</w:t>
      </w:r>
    </w:p>
    <w:p>
      <w:pPr>
        <w:spacing w:before="75" w:after="0"/>
      </w:pPr>
      <w:r>
        <w:rPr/>
        <w:t xml:space="preserve">1、中国黄铜管行业产能及主要生产商分析</w:t>
      </w:r>
    </w:p>
    <w:p>
      <w:pPr>
        <w:spacing w:before="75" w:after="0"/>
      </w:pPr>
      <w:r>
        <w:rPr/>
        <w:t xml:space="preserve">2、2022-2026年中国黄铜管行业产量分析</w:t>
      </w:r>
    </w:p>
    <w:p>
      <w:pPr>
        <w:spacing w:before="75" w:after="0"/>
      </w:pPr>
      <w:r>
        <w:rPr/>
        <w:t xml:space="preserve">第三节 中国黄铜管产业需求端分析</w:t>
      </w:r>
    </w:p>
    <w:p>
      <w:pPr>
        <w:spacing w:before="75" w:after="0"/>
      </w:pPr>
      <w:r>
        <w:rPr/>
        <w:t xml:space="preserve">1、2022-2026年中国黄铜管需求数量分析</w:t>
      </w:r>
    </w:p>
    <w:p>
      <w:pPr>
        <w:spacing w:before="75" w:after="0"/>
      </w:pPr>
      <w:r>
        <w:rPr/>
        <w:t xml:space="preserve">2、2022-2026年中国黄铜管市场规模分析</w:t>
      </w:r>
    </w:p>
    <w:p>
      <w:pPr>
        <w:spacing w:before="75" w:after="0"/>
      </w:pPr>
      <w:r>
        <w:rPr/>
        <w:t xml:space="preserve">3、2022-2026年中国黄铜管价格走势分析</w:t>
      </w:r>
    </w:p>
    <w:p>
      <w:pPr>
        <w:spacing w:before="75" w:after="0"/>
      </w:pPr>
      <w:r>
        <w:rPr/>
        <w:t xml:space="preserve">4、2022-2026年中国黄铜管需求场景分布</w:t>
      </w:r>
    </w:p>
    <w:p>
      <w:pPr>
        <w:spacing w:before="75" w:after="0"/>
      </w:pPr>
      <w:r>
        <w:rPr/>
        <w:t xml:space="preserve">第四节 中国黄铜管需求区域分布格局</w:t>
      </w:r>
    </w:p>
    <w:p>
      <w:pPr>
        <w:spacing w:before="75" w:after="0"/>
      </w:pPr>
      <w:r>
        <w:rPr/>
        <w:t xml:space="preserve">第五节 中国黄铜管产业供需缺口数据分析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中国黄铜管产业贸易态势分析</w:t>
      </w:r>
    </w:p>
    <w:p>
      <w:pPr>
        <w:spacing w:before="75" w:after="0"/>
      </w:pPr>
      <w:r>
        <w:rPr/>
        <w:t xml:space="preserve">第一节 2026年中国外贸市场发展回顾</w:t>
      </w:r>
    </w:p>
    <w:p>
      <w:pPr>
        <w:spacing w:before="75" w:after="0"/>
      </w:pPr>
      <w:r>
        <w:rPr/>
        <w:t xml:space="preserve">第二节 中国黄铜管出口情况</w:t>
      </w:r>
    </w:p>
    <w:p>
      <w:pPr>
        <w:spacing w:before="75" w:after="0"/>
      </w:pPr>
      <w:r>
        <w:rPr/>
        <w:t xml:space="preserve">一、2022-2026年中国黄铜管出口数量分析</w:t>
      </w:r>
    </w:p>
    <w:p>
      <w:pPr>
        <w:spacing w:before="75" w:after="0"/>
      </w:pPr>
      <w:r>
        <w:rPr/>
        <w:t xml:space="preserve">二、2022-2026年中国黄铜管出口金额分析</w:t>
      </w:r>
    </w:p>
    <w:p>
      <w:pPr>
        <w:spacing w:before="75" w:after="0"/>
      </w:pPr>
      <w:r>
        <w:rPr/>
        <w:t xml:space="preserve">三、2022-2026年中国黄铜管出口均价分析</w:t>
      </w:r>
    </w:p>
    <w:p>
      <w:pPr>
        <w:spacing w:before="75" w:after="0"/>
      </w:pPr>
      <w:r>
        <w:rPr/>
        <w:t xml:space="preserve">第三节 中国黄铜管进口情况</w:t>
      </w:r>
    </w:p>
    <w:p>
      <w:pPr>
        <w:spacing w:before="75" w:after="0"/>
      </w:pPr>
      <w:r>
        <w:rPr/>
        <w:t xml:space="preserve">一、2022-2026年中国黄铜管进口数量分析</w:t>
      </w:r>
    </w:p>
    <w:p>
      <w:pPr>
        <w:spacing w:before="75" w:after="0"/>
      </w:pPr>
      <w:r>
        <w:rPr/>
        <w:t xml:space="preserve">二、2022-2026年中国黄铜管进口金额分析</w:t>
      </w:r>
    </w:p>
    <w:p>
      <w:pPr>
        <w:spacing w:before="75" w:after="0"/>
      </w:pPr>
      <w:r>
        <w:rPr/>
        <w:t xml:space="preserve">三、2022-2026年中国黄铜管进口均价分析</w:t>
      </w:r>
    </w:p>
    <w:p>
      <w:pPr>
        <w:spacing w:before="75" w:after="0"/>
      </w:pPr>
      <w:r>
        <w:rPr/>
        <w:t xml:space="preserve">第四节 2026年中国黄铜管贸易方式分析</w:t>
      </w:r>
    </w:p>
    <w:p>
      <w:pPr>
        <w:spacing w:before="75" w:after="0"/>
      </w:pPr>
      <w:r>
        <w:rPr/>
        <w:t xml:space="preserve">一、黄铜管出口贸易方式分析</w:t>
      </w:r>
    </w:p>
    <w:p>
      <w:pPr>
        <w:spacing w:before="75" w:after="0"/>
      </w:pPr>
      <w:r>
        <w:rPr/>
        <w:t xml:space="preserve">二、黄铜管进口贸易方式分析</w:t>
      </w:r>
    </w:p>
    <w:p>
      <w:pPr>
        <w:spacing w:before="75" w:after="0"/>
      </w:pPr>
      <w:r>
        <w:rPr/>
        <w:t xml:space="preserve">第五节 2026年中国黄铜管出口区域集中度</w:t>
      </w:r>
    </w:p>
    <w:p>
      <w:pPr>
        <w:spacing w:before="75" w:after="0"/>
      </w:pPr>
      <w:r>
        <w:rPr/>
        <w:t xml:space="preserve">第六节 2026年中国黄铜管进口区域集中度</w:t>
      </w:r>
    </w:p>
    <w:p>
      <w:pPr>
        <w:spacing w:before="75" w:after="0"/>
      </w:pPr>
      <w:r>
        <w:rPr/>
        <w:t xml:space="preserve">第七节 中国黄铜管主要出口目的地——(top5)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二、荷兰市场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三、意大利市场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四、印度尼西亚市场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五、日本市场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中国黄铜管贸易竞争指数分析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黄铜管出口——目标市场消费潜力评估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目标市场黄铜管产销态势</w:t>
      </w:r>
    </w:p>
    <w:p>
      <w:pPr>
        <w:spacing w:before="75" w:after="0"/>
      </w:pPr>
      <w:r>
        <w:rPr/>
        <w:t xml:space="preserve">一、2022-2026年目标市场黄铜管生产情况</w:t>
      </w:r>
    </w:p>
    <w:p>
      <w:pPr>
        <w:spacing w:before="75" w:after="0"/>
      </w:pPr>
      <w:r>
        <w:rPr/>
        <w:t xml:space="preserve">1、行业主要生产商</w:t>
      </w:r>
    </w:p>
    <w:p>
      <w:pPr>
        <w:spacing w:before="75" w:after="0"/>
      </w:pPr>
      <w:r>
        <w:rPr/>
        <w:t xml:space="preserve">2、区域黄铜管产量</w:t>
      </w:r>
    </w:p>
    <w:p>
      <w:pPr>
        <w:spacing w:before="75" w:after="0"/>
      </w:pPr>
      <w:r>
        <w:rPr/>
        <w:t xml:space="preserve">二、2022-2026年目标市场黄铜管需求情况</w:t>
      </w:r>
    </w:p>
    <w:p>
      <w:pPr>
        <w:spacing w:before="75" w:after="0"/>
      </w:pPr>
      <w:r>
        <w:rPr/>
        <w:t xml:space="preserve">三、2022-2026年目标市场黄铜管进口情况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目标市场从华进口黄铜管产品分析</w:t>
      </w:r>
    </w:p>
    <w:p>
      <w:pPr>
        <w:spacing w:before="75" w:after="0"/>
      </w:pPr>
      <w:r>
        <w:rPr/>
        <w:t xml:space="preserve">一、2022-2026年目标市场从中国进口黄铜管产品数量</w:t>
      </w:r>
    </w:p>
    <w:p>
      <w:pPr>
        <w:spacing w:before="75" w:after="0"/>
      </w:pPr>
      <w:r>
        <w:rPr/>
        <w:t xml:space="preserve">二、2022-2026年目标市场从中国进口黄铜管产品金额</w:t>
      </w:r>
    </w:p>
    <w:p>
      <w:pPr>
        <w:spacing w:before="75" w:after="0"/>
      </w:pPr>
      <w:r>
        <w:rPr/>
        <w:t xml:space="preserve">三、2022-2026年目标市场从中国进口黄铜管产品均价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2026-2031年目标市场黄铜管出口潜力预判</w:t>
      </w:r>
    </w:p>
    <w:p>
      <w:pPr>
        <w:spacing w:before="75" w:after="0"/>
      </w:pPr>
      <w:r>
        <w:rPr/>
        <w:t xml:space="preserve">一、2026-2031年目标市场黄铜管需求潜力预测</w:t>
      </w:r>
    </w:p>
    <w:p>
      <w:pPr>
        <w:spacing w:before="75" w:after="0"/>
      </w:pPr>
      <w:r>
        <w:rPr/>
        <w:t xml:space="preserve">二、2026-2031年目标市场黄铜管进口体量预测</w:t>
      </w:r>
    </w:p>
    <w:p>
      <w:pPr>
        <w:spacing w:before="75" w:after="0"/>
      </w:pPr>
      <w:r>
        <w:rPr/>
        <w:t xml:space="preserve">三、2026-2031年中国出口目标市场黄铜管体量预测</w:t>
      </w:r>
    </w:p>
    <w:p>
      <w:pPr>
        <w:spacing w:before="75" w:after="0"/>
      </w:pPr>
      <w:r>
        <w:rPr/>
        <w:t xml:space="preserve">四、2026-2031年中国产品目标市场份额预测</w:t>
      </w:r>
    </w:p>
    <w:p>
      <w:pPr>
        <w:spacing w:before="75" w:after="0"/>
      </w:pPr>
      <w:r>
        <w:rPr/>
        <w:t xml:space="preserve">第九节 2026-2031年目标市场黄铜管出口风险研判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2026-2031年目标市场黄铜管贸易市场布局策略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黄铜管行业全球及中国竞争格局分析</w:t>
      </w:r>
    </w:p>
    <w:p>
      <w:pPr>
        <w:spacing w:before="75" w:after="0"/>
      </w:pPr>
      <w:r>
        <w:rPr/>
        <w:t xml:space="preserve">第一节 全球黄铜管行业竞争梯队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中国黄铜管行业竞争格局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黄铜管行业政策环境与成本解析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黄铜管行业投融资及生命周期研判</w:t>
      </w:r>
    </w:p>
    <w:p>
      <w:pPr>
        <w:spacing w:before="75" w:after="0"/>
      </w:pPr>
      <w:r>
        <w:rPr/>
        <w:t xml:space="preserve">第一节 全球黄铜管行业投融资统计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中国黄铜管行业投融资细分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黄铜管行业总结、痛点与发展战略建议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图表：黄铜管行业全产业链结构图谱示意图</w:t>
      </w:r>
    </w:p>
    <w:p>
      <w:pPr>
        <w:spacing w:before="75" w:after="0"/>
      </w:pPr>
      <w:r>
        <w:rPr/>
        <w:t xml:space="preserve">图表：2022-2026年全球黄铜管产品产销规模趋势图</w:t>
      </w:r>
    </w:p>
    <w:p>
      <w:pPr>
        <w:spacing w:before="75" w:after="0"/>
      </w:pPr>
      <w:r>
        <w:rPr/>
        <w:t xml:space="preserve">图表：2026年全球黄铜管生产区域分布占比饼图</w:t>
      </w:r>
    </w:p>
    <w:p>
      <w:pPr>
        <w:spacing w:before="75" w:after="0"/>
      </w:pPr>
      <w:r>
        <w:rPr/>
        <w:t xml:space="preserve">图表：2022-2026年全球黄铜管产品市场价格波动走势图</w:t>
      </w:r>
    </w:p>
    <w:p>
      <w:pPr>
        <w:spacing w:before="75" w:after="0"/>
      </w:pPr>
      <w:r>
        <w:rPr/>
        <w:t xml:space="preserve">图表：2022-2026年全球黄铜管进出口数量金额对比趋势图</w:t>
      </w:r>
    </w:p>
    <w:p>
      <w:pPr>
        <w:spacing w:before="75" w:after="0"/>
      </w:pPr>
      <w:r>
        <w:rPr/>
        <w:t xml:space="preserve">图表：2026年全球黄铜管进出口区域集中度热力图</w:t>
      </w:r>
    </w:p>
    <w:p>
      <w:pPr>
        <w:spacing w:before="75" w:after="0"/>
      </w:pPr>
      <w:r>
        <w:rPr/>
        <w:t xml:space="preserve">图表：2022-2026年中国黄铜管行业产能、产量变化趋势图</w:t>
      </w:r>
    </w:p>
    <w:p>
      <w:pPr>
        <w:spacing w:before="75" w:after="0"/>
      </w:pPr>
      <w:r>
        <w:rPr/>
        <w:t xml:space="preserve">图表：2022-2026年中国黄铜管市场规模及增速走势图</w:t>
      </w:r>
    </w:p>
    <w:p>
      <w:pPr>
        <w:spacing w:before="75" w:after="0"/>
      </w:pPr>
      <w:r>
        <w:rPr/>
        <w:t xml:space="preserve">图表：2026年中国黄铜管需求场景分布占比环形图</w:t>
      </w:r>
    </w:p>
    <w:p>
      <w:pPr>
        <w:spacing w:before="75" w:after="0"/>
      </w:pPr>
      <w:r>
        <w:rPr/>
        <w:t xml:space="preserve">图表：2026年中国黄铜管进出口贸易方式结构占比饼图</w:t>
      </w:r>
    </w:p>
    <w:p>
      <w:pPr>
        <w:spacing w:before="75" w:after="0"/>
      </w:pPr>
      <w:r>
        <w:rPr/>
        <w:t xml:space="preserve">图表：2026年中国黄铜管进出口省市分布热力图</w:t>
      </w:r>
    </w:p>
    <w:p>
      <w:pPr>
        <w:spacing w:before="75" w:after="0"/>
      </w:pPr>
      <w:r>
        <w:rPr/>
        <w:t xml:space="preserve">图表：2022-2026年中国对top5出口市场贸易份额变化趋势图</w:t>
      </w:r>
    </w:p>
    <w:p>
      <w:pPr>
        <w:spacing w:before="75" w:after="0"/>
      </w:pPr>
      <w:r>
        <w:rPr/>
        <w:t xml:space="preserve">图表：2026年目标市场黄铜管产品进口来源结构分布图</w:t>
      </w:r>
    </w:p>
    <w:p>
      <w:pPr>
        <w:spacing w:before="75" w:after="0"/>
      </w:pPr>
      <w:r>
        <w:rPr/>
        <w:t xml:space="preserve">图表：2022-2026年中国产品在目标市场份额变化走势图</w:t>
      </w:r>
    </w:p>
    <w:p>
      <w:pPr>
        <w:spacing w:before="75" w:after="0"/>
      </w:pPr>
      <w:r>
        <w:rPr/>
        <w:t xml:space="preserve">图表：全球黄铜管行业企业竞争格局市场份额对比图</w:t>
      </w:r>
    </w:p>
    <w:p>
      <w:pPr>
        <w:spacing w:before="75" w:after="0"/>
      </w:pPr>
      <w:r>
        <w:rPr/>
        <w:t xml:space="preserve">图表：2022-2026年黄铜管行业成本结构占比堆叠图</w:t>
      </w:r>
    </w:p>
    <w:p>
      <w:pPr>
        <w:spacing w:before="75" w:after="0"/>
      </w:pPr>
      <w:r>
        <w:rPr/>
        <w:t xml:space="preserve">图表：2022-2026年黄铜管行业投融资规模变化趋势图</w:t>
      </w:r>
    </w:p>
    <w:p>
      <w:pPr>
        <w:spacing w:before="75" w:after="0"/>
      </w:pPr>
      <w:r>
        <w:rPr/>
        <w:t xml:space="preserve">图表：2026-2031年全球黄铜管产业规模预测趋势图</w:t>
      </w:r>
    </w:p>
    <w:p>
      <w:pPr>
        <w:spacing w:before="75" w:after="0"/>
      </w:pPr>
      <w:r>
        <w:rPr/>
        <w:t xml:space="preserve">图表：黄铜管行业生命周期阶段量化研判示意图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本文地址：https://www.51baogao.cn/baogao/20260909/4069602.shtml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9/406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2026年全球与中国黄铜管产业产销贸易概况及重点国家出口潜力研判报告</dc:title>
  <dc:description>2026年全球与中国黄铜管产业产销贸易概况及重点国家出口潜力研判报告</dc:description>
  <dc:subject>2026年全球与中国黄铜管产业产销贸易概况及重点国家出口潜力研判报告</dc:subject>
  <cp:keywords>研究报告</cp:keywords>
  <cp:category>研究报告</cp:category>
  <cp:lastModifiedBy>北京中道泰和信息咨询有限公司</cp:lastModifiedBy>
  <dcterms:created xsi:type="dcterms:W3CDTF">2026-09-09T21:26:15+08:00</dcterms:created>
  <dcterms:modified xsi:type="dcterms:W3CDTF">2026-09-09T21:26:15+08:00</dcterms:modified>
</cp:coreProperties>
</file>

<file path=docProps/custom.xml><?xml version="1.0" encoding="utf-8"?>
<Properties xmlns="http://schemas.openxmlformats.org/officeDocument/2006/custom-properties" xmlns:vt="http://schemas.openxmlformats.org/officeDocument/2006/docPropsVTypes"/>
</file>