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2026-2031年中国机电工程行业全景调研及投资竞争力分析报告</w:t>
      </w:r>
    </w:p>
    <w:p>
      <w:pPr>
        <w:spacing w:after="150"/>
      </w:pPr>
      <w:r>
        <w:rPr>
          <w:b w:val="1"/>
          <w:bCs w:val="1"/>
        </w:rPr>
        <w:t xml:space="preserve">报告简介</w:t>
      </w:r>
    </w:p>
    <w:p>
      <w:pPr>
        <w:spacing w:after="150"/>
      </w:pPr>
      <w:r>
        <w:rPr/>
        <w:t xml:space="preserve">机电工程行业是以机械装备、电气自控、管道与配套构件为基础，承接成套设备安装、管线布设、系统调试、运维检修等工程实施业务，覆盖方案设计、设备配套、现场施工、竣工验收、后期维保与项目商务交易的综合性工程服务产业。业务范围涵盖工业厂房配套、公用设施建设、能源场站搭建、楼宇机电配套等场景，涉及动力设备、电气系统、通风给排水、自动化控制等多类专业内容。产业融合装备制造、工程设计与现场施工，兼具技术服务属性与项目实施属性，各类新建及改造工程项目均需要机电工程服务实现整套系统稳定运转，产业发展水平能够反映装备集成与工程落地能力，是衡量实体经济配套建设实力的重要标志。</w:t>
      </w:r>
    </w:p>
    <w:p>
      <w:pPr>
        <w:spacing w:after="150"/>
      </w:pPr>
      <w:r>
        <w:rPr/>
        <w:t xml:space="preserve">机电工程产业形成跨区域分工协作格局，不同区域依托工业基础、技术储备与项目需求，在产业链各环节构建差异化竞争优势。部分区域专注高端成套机电方案设计、智能控制系统研发，依靠长期项目经验积累占据高价值大型项目市场;另有区域具备成熟现场实施能力，依托完善设备采购渠道承接常规机电安装项目;还有区域聚焦后期运维服务，依托本地产业集群完成项目交付后的长效服务落地。中国机电工程行业形成完整业务链条，方案规划、设备选配、现场施工、系统调试各环节配套完善，项目类型覆盖中小型配套工程到大型综合性机电总包项目，在全球机电工程服务与项目贸易体系中占据重要位置，深度参与全球工程服务市场竞争。</w:t>
      </w:r>
    </w:p>
    <w:p>
      <w:pPr>
        <w:spacing w:after="150"/>
      </w:pPr>
      <w:r>
        <w:rPr/>
        <w:t xml:space="preserve">全球机电工程项目承接与配套贸易活动持续调整，供需结构跟随全球产业建设节奏、工程安全标准更新与跨国项目合作条款变动不断优化。生产端依照海外项目工况需求调整机电系统方案，优化设备选型与施工工艺，推出适配不同场景的成套解决方案;贸易全球化特征突出，机电设备、配套元器件、工程耗材跨国流转频繁，境外设备采购、跨境项目交付构成行业业务常态。不同国家结合本土产业建设规模确定项目类型，部分国家大量引入外部机电工程团队完成大型设施建设，部分国家侧重采购机电配套设备开展本土施工。区域项目合作受到工程准入规范、施工资质认证、设备检验要求影响，各国机电工程业务结构存在明显差别。</w:t>
      </w:r>
    </w:p>
    <w:p>
      <w:pPr>
        <w:spacing w:after="150"/>
      </w:pPr>
      <w:r>
        <w:rPr/>
        <w:t xml:space="preserve">系统集成能力提升与数字化方案落地构成机电工程产业主要发展走向，行业朝着一体化集成、低能耗管控、远程运维方向推进。各地工程项目对机电系统能耗、运行稳定性提出更多要求，节能型机电装备、智能监控模块逐步融入工程方案，推动系统设计体系持续调整。业务开发不再局限单一设备安装作业，多专业协同的一体化总包模式逐步普及，适配工业、公用设施的定制化机电集成方案市场占比稳步提升。产业链各环节主体同步优化施工组织方式，完善系统检测手段，产业整体项目交付品质持续改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机电工程行业进行了长期追踪，结合我们对机电工程相关企业的调查研究，对我国机电工程行业发展现状与前景、市场竞争格局与形势、赢利水平与企业发展、投资策略与风险预警、发展趋势与规划建议等进行深入研究，并重点分析了机电工程行业的前景与风险。报告揭示了机电工程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行业全景与宏观环境篇</w:t>
      </w:r>
    </w:p>
    <w:p>
      <w:pPr>
        <w:spacing w:before="75" w:after="0"/>
      </w:pPr>
      <w:r>
        <w:rPr>
          <w:b w:val="1"/>
          <w:bCs w:val="1"/>
        </w:rPr>
        <w:t xml:space="preserve">第一章 机电工程行业综述及发展环境分析</w:t>
      </w:r>
    </w:p>
    <w:p>
      <w:pPr>
        <w:spacing w:before="75" w:after="0"/>
      </w:pPr>
      <w:r>
        <w:rPr/>
        <w:t xml:space="preserve">第一节 机电工程行业相关概述</w:t>
      </w:r>
    </w:p>
    <w:p>
      <w:pPr>
        <w:spacing w:before="75" w:after="0"/>
      </w:pPr>
      <w:r>
        <w:rPr/>
        <w:t xml:space="preserve">一、机电工程的定义与主要分类标准</w:t>
      </w:r>
    </w:p>
    <w:p>
      <w:pPr>
        <w:spacing w:before="75" w:after="0"/>
      </w:pPr>
      <w:r>
        <w:rPr/>
        <w:t xml:space="preserve">二、机电工程行业产业链结构解析</w:t>
      </w:r>
    </w:p>
    <w:p>
      <w:pPr>
        <w:spacing w:before="75" w:after="0"/>
      </w:pPr>
      <w:r>
        <w:rPr/>
        <w:t xml:space="preserve">三、行业在国民经济与工业化中的地位</w:t>
      </w:r>
    </w:p>
    <w:p>
      <w:pPr>
        <w:spacing w:before="75" w:after="0"/>
      </w:pPr>
      <w:r>
        <w:rPr/>
        <w:t xml:space="preserve">四、行业生命周期及当前发展阶段判断</w:t>
      </w:r>
    </w:p>
    <w:p>
      <w:pPr>
        <w:spacing w:before="75" w:after="0"/>
      </w:pPr>
      <w:r>
        <w:rPr/>
        <w:t xml:space="preserve">五、主要商业模式与盈利环节分析</w:t>
      </w:r>
    </w:p>
    <w:p>
      <w:pPr>
        <w:spacing w:before="75" w:after="0"/>
      </w:pPr>
      <w:r>
        <w:rPr/>
        <w:t xml:space="preserve">第二节 宏观经济环境对行业的影响</w:t>
      </w:r>
    </w:p>
    <w:p>
      <w:pPr>
        <w:spacing w:before="75" w:after="0"/>
      </w:pPr>
      <w:r>
        <w:rPr/>
        <w:t xml:space="preserve">一、全球宏观经济走势及工业投资关联影响</w:t>
      </w:r>
    </w:p>
    <w:p>
      <w:pPr>
        <w:spacing w:before="75" w:after="0"/>
      </w:pPr>
      <w:r>
        <w:rPr/>
        <w:t xml:space="preserve">二、中国宏观经济运行指标与机电需求关系</w:t>
      </w:r>
    </w:p>
    <w:p>
      <w:pPr>
        <w:spacing w:before="75" w:after="0"/>
      </w:pPr>
      <w:r>
        <w:rPr/>
        <w:t xml:space="preserve">三、固定资产投资对机电工程行业的拉动效应</w:t>
      </w:r>
    </w:p>
    <w:p>
      <w:pPr>
        <w:spacing w:before="75" w:after="0"/>
      </w:pPr>
      <w:r>
        <w:rPr/>
        <w:t xml:space="preserve">四、宏观经济波动对机电工程投资的影响</w:t>
      </w:r>
    </w:p>
    <w:p>
      <w:pPr>
        <w:spacing w:before="75" w:after="0"/>
      </w:pPr>
      <w:r>
        <w:rPr/>
        <w:t xml:space="preserve">五、双循环格局下行业发展新机遇</w:t>
      </w:r>
    </w:p>
    <w:p>
      <w:pPr>
        <w:spacing w:before="75" w:after="0"/>
      </w:pPr>
      <w:r>
        <w:rPr/>
        <w:t xml:space="preserve">第三节 行业社会与产业发展环境分析</w:t>
      </w:r>
    </w:p>
    <w:p>
      <w:pPr>
        <w:spacing w:before="75" w:after="0"/>
      </w:pPr>
      <w:r>
        <w:rPr/>
        <w:t xml:space="preserve">一、工业化进程对机电工程需求的推动</w:t>
      </w:r>
    </w:p>
    <w:p>
      <w:pPr>
        <w:spacing w:before="75" w:after="0"/>
      </w:pPr>
      <w:r>
        <w:rPr/>
        <w:t xml:space="preserve">二、城镇化建设对机电安装工程的市场需求</w:t>
      </w:r>
    </w:p>
    <w:p>
      <w:pPr>
        <w:spacing w:before="75" w:after="0"/>
      </w:pPr>
      <w:r>
        <w:rPr/>
        <w:t xml:space="preserve">三、产业结构升级对机电工程技术的牵引</w:t>
      </w:r>
    </w:p>
    <w:p>
      <w:pPr>
        <w:spacing w:before="75" w:after="0"/>
      </w:pPr>
      <w:r>
        <w:rPr/>
        <w:t xml:space="preserve">四、绿色低碳发展理念对行业的影响</w:t>
      </w:r>
    </w:p>
    <w:p>
      <w:pPr>
        <w:spacing w:before="75" w:after="0"/>
      </w:pPr>
      <w:r>
        <w:rPr/>
        <w:t xml:space="preserve">五、新基建战略对机电工程市场的拓展</w:t>
      </w:r>
    </w:p>
    <w:p>
      <w:pPr>
        <w:spacing w:before="75" w:after="0"/>
      </w:pPr>
      <w:r>
        <w:rPr/>
        <w:t xml:space="preserve">第四节 行业技术环境与创新趋势</w:t>
      </w:r>
    </w:p>
    <w:p>
      <w:pPr>
        <w:spacing w:before="75" w:after="0"/>
      </w:pPr>
      <w:r>
        <w:rPr/>
        <w:t xml:space="preserve">一、机电工程核心技术发展现状与水平</w:t>
      </w:r>
    </w:p>
    <w:p>
      <w:pPr>
        <w:spacing w:before="75" w:after="0"/>
      </w:pPr>
      <w:r>
        <w:rPr/>
        <w:t xml:space="preserve">二、智能化与自动化技术应用进展</w:t>
      </w:r>
    </w:p>
    <w:p>
      <w:pPr>
        <w:spacing w:before="75" w:after="0"/>
      </w:pPr>
      <w:r>
        <w:rPr/>
        <w:t xml:space="preserve">三、数字化设计与施工技术创新方向</w:t>
      </w:r>
    </w:p>
    <w:p>
      <w:pPr>
        <w:spacing w:before="75" w:after="0"/>
      </w:pPr>
      <w:r>
        <w:rPr/>
        <w:t xml:space="preserve">四、bim技术在机电工程中的应用深化</w:t>
      </w:r>
    </w:p>
    <w:p>
      <w:pPr>
        <w:spacing w:before="75" w:after="0"/>
      </w:pPr>
      <w:r>
        <w:rPr/>
        <w:t xml:space="preserve">五、绿色建筑与节能机电技术发展趋势</w:t>
      </w:r>
    </w:p>
    <w:p>
      <w:pPr>
        <w:spacing w:before="75" w:after="0"/>
      </w:pPr>
      <w:r>
        <w:rPr>
          <w:b w:val="1"/>
          <w:bCs w:val="1"/>
        </w:rPr>
        <w:t xml:space="preserve">第二章 全球机电工程行业发展深度剖析</w:t>
      </w:r>
    </w:p>
    <w:p>
      <w:pPr>
        <w:spacing w:before="75" w:after="0"/>
      </w:pPr>
      <w:r>
        <w:rPr/>
        <w:t xml:space="preserve">第一节 全球机电工程行业发展现状</w:t>
      </w:r>
    </w:p>
    <w:p>
      <w:pPr>
        <w:spacing w:before="75" w:after="0"/>
      </w:pPr>
      <w:r>
        <w:rPr/>
        <w:t xml:space="preserve">一、全球机电工程市场规模及增长趋势</w:t>
      </w:r>
    </w:p>
    <w:p>
      <w:pPr>
        <w:spacing w:before="75" w:after="0"/>
      </w:pPr>
      <w:r>
        <w:rPr/>
        <w:t xml:space="preserve">二、全球主要国家机电工程投资规模对比</w:t>
      </w:r>
    </w:p>
    <w:p>
      <w:pPr>
        <w:spacing w:before="75" w:after="0"/>
      </w:pPr>
      <w:r>
        <w:rPr/>
        <w:t xml:space="preserve">三、全球机电工程技术标准与规范体系</w:t>
      </w:r>
    </w:p>
    <w:p>
      <w:pPr>
        <w:spacing w:before="75" w:after="0"/>
      </w:pPr>
      <w:r>
        <w:rPr/>
        <w:t xml:space="preserve">四、国际机电工程企业合作与竞争态势</w:t>
      </w:r>
    </w:p>
    <w:p>
      <w:pPr>
        <w:spacing w:before="75" w:after="0"/>
      </w:pPr>
      <w:r>
        <w:rPr/>
        <w:t xml:space="preserve">五、全球机电工程市场区域分布特征</w:t>
      </w:r>
    </w:p>
    <w:p>
      <w:pPr>
        <w:spacing w:before="75" w:after="0"/>
      </w:pPr>
      <w:r>
        <w:rPr/>
        <w:t xml:space="preserve">第二节 欧洲机电工程行业发展经验</w:t>
      </w:r>
    </w:p>
    <w:p>
      <w:pPr>
        <w:spacing w:before="75" w:after="0"/>
      </w:pPr>
      <w:r>
        <w:rPr/>
        <w:t xml:space="preserve">一、欧洲机电工程技术水平与创新体系</w:t>
      </w:r>
    </w:p>
    <w:p>
      <w:pPr>
        <w:spacing w:before="75" w:after="0"/>
      </w:pPr>
      <w:r>
        <w:rPr/>
        <w:t xml:space="preserve">二、欧洲绿色建筑与节能机电发展经验</w:t>
      </w:r>
    </w:p>
    <w:p>
      <w:pPr>
        <w:spacing w:before="75" w:after="0"/>
      </w:pPr>
      <w:r>
        <w:rPr/>
        <w:t xml:space="preserve">三、欧洲机电工程标准体系与质量管控</w:t>
      </w:r>
    </w:p>
    <w:p>
      <w:pPr>
        <w:spacing w:before="75" w:after="0"/>
      </w:pPr>
      <w:r>
        <w:rPr/>
        <w:t xml:space="preserve">四、欧洲机电工程企业全球化布局策略</w:t>
      </w:r>
    </w:p>
    <w:p>
      <w:pPr>
        <w:spacing w:before="75" w:after="0"/>
      </w:pPr>
      <w:r>
        <w:rPr/>
        <w:t xml:space="preserve">五、欧洲工业4.0对机电工程的影响</w:t>
      </w:r>
    </w:p>
    <w:p>
      <w:pPr>
        <w:spacing w:before="75" w:after="0"/>
      </w:pPr>
      <w:r>
        <w:rPr/>
        <w:t xml:space="preserve">第三节 北美机电工程行业发展动态</w:t>
      </w:r>
    </w:p>
    <w:p>
      <w:pPr>
        <w:spacing w:before="75" w:after="0"/>
      </w:pPr>
      <w:r>
        <w:rPr/>
        <w:t xml:space="preserve">一、北美机电工程市场规模与发展特征</w:t>
      </w:r>
    </w:p>
    <w:p>
      <w:pPr>
        <w:spacing w:before="75" w:after="0"/>
      </w:pPr>
      <w:r>
        <w:rPr/>
        <w:t xml:space="preserve">二、北美智能建筑与智慧楼宇技术应用</w:t>
      </w:r>
    </w:p>
    <w:p>
      <w:pPr>
        <w:spacing w:before="75" w:after="0"/>
      </w:pPr>
      <w:r>
        <w:rPr/>
        <w:t xml:space="preserve">三、北美机电工程数字化转型进展</w:t>
      </w:r>
    </w:p>
    <w:p>
      <w:pPr>
        <w:spacing w:before="75" w:after="0"/>
      </w:pPr>
      <w:r>
        <w:rPr/>
        <w:t xml:space="preserve">四、北美机电工程企业管理模式创新</w:t>
      </w:r>
    </w:p>
    <w:p>
      <w:pPr>
        <w:spacing w:before="75" w:after="0"/>
      </w:pPr>
      <w:r>
        <w:rPr/>
        <w:t xml:space="preserve">五、北美机电工程行业人才培养体系</w:t>
      </w:r>
    </w:p>
    <w:p>
      <w:pPr>
        <w:spacing w:before="75" w:after="0"/>
      </w:pPr>
      <w:r>
        <w:rPr/>
        <w:t xml:space="preserve">第四节 亚洲及其他地区行业发展概况</w:t>
      </w:r>
    </w:p>
    <w:p>
      <w:pPr>
        <w:spacing w:before="75" w:after="0"/>
      </w:pPr>
      <w:r>
        <w:rPr/>
        <w:t xml:space="preserve">一、日韩机电工程技术路线与优势领域</w:t>
      </w:r>
    </w:p>
    <w:p>
      <w:pPr>
        <w:spacing w:before="75" w:after="0"/>
      </w:pPr>
      <w:r>
        <w:rPr/>
        <w:t xml:space="preserve">二、东南亚机电工程市场增长潜力分析</w:t>
      </w:r>
    </w:p>
    <w:p>
      <w:pPr>
        <w:spacing w:before="75" w:after="0"/>
      </w:pPr>
      <w:r>
        <w:rPr/>
        <w:t xml:space="preserve">三、中东地区大型机电工程项目发展</w:t>
      </w:r>
    </w:p>
    <w:p>
      <w:pPr>
        <w:spacing w:before="75" w:after="0"/>
      </w:pPr>
      <w:r>
        <w:rPr/>
        <w:t xml:space="preserve">四、非洲地区机电工程市场开发机遇</w:t>
      </w:r>
    </w:p>
    <w:p>
      <w:pPr>
        <w:spacing w:before="75" w:after="0"/>
      </w:pPr>
      <w:r>
        <w:rPr/>
        <w:t xml:space="preserve">五、全球新兴市场机电工程发展机会</w:t>
      </w:r>
    </w:p>
    <w:p>
      <w:pPr>
        <w:spacing w:before="75" w:after="0"/>
      </w:pPr>
      <w:r>
        <w:rPr>
          <w:b w:val="1"/>
          <w:bCs w:val="1"/>
        </w:rPr>
        <w:t xml:space="preserve">第三章 中国机电工程行业发展现状与痛点调研</w:t>
      </w:r>
    </w:p>
    <w:p>
      <w:pPr>
        <w:spacing w:before="75" w:after="0"/>
      </w:pPr>
      <w:r>
        <w:rPr/>
        <w:t xml:space="preserve">第一节 中国机电工程市场规模与增长分析</w:t>
      </w:r>
    </w:p>
    <w:p>
      <w:pPr>
        <w:spacing w:before="75" w:after="0"/>
      </w:pPr>
      <w:r>
        <w:rPr/>
        <w:t xml:space="preserve">一、全国机电工程市场总量及增长速度</w:t>
      </w:r>
    </w:p>
    <w:p>
      <w:pPr>
        <w:spacing w:before="75" w:after="0"/>
      </w:pPr>
      <w:r>
        <w:rPr/>
        <w:t xml:space="preserve">二、机电工程在建筑安装业中的占比变化</w:t>
      </w:r>
    </w:p>
    <w:p>
      <w:pPr>
        <w:spacing w:before="75" w:after="0"/>
      </w:pPr>
      <w:r>
        <w:rPr/>
        <w:t xml:space="preserve">三、不同应用领域市场结构分析</w:t>
      </w:r>
    </w:p>
    <w:p>
      <w:pPr>
        <w:spacing w:before="75" w:after="0"/>
      </w:pPr>
      <w:r>
        <w:rPr/>
        <w:t xml:space="preserve">四、重点区域机电工程市场发展水平</w:t>
      </w:r>
    </w:p>
    <w:p>
      <w:pPr>
        <w:spacing w:before="75" w:after="0"/>
      </w:pPr>
      <w:r>
        <w:rPr/>
        <w:t xml:space="preserve">五、机电工程行业产值与利润增长趋势</w:t>
      </w:r>
    </w:p>
    <w:p>
      <w:pPr>
        <w:spacing w:before="75" w:after="0"/>
      </w:pPr>
      <w:r>
        <w:rPr/>
        <w:t xml:space="preserve">第二节 中国机电工程行业发展特征与痛点</w:t>
      </w:r>
    </w:p>
    <w:p>
      <w:pPr>
        <w:spacing w:before="75" w:after="0"/>
      </w:pPr>
      <w:r>
        <w:rPr/>
        <w:t xml:space="preserve">一、行业集中度低与同质化竞争问题</w:t>
      </w:r>
    </w:p>
    <w:p>
      <w:pPr>
        <w:spacing w:before="75" w:after="0"/>
      </w:pPr>
      <w:r>
        <w:rPr/>
        <w:t xml:space="preserve">二、核心技术装备自主化程度不足</w:t>
      </w:r>
    </w:p>
    <w:p>
      <w:pPr>
        <w:spacing w:before="75" w:after="0"/>
      </w:pPr>
      <w:r>
        <w:rPr/>
        <w:t xml:space="preserve">三、专业人才短缺与劳动力成本上升</w:t>
      </w:r>
    </w:p>
    <w:p>
      <w:pPr>
        <w:spacing w:before="75" w:after="0"/>
      </w:pPr>
      <w:r>
        <w:rPr/>
        <w:t xml:space="preserve">四、项目管理水平与质量控制挑战</w:t>
      </w:r>
    </w:p>
    <w:p>
      <w:pPr>
        <w:spacing w:before="75" w:after="0"/>
      </w:pPr>
      <w:r>
        <w:rPr/>
        <w:t xml:space="preserve">五、行业标准化与规范化程度有待提升</w:t>
      </w:r>
    </w:p>
    <w:p>
      <w:pPr>
        <w:spacing w:before="75" w:after="0"/>
      </w:pPr>
      <w:r>
        <w:rPr/>
        <w:t xml:space="preserve">第三节 中国机电工程重点区域市场调研</w:t>
      </w:r>
    </w:p>
    <w:p>
      <w:pPr>
        <w:spacing w:before="75" w:after="0"/>
      </w:pPr>
      <w:r>
        <w:rPr/>
        <w:t xml:space="preserve">一、长三角地区机电工程产业集群优势</w:t>
      </w:r>
    </w:p>
    <w:p>
      <w:pPr>
        <w:spacing w:before="75" w:after="0"/>
      </w:pPr>
      <w:r>
        <w:rPr/>
        <w:t xml:space="preserve">二、珠三角地区机电工程市场发展特征</w:t>
      </w:r>
    </w:p>
    <w:p>
      <w:pPr>
        <w:spacing w:before="75" w:after="0"/>
      </w:pPr>
      <w:r>
        <w:rPr/>
        <w:t xml:space="preserve">三、京津冀地区机电工程需求结构分析</w:t>
      </w:r>
    </w:p>
    <w:p>
      <w:pPr>
        <w:spacing w:before="75" w:after="0"/>
      </w:pPr>
      <w:r>
        <w:rPr/>
        <w:t xml:space="preserve">四、成渝地区机电工程市场新兴增长点</w:t>
      </w:r>
    </w:p>
    <w:p>
      <w:pPr>
        <w:spacing w:before="75" w:after="0"/>
      </w:pPr>
      <w:r>
        <w:rPr/>
        <w:t xml:space="preserve">五、其他特色区域市场差异化发展路径</w:t>
      </w:r>
    </w:p>
    <w:p>
      <w:pPr>
        <w:spacing w:before="75" w:after="0"/>
      </w:pPr>
      <w:r>
        <w:rPr>
          <w:b w:val="1"/>
          <w:bCs w:val="1"/>
        </w:rPr>
        <w:t xml:space="preserve">第二部分 产业链与细分市场分析篇</w:t>
      </w:r>
    </w:p>
    <w:p>
      <w:pPr>
        <w:spacing w:before="75" w:after="0"/>
      </w:pPr>
      <w:r>
        <w:rPr>
          <w:b w:val="1"/>
          <w:bCs w:val="1"/>
        </w:rPr>
        <w:t xml:space="preserve">第四章 机电工程行业产业链全景解析</w:t>
      </w:r>
    </w:p>
    <w:p>
      <w:pPr>
        <w:spacing w:before="75" w:after="0"/>
      </w:pPr>
      <w:r>
        <w:rPr/>
        <w:t xml:space="preserve">第一节 机电工程产业链结构及价值传导</w:t>
      </w:r>
    </w:p>
    <w:p>
      <w:pPr>
        <w:spacing w:before="75" w:after="0"/>
      </w:pPr>
      <w:r>
        <w:rPr/>
        <w:t xml:space="preserve">一、产业链上下游环节构成及核心节点</w:t>
      </w:r>
    </w:p>
    <w:p>
      <w:pPr>
        <w:spacing w:before="75" w:after="0"/>
      </w:pPr>
      <w:r>
        <w:rPr/>
        <w:t xml:space="preserve">二、各环节附加值分布与利润分配机制</w:t>
      </w:r>
    </w:p>
    <w:p>
      <w:pPr>
        <w:spacing w:before="75" w:after="0"/>
      </w:pPr>
      <w:r>
        <w:rPr/>
        <w:t xml:space="preserve">三、产业链协同效应与风险传导机制</w:t>
      </w:r>
    </w:p>
    <w:p>
      <w:pPr>
        <w:spacing w:before="75" w:after="0"/>
      </w:pPr>
      <w:r>
        <w:rPr/>
        <w:t xml:space="preserve">四、供应链安全保障与国产替代进展</w:t>
      </w:r>
    </w:p>
    <w:p>
      <w:pPr>
        <w:spacing w:before="75" w:after="0"/>
      </w:pPr>
      <w:r>
        <w:rPr/>
        <w:t xml:space="preserve">五、产业链纵向一体化与横向整合趋势</w:t>
      </w:r>
    </w:p>
    <w:p>
      <w:pPr>
        <w:spacing w:before="75" w:after="0"/>
      </w:pPr>
      <w:r>
        <w:rPr/>
        <w:t xml:space="preserve">第二节 上游设备与材料供应环节分析</w:t>
      </w:r>
    </w:p>
    <w:p>
      <w:pPr>
        <w:spacing w:before="75" w:after="0"/>
      </w:pPr>
      <w:r>
        <w:rPr/>
        <w:t xml:space="preserve">一、机电设备制造业发展现状与供应格局</w:t>
      </w:r>
    </w:p>
    <w:p>
      <w:pPr>
        <w:spacing w:before="75" w:after="0"/>
      </w:pPr>
      <w:r>
        <w:rPr/>
        <w:t xml:space="preserve">二、关键设备国产化替代进展情况</w:t>
      </w:r>
    </w:p>
    <w:p>
      <w:pPr>
        <w:spacing w:before="75" w:after="0"/>
      </w:pPr>
      <w:r>
        <w:rPr/>
        <w:t xml:space="preserve">三、机电材料供应体系与价格波动</w:t>
      </w:r>
    </w:p>
    <w:p>
      <w:pPr>
        <w:spacing w:before="75" w:after="0"/>
      </w:pPr>
      <w:r>
        <w:rPr/>
        <w:t xml:space="preserve">四、上游供应商议价能力与合作模式</w:t>
      </w:r>
    </w:p>
    <w:p>
      <w:pPr>
        <w:spacing w:before="75" w:after="0"/>
      </w:pPr>
      <w:r>
        <w:rPr/>
        <w:t xml:space="preserve">五、上下游协同创新与联合研发机制</w:t>
      </w:r>
    </w:p>
    <w:p>
      <w:pPr>
        <w:spacing w:before="75" w:after="0"/>
      </w:pPr>
      <w:r>
        <w:rPr/>
        <w:t xml:space="preserve">第三节 中游设计施工与安装环节分析</w:t>
      </w:r>
    </w:p>
    <w:p>
      <w:pPr>
        <w:spacing w:before="75" w:after="0"/>
      </w:pPr>
      <w:r>
        <w:rPr/>
        <w:t xml:space="preserve">一、机电工程设计能力与技术水平</w:t>
      </w:r>
    </w:p>
    <w:p>
      <w:pPr>
        <w:spacing w:before="75" w:after="0"/>
      </w:pPr>
      <w:r>
        <w:rPr/>
        <w:t xml:space="preserve">二、机电工程施工组织与管理模式</w:t>
      </w:r>
    </w:p>
    <w:p>
      <w:pPr>
        <w:spacing w:before="75" w:after="0"/>
      </w:pPr>
      <w:r>
        <w:rPr/>
        <w:t xml:space="preserve">三、机电设备安装工艺与质量控制</w:t>
      </w:r>
    </w:p>
    <w:p>
      <w:pPr>
        <w:spacing w:before="75" w:after="0"/>
      </w:pPr>
      <w:r>
        <w:rPr/>
        <w:t xml:space="preserve">四、机电工程调试与验收标准体系</w:t>
      </w:r>
    </w:p>
    <w:p>
      <w:pPr>
        <w:spacing w:before="75" w:after="0"/>
      </w:pPr>
      <w:r>
        <w:rPr/>
        <w:t xml:space="preserve">五、工程总承包模式发展与应用实践</w:t>
      </w:r>
    </w:p>
    <w:p>
      <w:pPr>
        <w:spacing w:before="75" w:after="0"/>
      </w:pPr>
      <w:r>
        <w:rPr/>
        <w:t xml:space="preserve">第四节 下游运维服务与改造升级环节</w:t>
      </w:r>
    </w:p>
    <w:p>
      <w:pPr>
        <w:spacing w:before="75" w:after="0"/>
      </w:pPr>
      <w:r>
        <w:rPr/>
        <w:t xml:space="preserve">一、机电设备运维服务市场现状</w:t>
      </w:r>
    </w:p>
    <w:p>
      <w:pPr>
        <w:spacing w:before="75" w:after="0"/>
      </w:pPr>
      <w:r>
        <w:rPr/>
        <w:t xml:space="preserve">二、既有建筑机电系统改造需求</w:t>
      </w:r>
    </w:p>
    <w:p>
      <w:pPr>
        <w:spacing w:before="75" w:after="0"/>
      </w:pPr>
      <w:r>
        <w:rPr/>
        <w:t xml:space="preserve">三、机电工程后市场服务模式创新</w:t>
      </w:r>
    </w:p>
    <w:p>
      <w:pPr>
        <w:spacing w:before="75" w:after="0"/>
      </w:pPr>
      <w:r>
        <w:rPr/>
        <w:t xml:space="preserve">四、设备全生命周期管理服务发展</w:t>
      </w:r>
    </w:p>
    <w:p>
      <w:pPr>
        <w:spacing w:before="75" w:after="0"/>
      </w:pPr>
      <w:r>
        <w:rPr/>
        <w:t xml:space="preserve">五、智能化运维技术应用与市场前景</w:t>
      </w:r>
    </w:p>
    <w:p>
      <w:pPr>
        <w:spacing w:before="75" w:after="0"/>
      </w:pPr>
      <w:r>
        <w:rPr>
          <w:b w:val="1"/>
          <w:bCs w:val="1"/>
        </w:rPr>
        <w:t xml:space="preserve">第五章 机电工程细分应用领域市场分析</w:t>
      </w:r>
    </w:p>
    <w:p>
      <w:pPr>
        <w:spacing w:before="75" w:after="0"/>
      </w:pPr>
      <w:r>
        <w:rPr/>
        <w:t xml:space="preserve">第一节 工业机电工程市场分析</w:t>
      </w:r>
    </w:p>
    <w:p>
      <w:pPr>
        <w:spacing w:before="75" w:after="0"/>
      </w:pPr>
      <w:r>
        <w:rPr/>
        <w:t xml:space="preserve">一、工业机电工程市场需求与发展现状</w:t>
      </w:r>
    </w:p>
    <w:p>
      <w:pPr>
        <w:spacing w:before="75" w:after="0"/>
      </w:pPr>
      <w:r>
        <w:rPr/>
        <w:t xml:space="preserve">二、制造业转型升级对机电工程的拉动</w:t>
      </w:r>
    </w:p>
    <w:p>
      <w:pPr>
        <w:spacing w:before="75" w:after="0"/>
      </w:pPr>
      <w:r>
        <w:rPr/>
        <w:t xml:space="preserve">三、工业厂房机电系统设计与施工特点</w:t>
      </w:r>
    </w:p>
    <w:p>
      <w:pPr>
        <w:spacing w:before="75" w:after="0"/>
      </w:pPr>
      <w:r>
        <w:rPr/>
        <w:t xml:space="preserve">四、工业自动化与智能产线配套工程</w:t>
      </w:r>
    </w:p>
    <w:p>
      <w:pPr>
        <w:spacing w:before="75" w:after="0"/>
      </w:pPr>
      <w:r>
        <w:rPr/>
        <w:t xml:space="preserve">五、工业机电工程市场发展趋势与前景</w:t>
      </w:r>
    </w:p>
    <w:p>
      <w:pPr>
        <w:spacing w:before="75" w:after="0"/>
      </w:pPr>
      <w:r>
        <w:rPr/>
        <w:t xml:space="preserve">第二节 建筑机电工程市场分析</w:t>
      </w:r>
    </w:p>
    <w:p>
      <w:pPr>
        <w:spacing w:before="75" w:after="0"/>
      </w:pPr>
      <w:r>
        <w:rPr/>
        <w:t xml:space="preserve">一、建筑机电工程市场规模与增长趋势</w:t>
      </w:r>
    </w:p>
    <w:p>
      <w:pPr>
        <w:spacing w:before="75" w:after="0"/>
      </w:pPr>
      <w:r>
        <w:rPr/>
        <w:t xml:space="preserve">二、商业建筑机电系统配置与需求特点</w:t>
      </w:r>
    </w:p>
    <w:p>
      <w:pPr>
        <w:spacing w:before="75" w:after="0"/>
      </w:pPr>
      <w:r>
        <w:rPr/>
        <w:t xml:space="preserve">三、住宅建筑机电工程标准化发展</w:t>
      </w:r>
    </w:p>
    <w:p>
      <w:pPr>
        <w:spacing w:before="75" w:after="0"/>
      </w:pPr>
      <w:r>
        <w:rPr/>
        <w:t xml:space="preserve">四、公共建筑机电工程技术创新应用</w:t>
      </w:r>
    </w:p>
    <w:p>
      <w:pPr>
        <w:spacing w:before="75" w:after="0"/>
      </w:pPr>
      <w:r>
        <w:rPr/>
        <w:t xml:space="preserve">五、建筑机电工程市场竞争格局分析</w:t>
      </w:r>
    </w:p>
    <w:p>
      <w:pPr>
        <w:spacing w:before="75" w:after="0"/>
      </w:pPr>
      <w:r>
        <w:rPr/>
        <w:t xml:space="preserve">第三节 市政基础设施机电工程市场分析</w:t>
      </w:r>
    </w:p>
    <w:p>
      <w:pPr>
        <w:spacing w:before="75" w:after="0"/>
      </w:pPr>
      <w:r>
        <w:rPr/>
        <w:t xml:space="preserve">一、市政机电工程市场需求与发展现状</w:t>
      </w:r>
    </w:p>
    <w:p>
      <w:pPr>
        <w:spacing w:before="75" w:after="0"/>
      </w:pPr>
      <w:r>
        <w:rPr/>
        <w:t xml:space="preserve">二、城市轨道交通机电系统工程建设</w:t>
      </w:r>
    </w:p>
    <w:p>
      <w:pPr>
        <w:spacing w:before="75" w:after="0"/>
      </w:pPr>
      <w:r>
        <w:rPr/>
        <w:t xml:space="preserve">三、城市综合管廊机电配套工程发展</w:t>
      </w:r>
    </w:p>
    <w:p>
      <w:pPr>
        <w:spacing w:before="75" w:after="0"/>
      </w:pPr>
      <w:r>
        <w:rPr/>
        <w:t xml:space="preserve">四、智慧城市建设中的机电工程需求</w:t>
      </w:r>
    </w:p>
    <w:p>
      <w:pPr>
        <w:spacing w:before="75" w:after="0"/>
      </w:pPr>
      <w:r>
        <w:rPr/>
        <w:t xml:space="preserve">五、市政机电工程市场投资机遇分析</w:t>
      </w:r>
    </w:p>
    <w:p>
      <w:pPr>
        <w:spacing w:before="75" w:after="0"/>
      </w:pPr>
      <w:r>
        <w:rPr/>
        <w:t xml:space="preserve">第四节 能源与电力机电工程市场分析</w:t>
      </w:r>
    </w:p>
    <w:p>
      <w:pPr>
        <w:spacing w:before="75" w:after="0"/>
      </w:pPr>
      <w:r>
        <w:rPr/>
        <w:t xml:space="preserve">一、能源电力机电工程市场规模与特征</w:t>
      </w:r>
    </w:p>
    <w:p>
      <w:pPr>
        <w:spacing w:before="75" w:after="0"/>
      </w:pPr>
      <w:r>
        <w:rPr/>
        <w:t xml:space="preserve">二、新能源发电项目机电工程建设</w:t>
      </w:r>
    </w:p>
    <w:p>
      <w:pPr>
        <w:spacing w:before="75" w:after="0"/>
      </w:pPr>
      <w:r>
        <w:rPr/>
        <w:t xml:space="preserve">三、输变电工程机电设备安装市场</w:t>
      </w:r>
    </w:p>
    <w:p>
      <w:pPr>
        <w:spacing w:before="75" w:after="0"/>
      </w:pPr>
      <w:r>
        <w:rPr/>
        <w:t xml:space="preserve">四、储能设施机电系统工程建设需求</w:t>
      </w:r>
    </w:p>
    <w:p>
      <w:pPr>
        <w:spacing w:before="75" w:after="0"/>
      </w:pPr>
      <w:r>
        <w:rPr/>
        <w:t xml:space="preserve">五、能源机电工程市场发展趋势预测</w:t>
      </w:r>
    </w:p>
    <w:p>
      <w:pPr>
        <w:spacing w:before="75" w:after="0"/>
      </w:pPr>
      <w:r>
        <w:rPr>
          <w:b w:val="1"/>
          <w:bCs w:val="1"/>
        </w:rPr>
        <w:t xml:space="preserve">第六章 机电工程行业技术与装备发展调研</w:t>
      </w:r>
    </w:p>
    <w:p>
      <w:pPr>
        <w:spacing w:before="75" w:after="0"/>
      </w:pPr>
      <w:r>
        <w:rPr/>
        <w:t xml:space="preserve">第一节 机电工程设计技术发展现状</w:t>
      </w:r>
    </w:p>
    <w:p>
      <w:pPr>
        <w:spacing w:before="75" w:after="0"/>
      </w:pPr>
      <w:r>
        <w:rPr/>
        <w:t xml:space="preserve">一、三维数字化设计技术应用进展</w:t>
      </w:r>
    </w:p>
    <w:p>
      <w:pPr>
        <w:spacing w:before="75" w:after="0"/>
      </w:pPr>
      <w:r>
        <w:rPr/>
        <w:t xml:space="preserve">二、bim技术在机电设计中的深化应用</w:t>
      </w:r>
    </w:p>
    <w:p>
      <w:pPr>
        <w:spacing w:before="75" w:after="0"/>
      </w:pPr>
      <w:r>
        <w:rPr/>
        <w:t xml:space="preserve">三、机电系统仿真与优化设计技术</w:t>
      </w:r>
    </w:p>
    <w:p>
      <w:pPr>
        <w:spacing w:before="75" w:after="0"/>
      </w:pPr>
      <w:r>
        <w:rPr/>
        <w:t xml:space="preserve">四、绿色机电设计与节能计算技术</w:t>
      </w:r>
    </w:p>
    <w:p>
      <w:pPr>
        <w:spacing w:before="75" w:after="0"/>
      </w:pPr>
      <w:r>
        <w:rPr/>
        <w:t xml:space="preserve">五、设计技术发展趋势与未来方向</w:t>
      </w:r>
    </w:p>
    <w:p>
      <w:pPr>
        <w:spacing w:before="75" w:after="0"/>
      </w:pPr>
      <w:r>
        <w:rPr/>
        <w:t xml:space="preserve">第二节 机电工程施工技术与装备</w:t>
      </w:r>
    </w:p>
    <w:p>
      <w:pPr>
        <w:spacing w:before="75" w:after="0"/>
      </w:pPr>
      <w:r>
        <w:rPr/>
        <w:t xml:space="preserve">一、机电工程预制装配化施工技术</w:t>
      </w:r>
    </w:p>
    <w:p>
      <w:pPr>
        <w:spacing w:before="75" w:after="0"/>
      </w:pPr>
      <w:r>
        <w:rPr/>
        <w:t xml:space="preserve">二、大型设备吊装与精密安装技术</w:t>
      </w:r>
    </w:p>
    <w:p>
      <w:pPr>
        <w:spacing w:before="75" w:after="0"/>
      </w:pPr>
      <w:r>
        <w:rPr/>
        <w:t xml:space="preserve">三、管道加工与焊接技术装备发展</w:t>
      </w:r>
    </w:p>
    <w:p>
      <w:pPr>
        <w:spacing w:before="75" w:after="0"/>
      </w:pPr>
      <w:r>
        <w:rPr/>
        <w:t xml:space="preserve">四、施工现场机械化与自动化水平</w:t>
      </w:r>
    </w:p>
    <w:p>
      <w:pPr>
        <w:spacing w:before="75" w:after="0"/>
      </w:pPr>
      <w:r>
        <w:rPr/>
        <w:t xml:space="preserve">五、施工技术创新与工法开发应用</w:t>
      </w:r>
    </w:p>
    <w:p>
      <w:pPr>
        <w:spacing w:before="75" w:after="0"/>
      </w:pPr>
      <w:r>
        <w:rPr/>
        <w:t xml:space="preserve">第三节 机电工程调试与检测技术</w:t>
      </w:r>
    </w:p>
    <w:p>
      <w:pPr>
        <w:spacing w:before="75" w:after="0"/>
      </w:pPr>
      <w:r>
        <w:rPr/>
        <w:t xml:space="preserve">一、机电系统联合调试技术与方法</w:t>
      </w:r>
    </w:p>
    <w:p>
      <w:pPr>
        <w:spacing w:before="75" w:after="0"/>
      </w:pPr>
      <w:r>
        <w:rPr/>
        <w:t xml:space="preserve">二、机电设备性能检测与验证技术</w:t>
      </w:r>
    </w:p>
    <w:p>
      <w:pPr>
        <w:spacing w:before="75" w:after="0"/>
      </w:pPr>
      <w:r>
        <w:rPr/>
        <w:t xml:space="preserve">三、建筑机电系统能效测评技术</w:t>
      </w:r>
    </w:p>
    <w:p>
      <w:pPr>
        <w:spacing w:before="75" w:after="0"/>
      </w:pPr>
      <w:r>
        <w:rPr/>
        <w:t xml:space="preserve">四、智能化检测装备与仪器发展</w:t>
      </w:r>
    </w:p>
    <w:p>
      <w:pPr>
        <w:spacing w:before="75" w:after="0"/>
      </w:pPr>
      <w:r>
        <w:rPr/>
        <w:t xml:space="preserve">五、调试检测技术标准与规范体系</w:t>
      </w:r>
    </w:p>
    <w:p>
      <w:pPr>
        <w:spacing w:before="75" w:after="0"/>
      </w:pPr>
      <w:r>
        <w:rPr/>
        <w:t xml:space="preserve">第四节 机电工程智能化技术应用</w:t>
      </w:r>
    </w:p>
    <w:p>
      <w:pPr>
        <w:spacing w:before="75" w:after="0"/>
      </w:pPr>
      <w:r>
        <w:rPr/>
        <w:t xml:space="preserve">一、智能建筑机电系统集成技术</w:t>
      </w:r>
    </w:p>
    <w:p>
      <w:pPr>
        <w:spacing w:before="75" w:after="0"/>
      </w:pPr>
      <w:r>
        <w:rPr/>
        <w:t xml:space="preserve">二、物联网技术在机电工程中的应用</w:t>
      </w:r>
    </w:p>
    <w:p>
      <w:pPr>
        <w:spacing w:before="75" w:after="0"/>
      </w:pPr>
      <w:r>
        <w:rPr/>
        <w:t xml:space="preserve">三、人工智能辅助设计与施工管理</w:t>
      </w:r>
    </w:p>
    <w:p>
      <w:pPr>
        <w:spacing w:before="75" w:after="0"/>
      </w:pPr>
      <w:r>
        <w:rPr/>
        <w:t xml:space="preserve">四、数字孪生技术在机电工程中的应用</w:t>
      </w:r>
    </w:p>
    <w:p>
      <w:pPr>
        <w:spacing w:before="75" w:after="0"/>
      </w:pPr>
      <w:r>
        <w:rPr/>
        <w:t xml:space="preserve">五、智慧运维与远程监控技术发展</w:t>
      </w:r>
    </w:p>
    <w:p>
      <w:pPr>
        <w:spacing w:before="75" w:after="0"/>
      </w:pPr>
      <w:r>
        <w:rPr>
          <w:b w:val="1"/>
          <w:bCs w:val="1"/>
        </w:rPr>
        <w:t xml:space="preserve">第三部分 竞争格局与领先企业研究篇</w:t>
      </w:r>
    </w:p>
    <w:p>
      <w:pPr>
        <w:spacing w:before="75" w:after="0"/>
      </w:pPr>
      <w:r>
        <w:rPr>
          <w:b w:val="1"/>
          <w:bCs w:val="1"/>
        </w:rPr>
        <w:t xml:space="preserve">第七章 中国机电工程行业竞争格局演变分析</w:t>
      </w:r>
    </w:p>
    <w:p>
      <w:pPr>
        <w:spacing w:before="75" w:after="0"/>
      </w:pPr>
      <w:r>
        <w:rPr/>
        <w:t xml:space="preserve">第一节 行业总体竞争态势与市场集中度</w:t>
      </w:r>
    </w:p>
    <w:p>
      <w:pPr>
        <w:spacing w:before="75" w:after="0"/>
      </w:pPr>
      <w:r>
        <w:rPr/>
        <w:t xml:space="preserve">一、行业整体市场集中度及演变趋势</w:t>
      </w:r>
    </w:p>
    <w:p>
      <w:pPr>
        <w:spacing w:before="75" w:after="0"/>
      </w:pPr>
      <w:r>
        <w:rPr/>
        <w:t xml:space="preserve">二、不同细分领域竞争格局差异分析</w:t>
      </w:r>
    </w:p>
    <w:p>
      <w:pPr>
        <w:spacing w:before="75" w:after="0"/>
      </w:pPr>
      <w:r>
        <w:rPr/>
        <w:t xml:space="preserve">三、新进入者威胁与行业壁垒变化</w:t>
      </w:r>
    </w:p>
    <w:p>
      <w:pPr>
        <w:spacing w:before="75" w:after="0"/>
      </w:pPr>
      <w:r>
        <w:rPr/>
        <w:t xml:space="preserve">四、替代品威胁及行业内竞争强度</w:t>
      </w:r>
    </w:p>
    <w:p>
      <w:pPr>
        <w:spacing w:before="75" w:after="0"/>
      </w:pPr>
      <w:r>
        <w:rPr/>
        <w:t xml:space="preserve">五、上下游议价能力对行业利润影响</w:t>
      </w:r>
    </w:p>
    <w:p>
      <w:pPr>
        <w:spacing w:before="75" w:after="0"/>
      </w:pPr>
      <w:r>
        <w:rPr/>
        <w:t xml:space="preserve">第二节 行业主要竞争者阵营划分</w:t>
      </w:r>
    </w:p>
    <w:p>
      <w:pPr>
        <w:spacing w:before="75" w:after="0"/>
      </w:pPr>
      <w:r>
        <w:rPr/>
        <w:t xml:space="preserve">一、大型央企机电工程公司战略布局</w:t>
      </w:r>
    </w:p>
    <w:p>
      <w:pPr>
        <w:spacing w:before="75" w:after="0"/>
      </w:pPr>
      <w:r>
        <w:rPr/>
        <w:t xml:space="preserve">二、地方国企机电工程企业发展定位</w:t>
      </w:r>
    </w:p>
    <w:p>
      <w:pPr>
        <w:spacing w:before="75" w:after="0"/>
      </w:pPr>
      <w:r>
        <w:rPr/>
        <w:t xml:space="preserve">三、民营机电工程企业成长路径分析</w:t>
      </w:r>
    </w:p>
    <w:p>
      <w:pPr>
        <w:spacing w:before="75" w:after="0"/>
      </w:pPr>
      <w:r>
        <w:rPr/>
        <w:t xml:space="preserve">四、外资机电工程公司在华业务策略</w:t>
      </w:r>
    </w:p>
    <w:p>
      <w:pPr>
        <w:spacing w:before="75" w:after="0"/>
      </w:pPr>
      <w:r>
        <w:rPr/>
        <w:t xml:space="preserve">五、各类主体竞争优势与合作模式</w:t>
      </w:r>
    </w:p>
    <w:p>
      <w:pPr>
        <w:spacing w:before="75" w:after="0"/>
      </w:pPr>
      <w:r>
        <w:rPr/>
        <w:t xml:space="preserve">第三节 行业区域竞争格局与集群效应</w:t>
      </w:r>
    </w:p>
    <w:p>
      <w:pPr>
        <w:spacing w:before="75" w:after="0"/>
      </w:pPr>
      <w:r>
        <w:rPr/>
        <w:t xml:space="preserve">一、东部沿海地区产业集群竞争优势</w:t>
      </w:r>
    </w:p>
    <w:p>
      <w:pPr>
        <w:spacing w:before="75" w:after="0"/>
      </w:pPr>
      <w:r>
        <w:rPr/>
        <w:t xml:space="preserve">二、中部地区机电工程市场承接发展</w:t>
      </w:r>
    </w:p>
    <w:p>
      <w:pPr>
        <w:spacing w:before="75" w:after="0"/>
      </w:pPr>
      <w:r>
        <w:rPr/>
        <w:t xml:space="preserve">三、西部地区机电工程特色发展方向</w:t>
      </w:r>
    </w:p>
    <w:p>
      <w:pPr>
        <w:spacing w:before="75" w:after="0"/>
      </w:pPr>
      <w:r>
        <w:rPr/>
        <w:t xml:space="preserve">四、各省市机电工程园区与政策环境</w:t>
      </w:r>
    </w:p>
    <w:p>
      <w:pPr>
        <w:spacing w:before="75" w:after="0"/>
      </w:pPr>
      <w:r>
        <w:rPr/>
        <w:t xml:space="preserve">五、跨区域协同发展与资源共享模式</w:t>
      </w:r>
    </w:p>
    <w:p>
      <w:pPr>
        <w:spacing w:before="75" w:after="0"/>
      </w:pPr>
      <w:r>
        <w:rPr/>
        <w:t xml:space="preserve">第四节 行业资本运作与并购重组动态</w:t>
      </w:r>
    </w:p>
    <w:p>
      <w:pPr>
        <w:spacing w:before="75" w:after="0"/>
      </w:pPr>
      <w:r>
        <w:rPr/>
        <w:t xml:space="preserve">一、近年行业重大投融资事件回顾</w:t>
      </w:r>
    </w:p>
    <w:p>
      <w:pPr>
        <w:spacing w:before="75" w:after="0"/>
      </w:pPr>
      <w:r>
        <w:rPr/>
        <w:t xml:space="preserve">二、上市公司并购重组整合案例解析</w:t>
      </w:r>
    </w:p>
    <w:p>
      <w:pPr>
        <w:spacing w:before="75" w:after="0"/>
      </w:pPr>
      <w:r>
        <w:rPr/>
        <w:t xml:space="preserve">三、产业基金在机电工程领域布局</w:t>
      </w:r>
    </w:p>
    <w:p>
      <w:pPr>
        <w:spacing w:before="75" w:after="0"/>
      </w:pPr>
      <w:r>
        <w:rPr/>
        <w:t xml:space="preserve">四、行业估值水平变化与投资逻辑</w:t>
      </w:r>
    </w:p>
    <w:p>
      <w:pPr>
        <w:spacing w:before="75" w:after="0"/>
      </w:pPr>
      <w:r>
        <w:rPr/>
        <w:t xml:space="preserve">五、未来并购重组方向与潜在标的</w:t>
      </w:r>
    </w:p>
    <w:p>
      <w:pPr>
        <w:spacing w:before="75" w:after="0"/>
      </w:pPr>
      <w:r>
        <w:rPr>
          <w:b w:val="1"/>
          <w:bCs w:val="1"/>
        </w:rPr>
        <w:t xml:space="preserve">第八章 机电工程行业全球领先企业经营分析</w:t>
      </w:r>
    </w:p>
    <w:p>
      <w:pPr>
        <w:spacing w:before="75" w:after="0"/>
      </w:pPr>
      <w:r>
        <w:rPr/>
        <w:t xml:space="preserve">第一节 欧洲领先机电工程企业经营形势</w:t>
      </w:r>
    </w:p>
    <w:p>
      <w:pPr>
        <w:spacing w:before="75" w:after="0"/>
      </w:pPr>
      <w:r>
        <w:rPr/>
        <w:t xml:space="preserve">一、企业发展概况与全球业务布局</w:t>
      </w:r>
    </w:p>
    <w:p>
      <w:pPr>
        <w:spacing w:before="75" w:after="0"/>
      </w:pPr>
      <w:r>
        <w:rPr/>
        <w:t xml:space="preserve">二、核心技术路线与服务产品矩阵</w:t>
      </w:r>
    </w:p>
    <w:p>
      <w:pPr>
        <w:spacing w:before="75" w:after="0"/>
      </w:pPr>
      <w:r>
        <w:rPr/>
        <w:t xml:space="preserve">三、商业模式与供应链管理能力</w:t>
      </w:r>
    </w:p>
    <w:p>
      <w:pPr>
        <w:spacing w:before="75" w:after="0"/>
      </w:pPr>
      <w:r>
        <w:rPr/>
        <w:t xml:space="preserve">四、最新财务指标与市场份额变化</w:t>
      </w:r>
    </w:p>
    <w:p>
      <w:pPr>
        <w:spacing w:before="75" w:after="0"/>
      </w:pPr>
      <w:r>
        <w:rPr/>
        <w:t xml:space="preserve">五、在华合作动向与未来战略规划</w:t>
      </w:r>
    </w:p>
    <w:p>
      <w:pPr>
        <w:spacing w:before="75" w:after="0"/>
      </w:pPr>
      <w:r>
        <w:rPr/>
        <w:t xml:space="preserve">第二节 北美领先机电工程企业运营解析</w:t>
      </w:r>
    </w:p>
    <w:p>
      <w:pPr>
        <w:spacing w:before="75" w:after="0"/>
      </w:pPr>
      <w:r>
        <w:rPr/>
        <w:t xml:space="preserve">一、企业发展简况与市场地位评估</w:t>
      </w:r>
    </w:p>
    <w:p>
      <w:pPr>
        <w:spacing w:before="75" w:after="0"/>
      </w:pPr>
      <w:r>
        <w:rPr/>
        <w:t xml:space="preserve">二、技术创新方向与专利壁垒构建</w:t>
      </w:r>
    </w:p>
    <w:p>
      <w:pPr>
        <w:spacing w:before="75" w:after="0"/>
      </w:pPr>
      <w:r>
        <w:rPr/>
        <w:t xml:space="preserve">三、项目管理模式与数字化转型战略</w:t>
      </w:r>
    </w:p>
    <w:p>
      <w:pPr>
        <w:spacing w:before="75" w:after="0"/>
      </w:pPr>
      <w:r>
        <w:rPr/>
        <w:t xml:space="preserve">四、经营效益分析与抗风险能力</w:t>
      </w:r>
    </w:p>
    <w:p>
      <w:pPr>
        <w:spacing w:before="75" w:after="0"/>
      </w:pPr>
      <w:r>
        <w:rPr/>
        <w:t xml:space="preserve">五、全球化扩张路径与合作机会</w:t>
      </w:r>
    </w:p>
    <w:p>
      <w:pPr>
        <w:spacing w:before="75" w:after="0"/>
      </w:pPr>
      <w:r>
        <w:rPr/>
        <w:t xml:space="preserve">第三节 亚洲及其他地区领先企业经验借鉴</w:t>
      </w:r>
    </w:p>
    <w:p>
      <w:pPr>
        <w:spacing w:before="75" w:after="0"/>
      </w:pPr>
      <w:r>
        <w:rPr/>
        <w:t xml:space="preserve">一、日韩机电工程企业发展路径与经验</w:t>
      </w:r>
    </w:p>
    <w:p>
      <w:pPr>
        <w:spacing w:before="75" w:after="0"/>
      </w:pPr>
      <w:r>
        <w:rPr/>
        <w:t xml:space="preserve">二、东南亚机电工程企业成长模式</w:t>
      </w:r>
    </w:p>
    <w:p>
      <w:pPr>
        <w:spacing w:before="75" w:after="0"/>
      </w:pPr>
      <w:r>
        <w:rPr/>
        <w:t xml:space="preserve">三、其他地区特色企业成功要素提炼</w:t>
      </w:r>
    </w:p>
    <w:p>
      <w:pPr>
        <w:spacing w:before="75" w:after="0"/>
      </w:pPr>
      <w:r>
        <w:rPr/>
        <w:t xml:space="preserve">四、国际领先企业对中国市场的启示</w:t>
      </w:r>
    </w:p>
    <w:p>
      <w:pPr>
        <w:spacing w:before="75" w:after="0"/>
      </w:pPr>
      <w:r>
        <w:rPr/>
        <w:t xml:space="preserve">五、中外企业技术合作与合资模式探讨</w:t>
      </w:r>
    </w:p>
    <w:p>
      <w:pPr>
        <w:spacing w:before="75" w:after="0"/>
      </w:pPr>
      <w:r>
        <w:rPr>
          <w:b w:val="1"/>
          <w:bCs w:val="1"/>
        </w:rPr>
        <w:t xml:space="preserve">第九章 中国机电工程行业领先企业经营调研</w:t>
      </w:r>
    </w:p>
    <w:p>
      <w:pPr>
        <w:spacing w:before="75" w:after="0"/>
      </w:pPr>
      <w:r>
        <w:rPr/>
        <w:t xml:space="preserve">第一节 中国建筑集团有限公司机电业务经营分析</w:t>
      </w:r>
    </w:p>
    <w:p>
      <w:pPr>
        <w:spacing w:before="75" w:after="0"/>
      </w:pPr>
      <w:r>
        <w:rPr/>
        <w:t xml:space="preserve">一、企业机电业务布局与发展历程</w:t>
      </w:r>
    </w:p>
    <w:p>
      <w:pPr>
        <w:spacing w:before="75" w:after="0"/>
      </w:pPr>
      <w:r>
        <w:rPr/>
        <w:t xml:space="preserve">二、机电工程核心技术能力与优势</w:t>
      </w:r>
    </w:p>
    <w:p>
      <w:pPr>
        <w:spacing w:before="75" w:after="0"/>
      </w:pPr>
      <w:r>
        <w:rPr/>
        <w:t xml:space="preserve">三、重点项目业绩与市场口碑</w:t>
      </w:r>
    </w:p>
    <w:p>
      <w:pPr>
        <w:spacing w:before="75" w:after="0"/>
      </w:pPr>
      <w:r>
        <w:rPr/>
        <w:t xml:space="preserve">四、机电业务营收规模与成长性</w:t>
      </w:r>
    </w:p>
    <w:p>
      <w:pPr>
        <w:spacing w:before="75" w:after="0"/>
      </w:pPr>
      <w:r>
        <w:rPr/>
        <w:t xml:space="preserve">五、最新发展动向与未来战略规划</w:t>
      </w:r>
    </w:p>
    <w:p>
      <w:pPr>
        <w:spacing w:before="75" w:after="0"/>
      </w:pPr>
      <w:r>
        <w:rPr/>
        <w:t xml:space="preserve">第二节 中国中铁股份有限公司机电业务经营分析</w:t>
      </w:r>
    </w:p>
    <w:p>
      <w:pPr>
        <w:spacing w:before="75" w:after="0"/>
      </w:pPr>
      <w:r>
        <w:rPr/>
        <w:t xml:space="preserve">一、企业机电业务发展定位与战略</w:t>
      </w:r>
    </w:p>
    <w:p>
      <w:pPr>
        <w:spacing w:before="75" w:after="0"/>
      </w:pPr>
      <w:r>
        <w:rPr/>
        <w:t xml:space="preserve">二、轨道交通机电工程专业能力</w:t>
      </w:r>
    </w:p>
    <w:p>
      <w:pPr>
        <w:spacing w:before="75" w:after="0"/>
      </w:pPr>
      <w:r>
        <w:rPr/>
        <w:t xml:space="preserve">三、技术创新与数字化转型进展</w:t>
      </w:r>
    </w:p>
    <w:p>
      <w:pPr>
        <w:spacing w:before="75" w:after="0"/>
      </w:pPr>
      <w:r>
        <w:rPr/>
        <w:t xml:space="preserve">四、经营指标分析与市场竞争地位</w:t>
      </w:r>
    </w:p>
    <w:p>
      <w:pPr>
        <w:spacing w:before="75" w:after="0"/>
      </w:pPr>
      <w:r>
        <w:rPr/>
        <w:t xml:space="preserve">五、面临挑战及应对策略与发展愿景</w:t>
      </w:r>
    </w:p>
    <w:p>
      <w:pPr>
        <w:spacing w:before="75" w:after="0"/>
      </w:pPr>
      <w:r>
        <w:rPr/>
        <w:t xml:space="preserve">第三节 其他特色领先企业经营亮点剖析</w:t>
      </w:r>
    </w:p>
    <w:p>
      <w:pPr>
        <w:spacing w:before="75" w:after="0"/>
      </w:pPr>
      <w:r>
        <w:rPr/>
        <w:t xml:space="preserve">一、专业机电工程承包企业技术路线</w:t>
      </w:r>
    </w:p>
    <w:p>
      <w:pPr>
        <w:spacing w:before="75" w:after="0"/>
      </w:pPr>
      <w:r>
        <w:rPr/>
        <w:t xml:space="preserve">二、工业机电工程服务商创新模式</w:t>
      </w:r>
    </w:p>
    <w:p>
      <w:pPr>
        <w:spacing w:before="75" w:after="0"/>
      </w:pPr>
      <w:r>
        <w:rPr/>
        <w:t xml:space="preserve">三、建筑机电智能化集成企业发展</w:t>
      </w:r>
    </w:p>
    <w:p>
      <w:pPr>
        <w:spacing w:before="75" w:after="0"/>
      </w:pPr>
      <w:r>
        <w:rPr/>
        <w:t xml:space="preserve">四、机电工程设备租赁服务企业成长</w:t>
      </w:r>
    </w:p>
    <w:p>
      <w:pPr>
        <w:spacing w:before="75" w:after="0"/>
      </w:pPr>
      <w:r>
        <w:rPr/>
        <w:t xml:space="preserve">五、区域性机电工程龙头企业深耕策略</w:t>
      </w:r>
    </w:p>
    <w:p>
      <w:pPr>
        <w:spacing w:before="75" w:after="0"/>
      </w:pPr>
      <w:r>
        <w:rPr>
          <w:b w:val="1"/>
          <w:bCs w:val="1"/>
        </w:rPr>
        <w:t xml:space="preserve">第四部分 趋势预测与投资竞争力篇</w:t>
      </w:r>
    </w:p>
    <w:p>
      <w:pPr>
        <w:spacing w:before="75" w:after="0"/>
      </w:pPr>
      <w:r>
        <w:rPr>
          <w:b w:val="1"/>
          <w:bCs w:val="1"/>
        </w:rPr>
        <w:t xml:space="preserve">第十章 中国机电工程行业发展趋势与前景预测</w:t>
      </w:r>
    </w:p>
    <w:p>
      <w:pPr>
        <w:spacing w:before="75" w:after="0"/>
      </w:pPr>
      <w:r>
        <w:rPr/>
        <w:t xml:space="preserve">第一节 行业未来五年发展核心驱动力</w:t>
      </w:r>
    </w:p>
    <w:p>
      <w:pPr>
        <w:spacing w:before="75" w:after="0"/>
      </w:pPr>
      <w:r>
        <w:rPr/>
        <w:t xml:space="preserve">一、新型城镇化建设持续推进带来需求</w:t>
      </w:r>
    </w:p>
    <w:p>
      <w:pPr>
        <w:spacing w:before="75" w:after="0"/>
      </w:pPr>
      <w:r>
        <w:rPr/>
        <w:t xml:space="preserve">二、制造业转型升级拉动工业机电需求</w:t>
      </w:r>
    </w:p>
    <w:p>
      <w:pPr>
        <w:spacing w:before="75" w:after="0"/>
      </w:pPr>
      <w:r>
        <w:rPr/>
        <w:t xml:space="preserve">三、绿色建筑与节能改造市场空间拓展</w:t>
      </w:r>
    </w:p>
    <w:p>
      <w:pPr>
        <w:spacing w:before="75" w:after="0"/>
      </w:pPr>
      <w:r>
        <w:rPr/>
        <w:t xml:space="preserve">四、数字化转型与智能化升级提升效率</w:t>
      </w:r>
    </w:p>
    <w:p>
      <w:pPr>
        <w:spacing w:before="75" w:after="0"/>
      </w:pPr>
      <w:r>
        <w:rPr/>
        <w:t xml:space="preserve">五、新基建战略带动相关机电工程需求</w:t>
      </w:r>
    </w:p>
    <w:p>
      <w:pPr>
        <w:spacing w:before="75" w:after="0"/>
      </w:pPr>
      <w:r>
        <w:rPr/>
        <w:t xml:space="preserve">第二节 2026-2031年行业市场规模与结构预测</w:t>
      </w:r>
    </w:p>
    <w:p>
      <w:pPr>
        <w:spacing w:before="75" w:after="0"/>
      </w:pPr>
      <w:r>
        <w:rPr/>
        <w:t xml:space="preserve">一、2026-2031年机电工程市场总量预测</w:t>
      </w:r>
    </w:p>
    <w:p>
      <w:pPr>
        <w:spacing w:before="75" w:after="0"/>
      </w:pPr>
      <w:r>
        <w:rPr/>
        <w:t xml:space="preserve">二、2026-2031年细分应用领域市场规模预测</w:t>
      </w:r>
    </w:p>
    <w:p>
      <w:pPr>
        <w:spacing w:before="75" w:after="0"/>
      </w:pPr>
      <w:r>
        <w:rPr/>
        <w:t xml:space="preserve">三、2026-2031年区域市场增长潜力排序</w:t>
      </w:r>
    </w:p>
    <w:p>
      <w:pPr>
        <w:spacing w:before="75" w:after="0"/>
      </w:pPr>
      <w:r>
        <w:rPr/>
        <w:t xml:space="preserve">四、2026-2031年行业总产值增长预测</w:t>
      </w:r>
    </w:p>
    <w:p>
      <w:pPr>
        <w:spacing w:before="75" w:after="0"/>
      </w:pPr>
      <w:r>
        <w:rPr/>
        <w:t xml:space="preserve">五、2026-2031年行业利润率变化预测</w:t>
      </w:r>
    </w:p>
    <w:p>
      <w:pPr>
        <w:spacing w:before="75" w:after="0"/>
      </w:pPr>
      <w:r>
        <w:rPr/>
        <w:t xml:space="preserve">第三节 2026-2031年行业技术与商业模式趋势</w:t>
      </w:r>
    </w:p>
    <w:p>
      <w:pPr>
        <w:spacing w:before="75" w:after="0"/>
      </w:pPr>
      <w:r>
        <w:rPr/>
        <w:t xml:space="preserve">一、预制装配式机电工程普及趋势</w:t>
      </w:r>
    </w:p>
    <w:p>
      <w:pPr>
        <w:spacing w:before="75" w:after="0"/>
      </w:pPr>
      <w:r>
        <w:rPr/>
        <w:t xml:space="preserve">二、bim与数字化技术深度应用前景</w:t>
      </w:r>
    </w:p>
    <w:p>
      <w:pPr>
        <w:spacing w:before="75" w:after="0"/>
      </w:pPr>
      <w:r>
        <w:rPr/>
        <w:t xml:space="preserve">三、智能化机电系统集成发展方向</w:t>
      </w:r>
    </w:p>
    <w:p>
      <w:pPr>
        <w:spacing w:before="75" w:after="0"/>
      </w:pPr>
      <w:r>
        <w:rPr/>
        <w:t xml:space="preserve">四、工程总承包与全过程咨询模式推广</w:t>
      </w:r>
    </w:p>
    <w:p>
      <w:pPr>
        <w:spacing w:before="75" w:after="0"/>
      </w:pPr>
      <w:r>
        <w:rPr/>
        <w:t xml:space="preserve">五、平台化与共享化服务模式兴起</w:t>
      </w:r>
    </w:p>
    <w:p>
      <w:pPr>
        <w:spacing w:before="75" w:after="0"/>
      </w:pPr>
      <w:r>
        <w:rPr/>
        <w:t xml:space="preserve">第四节 行业面临的潜在风险与挑战预警</w:t>
      </w:r>
    </w:p>
    <w:p>
      <w:pPr>
        <w:spacing w:before="75" w:after="0"/>
      </w:pPr>
      <w:r>
        <w:rPr/>
        <w:t xml:space="preserve">一、原材料价格波动对成本的影响</w:t>
      </w:r>
    </w:p>
    <w:p>
      <w:pPr>
        <w:spacing w:before="75" w:after="0"/>
      </w:pPr>
      <w:r>
        <w:rPr/>
        <w:t xml:space="preserve">二、劳动力短缺与人工成本上升压力</w:t>
      </w:r>
    </w:p>
    <w:p>
      <w:pPr>
        <w:spacing w:before="75" w:after="0"/>
      </w:pPr>
      <w:r>
        <w:rPr/>
        <w:t xml:space="preserve">三、市场竞争加剧与利润空间压缩</w:t>
      </w:r>
    </w:p>
    <w:p>
      <w:pPr>
        <w:spacing w:before="75" w:after="0"/>
      </w:pPr>
      <w:r>
        <w:rPr/>
        <w:t xml:space="preserve">四、技术迭代加快带来的转型压力</w:t>
      </w:r>
    </w:p>
    <w:p>
      <w:pPr>
        <w:spacing w:before="75" w:after="0"/>
      </w:pPr>
      <w:r>
        <w:rPr/>
        <w:t xml:space="preserve">五、环保法规趋严带来的合规挑战</w:t>
      </w:r>
    </w:p>
    <w:p>
      <w:pPr>
        <w:spacing w:before="75" w:after="0"/>
      </w:pPr>
      <w:r>
        <w:rPr>
          <w:b w:val="1"/>
          <w:bCs w:val="1"/>
        </w:rPr>
        <w:t xml:space="preserve">第十一章 机电工程行业投资竞争力与机会挖掘</w:t>
      </w:r>
    </w:p>
    <w:p>
      <w:pPr>
        <w:spacing w:before="75" w:after="0"/>
      </w:pPr>
      <w:r>
        <w:rPr/>
        <w:t xml:space="preserve">第一节 行业投资特性与进入壁垒分析</w:t>
      </w:r>
    </w:p>
    <w:p>
      <w:pPr>
        <w:spacing w:before="75" w:after="0"/>
      </w:pPr>
      <w:r>
        <w:rPr/>
        <w:t xml:space="preserve">一、行业资金密集度与投资回报周期</w:t>
      </w:r>
    </w:p>
    <w:p>
      <w:pPr>
        <w:spacing w:before="75" w:after="0"/>
      </w:pPr>
      <w:r>
        <w:rPr/>
        <w:t xml:space="preserve">二、资质壁垒与准入门槛要求</w:t>
      </w:r>
    </w:p>
    <w:p>
      <w:pPr>
        <w:spacing w:before="75" w:after="0"/>
      </w:pPr>
      <w:r>
        <w:rPr/>
        <w:t xml:space="preserve">三、技术装备与专业人才壁垒</w:t>
      </w:r>
    </w:p>
    <w:p>
      <w:pPr>
        <w:spacing w:before="75" w:after="0"/>
      </w:pPr>
      <w:r>
        <w:rPr/>
        <w:t xml:space="preserve">四、项目业绩与客户资源壁垒</w:t>
      </w:r>
    </w:p>
    <w:p>
      <w:pPr>
        <w:spacing w:before="75" w:after="0"/>
      </w:pPr>
      <w:r>
        <w:rPr/>
        <w:t xml:space="preserve">五、品牌信誉与市场口碑壁垒</w:t>
      </w:r>
    </w:p>
    <w:p>
      <w:pPr>
        <w:spacing w:before="75" w:after="0"/>
      </w:pPr>
      <w:r>
        <w:rPr/>
        <w:t xml:space="preserve">第二节 行业投资价值评估与吸引力判断</w:t>
      </w:r>
    </w:p>
    <w:p>
      <w:pPr>
        <w:spacing w:before="75" w:after="0"/>
      </w:pPr>
      <w:r>
        <w:rPr/>
        <w:t xml:space="preserve">一、行业整体投资价值评分与横向比较</w:t>
      </w:r>
    </w:p>
    <w:p>
      <w:pPr>
        <w:spacing w:before="75" w:after="0"/>
      </w:pPr>
      <w:r>
        <w:rPr/>
        <w:t xml:space="preserve">二、各细分领域投资吸引力矩阵分析</w:t>
      </w:r>
    </w:p>
    <w:p>
      <w:pPr>
        <w:spacing w:before="75" w:after="0"/>
      </w:pPr>
      <w:r>
        <w:rPr/>
        <w:t xml:space="preserve">三、不同发展阶段企业投资前景评估</w:t>
      </w:r>
    </w:p>
    <w:p>
      <w:pPr>
        <w:spacing w:before="75" w:after="0"/>
      </w:pPr>
      <w:r>
        <w:rPr/>
        <w:t xml:space="preserve">四、区域投资环境综合评价排名</w:t>
      </w:r>
    </w:p>
    <w:p>
      <w:pPr>
        <w:spacing w:before="75" w:after="0"/>
      </w:pPr>
      <w:r>
        <w:rPr/>
        <w:t xml:space="preserve">五、行业抗周期属性与经济敏感性</w:t>
      </w:r>
    </w:p>
    <w:p>
      <w:pPr>
        <w:spacing w:before="75" w:after="0"/>
      </w:pPr>
      <w:r>
        <w:rPr/>
        <w:t xml:space="preserve">第三节 2026-2031年行业投资机会深度挖掘</w:t>
      </w:r>
    </w:p>
    <w:p>
      <w:pPr>
        <w:spacing w:before="75" w:after="0"/>
      </w:pPr>
      <w:r>
        <w:rPr/>
        <w:t xml:space="preserve">一、智能建筑机电系统集成投资机会</w:t>
      </w:r>
    </w:p>
    <w:p>
      <w:pPr>
        <w:spacing w:before="75" w:after="0"/>
      </w:pPr>
      <w:r>
        <w:rPr/>
        <w:t xml:space="preserve">二、工业机电自动化改造投资潜力</w:t>
      </w:r>
    </w:p>
    <w:p>
      <w:pPr>
        <w:spacing w:before="75" w:after="0"/>
      </w:pPr>
      <w:r>
        <w:rPr/>
        <w:t xml:space="preserve">三、既有建筑机电系统改造投资价值</w:t>
      </w:r>
    </w:p>
    <w:p>
      <w:pPr>
        <w:spacing w:before="75" w:after="0"/>
      </w:pPr>
      <w:r>
        <w:rPr/>
        <w:t xml:space="preserve">四、新能源配套机电工程投资机遇</w:t>
      </w:r>
    </w:p>
    <w:p>
      <w:pPr>
        <w:spacing w:before="75" w:after="0"/>
      </w:pPr>
      <w:r>
        <w:rPr/>
        <w:t xml:space="preserve">五、机电工程数字化服务平台投资机会</w:t>
      </w:r>
    </w:p>
    <w:p>
      <w:pPr>
        <w:spacing w:before="75" w:after="0"/>
      </w:pPr>
      <w:r>
        <w:rPr/>
        <w:t xml:space="preserve">第四节 行业投资策略建议与风险规避</w:t>
      </w:r>
    </w:p>
    <w:p>
      <w:pPr>
        <w:spacing w:before="75" w:after="0"/>
      </w:pPr>
      <w:r>
        <w:rPr/>
        <w:t xml:space="preserve">一、不同投资主体进入策略选择建议</w:t>
      </w:r>
    </w:p>
    <w:p>
      <w:pPr>
        <w:spacing w:before="75" w:after="0"/>
      </w:pPr>
      <w:r>
        <w:rPr/>
        <w:t xml:space="preserve">二、产业链上下游整合投资策略</w:t>
      </w:r>
    </w:p>
    <w:p>
      <w:pPr>
        <w:spacing w:before="75" w:after="0"/>
      </w:pPr>
      <w:r>
        <w:rPr/>
        <w:t xml:space="preserve">三、区域布局与市场拓展路径规划</w:t>
      </w:r>
    </w:p>
    <w:p>
      <w:pPr>
        <w:spacing w:before="75" w:after="0"/>
      </w:pPr>
      <w:r>
        <w:rPr/>
        <w:t xml:space="preserve">四、投后管理赋能与价值提升路径</w:t>
      </w:r>
    </w:p>
    <w:p>
      <w:pPr>
        <w:spacing w:before="75" w:after="0"/>
      </w:pPr>
      <w:r>
        <w:rPr/>
        <w:t xml:space="preserve">五、系统性风险预警与对冲机制构建</w:t>
      </w:r>
    </w:p>
    <w:p>
      <w:pPr>
        <w:spacing w:before="75" w:after="0"/>
      </w:pPr>
      <w:r>
        <w:rPr>
          <w:b w:val="1"/>
          <w:bCs w:val="1"/>
        </w:rPr>
        <w:t xml:space="preserve">第十二章 机电工程企业发展战略规划与实施</w:t>
      </w:r>
    </w:p>
    <w:p>
      <w:pPr>
        <w:spacing w:before="75" w:after="0"/>
      </w:pPr>
      <w:r>
        <w:rPr/>
        <w:t xml:space="preserve">第一节 企业总体发展战略规划制定</w:t>
      </w:r>
    </w:p>
    <w:p>
      <w:pPr>
        <w:spacing w:before="75" w:after="0"/>
      </w:pPr>
      <w:r>
        <w:rPr/>
        <w:t xml:space="preserve">一、企业愿景使命与核心价值观重塑</w:t>
      </w:r>
    </w:p>
    <w:p>
      <w:pPr>
        <w:spacing w:before="75" w:after="0"/>
      </w:pPr>
      <w:r>
        <w:rPr/>
        <w:t xml:space="preserve">二、中长期发展目标与里程碑设定</w:t>
      </w:r>
    </w:p>
    <w:p>
      <w:pPr>
        <w:spacing w:before="75" w:after="0"/>
      </w:pPr>
      <w:r>
        <w:rPr/>
        <w:t xml:space="preserve">三、业务组合战略与资源分配原则</w:t>
      </w:r>
    </w:p>
    <w:p>
      <w:pPr>
        <w:spacing w:before="75" w:after="0"/>
      </w:pPr>
      <w:r>
        <w:rPr/>
        <w:t xml:space="preserve">四、扩张路径选择与内生外延并购</w:t>
      </w:r>
    </w:p>
    <w:p>
      <w:pPr>
        <w:spacing w:before="75" w:after="0"/>
      </w:pPr>
      <w:r>
        <w:rPr/>
        <w:t xml:space="preserve">五、国际化战略与全球市场布局</w:t>
      </w:r>
    </w:p>
    <w:p>
      <w:pPr>
        <w:spacing w:before="75" w:after="0"/>
      </w:pPr>
      <w:r>
        <w:rPr/>
        <w:t xml:space="preserve">第二节 企业市场竞争战略选择与实施</w:t>
      </w:r>
    </w:p>
    <w:p>
      <w:pPr>
        <w:spacing w:before="75" w:after="0"/>
      </w:pPr>
      <w:r>
        <w:rPr/>
        <w:t xml:space="preserve">一、技术领先战略在核心领域应用</w:t>
      </w:r>
    </w:p>
    <w:p>
      <w:pPr>
        <w:spacing w:before="75" w:after="0"/>
      </w:pPr>
      <w:r>
        <w:rPr/>
        <w:t xml:space="preserve">二、差异化战略在细分市场实施</w:t>
      </w:r>
    </w:p>
    <w:p>
      <w:pPr>
        <w:spacing w:before="75" w:after="0"/>
      </w:pPr>
      <w:r>
        <w:rPr/>
        <w:t xml:space="preserve">三、成本领先战略在规模化中应用</w:t>
      </w:r>
    </w:p>
    <w:p>
      <w:pPr>
        <w:spacing w:before="75" w:after="0"/>
      </w:pPr>
      <w:r>
        <w:rPr/>
        <w:t xml:space="preserve">四、联盟战略与产业链伙伴协同</w:t>
      </w:r>
    </w:p>
    <w:p>
      <w:pPr>
        <w:spacing w:before="75" w:after="0"/>
      </w:pPr>
      <w:r>
        <w:rPr/>
        <w:t xml:space="preserve">五、数字化转型与运营效率提升</w:t>
      </w:r>
    </w:p>
    <w:p>
      <w:pPr>
        <w:spacing w:before="75" w:after="0"/>
      </w:pPr>
      <w:r>
        <w:rPr/>
        <w:t xml:space="preserve">第三节 企业技术创新与知识产权战略</w:t>
      </w:r>
    </w:p>
    <w:p>
      <w:pPr>
        <w:spacing w:before="75" w:after="0"/>
      </w:pPr>
      <w:r>
        <w:rPr/>
        <w:t xml:space="preserve">一、研发投入强度与创新体系建设</w:t>
      </w:r>
    </w:p>
    <w:p>
      <w:pPr>
        <w:spacing w:before="75" w:after="0"/>
      </w:pPr>
      <w:r>
        <w:rPr/>
        <w:t xml:space="preserve">二、核心技术攻关方向与专利布局</w:t>
      </w:r>
    </w:p>
    <w:p>
      <w:pPr>
        <w:spacing w:before="75" w:after="0"/>
      </w:pPr>
      <w:r>
        <w:rPr/>
        <w:t xml:space="preserve">三、产学研合作与创新成果转化</w:t>
      </w:r>
    </w:p>
    <w:p>
      <w:pPr>
        <w:spacing w:before="75" w:after="0"/>
      </w:pPr>
      <w:r>
        <w:rPr/>
        <w:t xml:space="preserve">四、标准制定参与与行业话语权提升</w:t>
      </w:r>
    </w:p>
    <w:p>
      <w:pPr>
        <w:spacing w:before="75" w:after="0"/>
      </w:pPr>
      <w:r>
        <w:rPr/>
        <w:t xml:space="preserve">五、知识产权风险防范与海外布局</w:t>
      </w:r>
    </w:p>
    <w:p>
      <w:pPr>
        <w:spacing w:before="75" w:after="0"/>
      </w:pPr>
      <w:r>
        <w:rPr/>
        <w:t xml:space="preserve">第四节 企业人才战略与组织能力建设</w:t>
      </w:r>
    </w:p>
    <w:p>
      <w:pPr>
        <w:spacing w:before="75" w:after="0"/>
      </w:pPr>
      <w:r>
        <w:rPr/>
        <w:t xml:space="preserve">一、核心人才梯队建设与培养机制</w:t>
      </w:r>
    </w:p>
    <w:p>
      <w:pPr>
        <w:spacing w:before="75" w:after="0"/>
      </w:pPr>
      <w:r>
        <w:rPr/>
        <w:t xml:space="preserve">二、项目管理团队专业化发展</w:t>
      </w:r>
    </w:p>
    <w:p>
      <w:pPr>
        <w:spacing w:before="75" w:after="0"/>
      </w:pPr>
      <w:r>
        <w:rPr/>
        <w:t xml:space="preserve">三、创新文化培育与激励机制设计</w:t>
      </w:r>
    </w:p>
    <w:p>
      <w:pPr>
        <w:spacing w:before="75" w:after="0"/>
      </w:pPr>
      <w:r>
        <w:rPr/>
        <w:t xml:space="preserve">四、工匠精神传承与技能人才培养</w:t>
      </w:r>
    </w:p>
    <w:p>
      <w:pPr>
        <w:spacing w:before="75" w:after="0"/>
      </w:pPr>
      <w:r>
        <w:rPr/>
        <w:t xml:space="preserve">五、知识管理体系与经验传承机制</w:t>
      </w:r>
    </w:p>
    <w:p>
      <w:pPr>
        <w:spacing w:before="75" w:after="0"/>
      </w:pPr>
      <w:r>
        <w:rPr>
          <w:b w:val="1"/>
          <w:bCs w:val="1"/>
        </w:rPr>
        <w:t xml:space="preserve">第十三章 机电工程行业区域市场深度调研</w:t>
      </w:r>
    </w:p>
    <w:p>
      <w:pPr>
        <w:spacing w:before="75" w:after="0"/>
      </w:pPr>
      <w:r>
        <w:rPr/>
        <w:t xml:space="preserve">第一节 华东地区机电工程市场分析</w:t>
      </w:r>
    </w:p>
    <w:p>
      <w:pPr>
        <w:spacing w:before="75" w:after="0"/>
      </w:pPr>
      <w:r>
        <w:rPr/>
        <w:t xml:space="preserve">一、区域经济发展与产业基础分析</w:t>
      </w:r>
    </w:p>
    <w:p>
      <w:pPr>
        <w:spacing w:before="75" w:after="0"/>
      </w:pPr>
      <w:r>
        <w:rPr/>
        <w:t xml:space="preserve">二、机电工程市场规模与增长趋势</w:t>
      </w:r>
    </w:p>
    <w:p>
      <w:pPr>
        <w:spacing w:before="75" w:after="0"/>
      </w:pPr>
      <w:r>
        <w:rPr/>
        <w:t xml:space="preserve">三、重点企业与专业机构分布格局</w:t>
      </w:r>
    </w:p>
    <w:p>
      <w:pPr>
        <w:spacing w:before="75" w:after="0"/>
      </w:pPr>
      <w:r>
        <w:rPr/>
        <w:t xml:space="preserve">四、政策支持力度与营商环境评价</w:t>
      </w:r>
    </w:p>
    <w:p>
      <w:pPr>
        <w:spacing w:before="75" w:after="0"/>
      </w:pPr>
      <w:r>
        <w:rPr/>
        <w:t xml:space="preserve">五、区域市场发展趋势与投资潜力</w:t>
      </w:r>
    </w:p>
    <w:p>
      <w:pPr>
        <w:spacing w:before="75" w:after="0"/>
      </w:pPr>
      <w:r>
        <w:rPr/>
        <w:t xml:space="preserve">第二节 华南地区机电工程市场分析</w:t>
      </w:r>
    </w:p>
    <w:p>
      <w:pPr>
        <w:spacing w:before="75" w:after="0"/>
      </w:pPr>
      <w:r>
        <w:rPr/>
        <w:t xml:space="preserve">一、区域制造业优势与市场需求</w:t>
      </w:r>
    </w:p>
    <w:p>
      <w:pPr>
        <w:spacing w:before="75" w:after="0"/>
      </w:pPr>
      <w:r>
        <w:rPr/>
        <w:t xml:space="preserve">二、机电工程市场规模与技术特色</w:t>
      </w:r>
    </w:p>
    <w:p>
      <w:pPr>
        <w:spacing w:before="75" w:after="0"/>
      </w:pPr>
      <w:r>
        <w:rPr/>
        <w:t xml:space="preserve">三、粤港澳大湾区建设带来的机遇</w:t>
      </w:r>
    </w:p>
    <w:p>
      <w:pPr>
        <w:spacing w:before="75" w:after="0"/>
      </w:pPr>
      <w:r>
        <w:rPr/>
        <w:t xml:space="preserve">四、重点企业创新能力与市场份额</w:t>
      </w:r>
    </w:p>
    <w:p>
      <w:pPr>
        <w:spacing w:before="75" w:after="0"/>
      </w:pPr>
      <w:r>
        <w:rPr/>
        <w:t xml:space="preserve">五、区域市场发展趋势与投资机会</w:t>
      </w:r>
    </w:p>
    <w:p>
      <w:pPr>
        <w:spacing w:before="75" w:after="0"/>
      </w:pPr>
      <w:r>
        <w:rPr/>
        <w:t xml:space="preserve">第三节 华北地区机电工程市场分析</w:t>
      </w:r>
    </w:p>
    <w:p>
      <w:pPr>
        <w:spacing w:before="75" w:after="0"/>
      </w:pPr>
      <w:r>
        <w:rPr/>
        <w:t xml:space="preserve">一、区域基础设施建设与市场需求</w:t>
      </w:r>
    </w:p>
    <w:p>
      <w:pPr>
        <w:spacing w:before="75" w:after="0"/>
      </w:pPr>
      <w:r>
        <w:rPr/>
        <w:t xml:space="preserve">二、机电工程市场规模与发展水平</w:t>
      </w:r>
    </w:p>
    <w:p>
      <w:pPr>
        <w:spacing w:before="75" w:after="0"/>
      </w:pPr>
      <w:r>
        <w:rPr/>
        <w:t xml:space="preserve">三、京津冀协同发展带来的机遇</w:t>
      </w:r>
    </w:p>
    <w:p>
      <w:pPr>
        <w:spacing w:before="75" w:after="0"/>
      </w:pPr>
      <w:r>
        <w:rPr/>
        <w:t xml:space="preserve">四、重点企业研发布局与市场地位</w:t>
      </w:r>
    </w:p>
    <w:p>
      <w:pPr>
        <w:spacing w:before="75" w:after="0"/>
      </w:pPr>
      <w:r>
        <w:rPr/>
        <w:t xml:space="preserve">五、区域市场发展趋势与政策机遇</w:t>
      </w:r>
    </w:p>
    <w:p>
      <w:pPr>
        <w:spacing w:before="75" w:after="0"/>
      </w:pPr>
      <w:r>
        <w:rPr/>
        <w:t xml:space="preserve">第四节 中西部地区机电工程市场分析</w:t>
      </w:r>
    </w:p>
    <w:p>
      <w:pPr>
        <w:spacing w:before="75" w:after="0"/>
      </w:pPr>
      <w:r>
        <w:rPr/>
        <w:t xml:space="preserve">一、区域工业化进程与市场需求</w:t>
      </w:r>
    </w:p>
    <w:p>
      <w:pPr>
        <w:spacing w:before="75" w:after="0"/>
      </w:pPr>
      <w:r>
        <w:rPr/>
        <w:t xml:space="preserve">二、机电工程市场潜力与增长空间</w:t>
      </w:r>
    </w:p>
    <w:p>
      <w:pPr>
        <w:spacing w:before="75" w:after="0"/>
      </w:pPr>
      <w:r>
        <w:rPr/>
        <w:t xml:space="preserve">三、产业转移承接与特色发展方向</w:t>
      </w:r>
    </w:p>
    <w:p>
      <w:pPr>
        <w:spacing w:before="75" w:after="0"/>
      </w:pPr>
      <w:r>
        <w:rPr/>
        <w:t xml:space="preserve">四、重点企业布局与创新能力</w:t>
      </w:r>
    </w:p>
    <w:p>
      <w:pPr>
        <w:spacing w:before="75" w:after="0"/>
      </w:pPr>
      <w:r>
        <w:rPr/>
        <w:t xml:space="preserve">五、区域市场发展趋势与扶持力度</w:t>
      </w:r>
    </w:p>
    <w:p>
      <w:pPr>
        <w:spacing w:before="75" w:after="0"/>
      </w:pPr>
      <w:r>
        <w:rPr>
          <w:b w:val="1"/>
          <w:bCs w:val="1"/>
        </w:rPr>
        <w:t xml:space="preserve">第十四章 机电工程行业上下游产业关联分析</w:t>
      </w:r>
    </w:p>
    <w:p>
      <w:pPr>
        <w:spacing w:before="75" w:after="0"/>
      </w:pPr>
      <w:r>
        <w:rPr/>
        <w:t xml:space="preserve">第一节 上游设备材料产业对行业影响</w:t>
      </w:r>
    </w:p>
    <w:p>
      <w:pPr>
        <w:spacing w:before="75" w:after="0"/>
      </w:pPr>
      <w:r>
        <w:rPr/>
        <w:t xml:space="preserve">一、机电设备制造业发展现状与趋势</w:t>
      </w:r>
    </w:p>
    <w:p>
      <w:pPr>
        <w:spacing w:before="75" w:after="0"/>
      </w:pPr>
      <w:r>
        <w:rPr/>
        <w:t xml:space="preserve">二、关键设备国产化替代进展情况</w:t>
      </w:r>
    </w:p>
    <w:p>
      <w:pPr>
        <w:spacing w:before="75" w:after="0"/>
      </w:pPr>
      <w:r>
        <w:rPr/>
        <w:t xml:space="preserve">三、机电材料供应格局与价格影响</w:t>
      </w:r>
    </w:p>
    <w:p>
      <w:pPr>
        <w:spacing w:before="75" w:after="0"/>
      </w:pPr>
      <w:r>
        <w:rPr/>
        <w:t xml:space="preserve">四、上游供应链安全保障策略</w:t>
      </w:r>
    </w:p>
    <w:p>
      <w:pPr>
        <w:spacing w:before="75" w:after="0"/>
      </w:pPr>
      <w:r>
        <w:rPr/>
        <w:t xml:space="preserve">五、上下游协同创新与联合研发</w:t>
      </w:r>
    </w:p>
    <w:p>
      <w:pPr>
        <w:spacing w:before="75" w:after="0"/>
      </w:pPr>
      <w:r>
        <w:rPr/>
        <w:t xml:space="preserve">第二节 下游建筑与工业需求分析</w:t>
      </w:r>
    </w:p>
    <w:p>
      <w:pPr>
        <w:spacing w:before="75" w:after="0"/>
      </w:pPr>
      <w:r>
        <w:rPr/>
        <w:t xml:space="preserve">一、建筑业发展对机电工程的需求变化</w:t>
      </w:r>
    </w:p>
    <w:p>
      <w:pPr>
        <w:spacing w:before="75" w:after="0"/>
      </w:pPr>
      <w:r>
        <w:rPr/>
        <w:t xml:space="preserve">二、工业转型升级对机电工程的要求</w:t>
      </w:r>
    </w:p>
    <w:p>
      <w:pPr>
        <w:spacing w:before="75" w:after="0"/>
      </w:pPr>
      <w:r>
        <w:rPr/>
        <w:t xml:space="preserve">三、基础设施建设对机电工程的拉动</w:t>
      </w:r>
    </w:p>
    <w:p>
      <w:pPr>
        <w:spacing w:before="75" w:after="0"/>
      </w:pPr>
      <w:r>
        <w:rPr/>
        <w:t xml:space="preserve">四、海外市场对中国机电工程的接受度</w:t>
      </w:r>
    </w:p>
    <w:p>
      <w:pPr>
        <w:spacing w:before="75" w:after="0"/>
      </w:pPr>
      <w:r>
        <w:rPr/>
        <w:t xml:space="preserve">五、下游客户对品质与服务的期望</w:t>
      </w:r>
    </w:p>
    <w:p>
      <w:pPr>
        <w:spacing w:before="75" w:after="0"/>
      </w:pPr>
      <w:r>
        <w:rPr/>
        <w:t xml:space="preserve">第三节 关联产业协同发展机会与模式</w:t>
      </w:r>
    </w:p>
    <w:p>
      <w:pPr>
        <w:spacing w:before="75" w:after="0"/>
      </w:pPr>
      <w:r>
        <w:rPr/>
        <w:t xml:space="preserve">一、机电工程与建筑设计产业协同</w:t>
      </w:r>
    </w:p>
    <w:p>
      <w:pPr>
        <w:spacing w:before="75" w:after="0"/>
      </w:pPr>
      <w:r>
        <w:rPr/>
        <w:t xml:space="preserve">二、机电工程与智能制造产业融合</w:t>
      </w:r>
    </w:p>
    <w:p>
      <w:pPr>
        <w:spacing w:before="75" w:after="0"/>
      </w:pPr>
      <w:r>
        <w:rPr/>
        <w:t xml:space="preserve">三、机电工程与新能源产业协同</w:t>
      </w:r>
    </w:p>
    <w:p>
      <w:pPr>
        <w:spacing w:before="75" w:after="0"/>
      </w:pPr>
      <w:r>
        <w:rPr/>
        <w:t xml:space="preserve">四、机电工程与智慧城市产业联动</w:t>
      </w:r>
    </w:p>
    <w:p>
      <w:pPr>
        <w:spacing w:before="75" w:after="0"/>
      </w:pPr>
      <w:r>
        <w:rPr/>
        <w:t xml:space="preserve">五、机电工程与金融服务产业融合</w:t>
      </w:r>
    </w:p>
    <w:p>
      <w:pPr>
        <w:spacing w:before="75" w:after="0"/>
      </w:pPr>
      <w:r>
        <w:rPr>
          <w:b w:val="1"/>
          <w:bCs w:val="1"/>
        </w:rPr>
        <w:t xml:space="preserve">第十五章 机电工程行业质量管理与安全生产</w:t>
      </w:r>
    </w:p>
    <w:p>
      <w:pPr>
        <w:spacing w:before="75" w:after="0"/>
      </w:pPr>
      <w:r>
        <w:rPr/>
        <w:t xml:space="preserve">第一节 行业质量管理体系与标准</w:t>
      </w:r>
    </w:p>
    <w:p>
      <w:pPr>
        <w:spacing w:before="75" w:after="0"/>
      </w:pPr>
      <w:r>
        <w:rPr/>
        <w:t xml:space="preserve">一、机电工程质量管理体系建设</w:t>
      </w:r>
    </w:p>
    <w:p>
      <w:pPr>
        <w:spacing w:before="75" w:after="0"/>
      </w:pPr>
      <w:r>
        <w:rPr/>
        <w:t xml:space="preserve">二、机电工程施工质量标准规范</w:t>
      </w:r>
    </w:p>
    <w:p>
      <w:pPr>
        <w:spacing w:before="75" w:after="0"/>
      </w:pPr>
      <w:r>
        <w:rPr/>
        <w:t xml:space="preserve">三、机电设备安装质量控制要点</w:t>
      </w:r>
    </w:p>
    <w:p>
      <w:pPr>
        <w:spacing w:before="75" w:after="0"/>
      </w:pPr>
      <w:r>
        <w:rPr/>
        <w:t xml:space="preserve">四、机电工程验收标准与程序</w:t>
      </w:r>
    </w:p>
    <w:p>
      <w:pPr>
        <w:spacing w:before="75" w:after="0"/>
      </w:pPr>
      <w:r>
        <w:rPr/>
        <w:t xml:space="preserve">五、质量事故预防与处理机制</w:t>
      </w:r>
    </w:p>
    <w:p>
      <w:pPr>
        <w:spacing w:before="75" w:after="0"/>
      </w:pPr>
      <w:r>
        <w:rPr/>
        <w:t xml:space="preserve">第二节 行业安全生产与风险管理</w:t>
      </w:r>
    </w:p>
    <w:p>
      <w:pPr>
        <w:spacing w:before="75" w:after="0"/>
      </w:pPr>
      <w:r>
        <w:rPr/>
        <w:t xml:space="preserve">一、机电工程安全生产管理体系</w:t>
      </w:r>
    </w:p>
    <w:p>
      <w:pPr>
        <w:spacing w:before="75" w:after="0"/>
      </w:pPr>
      <w:r>
        <w:rPr/>
        <w:t xml:space="preserve">二、施工现场安全管理与防护</w:t>
      </w:r>
    </w:p>
    <w:p>
      <w:pPr>
        <w:spacing w:before="75" w:after="0"/>
      </w:pPr>
      <w:r>
        <w:rPr/>
        <w:t xml:space="preserve">三、特种作业与高风险环节管控</w:t>
      </w:r>
    </w:p>
    <w:p>
      <w:pPr>
        <w:spacing w:before="75" w:after="0"/>
      </w:pPr>
      <w:r>
        <w:rPr/>
        <w:t xml:space="preserve">四、应急预案制定与演练实施</w:t>
      </w:r>
    </w:p>
    <w:p>
      <w:pPr>
        <w:spacing w:before="75" w:after="0"/>
      </w:pPr>
      <w:r>
        <w:rPr/>
        <w:t xml:space="preserve">五、安全事故调查与责任追究</w:t>
      </w:r>
    </w:p>
    <w:p>
      <w:pPr>
        <w:spacing w:before="75" w:after="0"/>
      </w:pPr>
      <w:r>
        <w:rPr/>
        <w:t xml:space="preserve">第三节 行业绿色发展与社会责任</w:t>
      </w:r>
    </w:p>
    <w:p>
      <w:pPr>
        <w:spacing w:before="75" w:after="0"/>
      </w:pPr>
      <w:r>
        <w:rPr/>
        <w:t xml:space="preserve">一、绿色施工技术应用与推广</w:t>
      </w:r>
    </w:p>
    <w:p>
      <w:pPr>
        <w:spacing w:before="75" w:after="0"/>
      </w:pPr>
      <w:r>
        <w:rPr/>
        <w:t xml:space="preserve">二、节能减排与环保措施落实</w:t>
      </w:r>
    </w:p>
    <w:p>
      <w:pPr>
        <w:spacing w:before="75" w:after="0"/>
      </w:pPr>
      <w:r>
        <w:rPr/>
        <w:t xml:space="preserve">三、资源节约与循环利用实践</w:t>
      </w:r>
    </w:p>
    <w:p>
      <w:pPr>
        <w:spacing w:before="75" w:after="0"/>
      </w:pPr>
      <w:r>
        <w:rPr/>
        <w:t xml:space="preserve">四、职业健康与劳动保护管理</w:t>
      </w:r>
    </w:p>
    <w:p>
      <w:pPr>
        <w:spacing w:before="75" w:after="0"/>
      </w:pPr>
      <w:r>
        <w:rPr/>
        <w:t xml:space="preserve">五、社会责任履行与品牌建设</w:t>
      </w:r>
    </w:p>
    <w:p>
      <w:pPr>
        <w:spacing w:before="75" w:after="0"/>
      </w:pPr>
      <w:r>
        <w:rPr>
          <w:b w:val="1"/>
          <w:bCs w:val="1"/>
        </w:rPr>
        <w:t xml:space="preserve">第十六章 研究结论与战略建议</w:t>
      </w:r>
    </w:p>
    <w:p>
      <w:pPr>
        <w:spacing w:before="75" w:after="0"/>
      </w:pPr>
      <w:r>
        <w:rPr/>
        <w:t xml:space="preserve">第一节 研究结论总结</w:t>
      </w:r>
    </w:p>
    <w:p>
      <w:pPr>
        <w:spacing w:before="75" w:after="0"/>
      </w:pPr>
      <w:r>
        <w:rPr/>
        <w:t xml:space="preserve">一、行业现状与发展阶段核心判断</w:t>
      </w:r>
    </w:p>
    <w:p>
      <w:pPr>
        <w:spacing w:before="75" w:after="0"/>
      </w:pPr>
      <w:r>
        <w:rPr/>
        <w:t xml:space="preserve">二、竞争格局与演变趋势主要发现</w:t>
      </w:r>
    </w:p>
    <w:p>
      <w:pPr>
        <w:spacing w:before="75" w:after="0"/>
      </w:pPr>
      <w:r>
        <w:rPr/>
        <w:t xml:space="preserve">三、技术路线与商业模式前景评估</w:t>
      </w:r>
    </w:p>
    <w:p>
      <w:pPr>
        <w:spacing w:before="75" w:after="0"/>
      </w:pPr>
      <w:r>
        <w:rPr/>
        <w:t xml:space="preserve">四、投资竞争力与风险收益总体评价</w:t>
      </w:r>
    </w:p>
    <w:p>
      <w:pPr>
        <w:spacing w:before="75" w:after="0"/>
      </w:pPr>
      <w:r>
        <w:rPr/>
        <w:t xml:space="preserve">第二节 行业战略建议汇总</w:t>
      </w:r>
    </w:p>
    <w:p>
      <w:pPr>
        <w:spacing w:before="75" w:after="0"/>
      </w:pPr>
      <w:r>
        <w:rPr/>
        <w:t xml:space="preserve">一、对政府完善行业管理的建议</w:t>
      </w:r>
    </w:p>
    <w:p>
      <w:pPr>
        <w:spacing w:before="75" w:after="0"/>
      </w:pPr>
      <w:r>
        <w:rPr/>
        <w:t xml:space="preserve">二、对行业协会发挥作用的建议</w:t>
      </w:r>
    </w:p>
    <w:p>
      <w:pPr>
        <w:spacing w:before="75" w:after="0"/>
      </w:pPr>
      <w:r>
        <w:rPr/>
        <w:t xml:space="preserve">三、对企业提升竞争力的建议</w:t>
      </w:r>
    </w:p>
    <w:p>
      <w:pPr>
        <w:spacing w:before="75" w:after="0"/>
      </w:pPr>
      <w:r>
        <w:rPr/>
        <w:t xml:space="preserve">四、对投资者制定策略的建议</w:t>
      </w:r>
    </w:p>
    <w:p>
      <w:pPr>
        <w:spacing w:before="75" w:after="0"/>
      </w:pPr>
      <w:r>
        <w:rPr/>
        <w:t xml:space="preserve">五、对科研机构技术攻关的建议</w:t>
      </w:r>
    </w:p>
    <w:p>
      <w:pPr>
        <w:spacing w:before="75" w:after="0"/>
      </w:pPr>
      <w:r>
        <w:rPr>
          <w:b w:val="1"/>
          <w:bCs w:val="1"/>
        </w:rPr>
        <w:t xml:space="preserve">图表目录</w:t>
      </w:r>
    </w:p>
    <w:p>
      <w:pPr>
        <w:spacing w:before="75" w:after="0"/>
      </w:pPr>
      <w:r>
        <w:rPr/>
        <w:t xml:space="preserve">图表：全球gdp增速与工业投资关联趋势图</w:t>
      </w:r>
    </w:p>
    <w:p>
      <w:pPr>
        <w:spacing w:before="75" w:after="0"/>
      </w:pPr>
      <w:r>
        <w:rPr/>
        <w:t xml:space="preserve">图表：中国固定资产投资与机电工程需求关系图</w:t>
      </w:r>
    </w:p>
    <w:p>
      <w:pPr>
        <w:spacing w:before="75" w:after="0"/>
      </w:pPr>
      <w:r>
        <w:rPr/>
        <w:t xml:space="preserve">图表：2024-2026年全球机电工程市场规模及区域分布图</w:t>
      </w:r>
    </w:p>
    <w:p>
      <w:pPr>
        <w:spacing w:before="75" w:after="0"/>
      </w:pPr>
      <w:r>
        <w:rPr/>
        <w:t xml:space="preserve">图表：2024-2026年全球主要国家机电工程投资对比图</w:t>
      </w:r>
    </w:p>
    <w:p>
      <w:pPr>
        <w:spacing w:before="75" w:after="0"/>
      </w:pPr>
      <w:r>
        <w:rPr/>
        <w:t xml:space="preserve">图表：2024-2026年欧洲机电工程技术水平评估图</w:t>
      </w:r>
    </w:p>
    <w:p>
      <w:pPr>
        <w:spacing w:before="75" w:after="0"/>
      </w:pPr>
      <w:r>
        <w:rPr/>
        <w:t xml:space="preserve">图表：2024-2026年北美智能建筑机电应用普及率图</w:t>
      </w:r>
    </w:p>
    <w:p>
      <w:pPr>
        <w:spacing w:before="75" w:after="0"/>
      </w:pPr>
      <w:r>
        <w:rPr/>
        <w:t xml:space="preserve">图表：2024-2026年日韩机电工程技术路线对比图</w:t>
      </w:r>
    </w:p>
    <w:p>
      <w:pPr>
        <w:spacing w:before="75" w:after="0"/>
      </w:pPr>
      <w:r>
        <w:rPr/>
        <w:t xml:space="preserve">图表：2024-2026年中国机电工程市场规模及增速图</w:t>
      </w:r>
    </w:p>
    <w:p>
      <w:pPr>
        <w:spacing w:before="75" w:after="0"/>
      </w:pPr>
      <w:r>
        <w:rPr/>
        <w:t xml:space="preserve">图表：2024-2026年机电工程在建筑安装业占比变化图</w:t>
      </w:r>
    </w:p>
    <w:p>
      <w:pPr>
        <w:spacing w:before="75" w:after="0"/>
      </w:pPr>
      <w:r>
        <w:rPr/>
        <w:t xml:space="preserve">图表：2024-2026年中国不同应用领域市场结构图</w:t>
      </w:r>
    </w:p>
    <w:p>
      <w:pPr>
        <w:spacing w:before="75" w:after="0"/>
      </w:pPr>
      <w:r>
        <w:rPr/>
        <w:t xml:space="preserve">图表：2024-2026年重点区域机电工程发展水平对比图</w:t>
      </w:r>
    </w:p>
    <w:p>
      <w:pPr>
        <w:spacing w:before="75" w:after="0"/>
      </w:pPr>
      <w:r>
        <w:rPr/>
        <w:t xml:space="preserve">图表：2024-2026年机电工程行业产值与利润增长图</w:t>
      </w:r>
    </w:p>
    <w:p>
      <w:pPr>
        <w:spacing w:before="75" w:after="0"/>
      </w:pPr>
      <w:r>
        <w:rPr/>
        <w:t xml:space="preserve">图表：机电工程产业链全景结构及价值传导图</w:t>
      </w:r>
    </w:p>
    <w:p>
      <w:pPr>
        <w:spacing w:before="75" w:after="0"/>
      </w:pPr>
      <w:r>
        <w:rPr/>
        <w:t xml:space="preserve">图表：2024-2026年产业链各环节利润率对比图</w:t>
      </w:r>
    </w:p>
    <w:p>
      <w:pPr>
        <w:spacing w:before="75" w:after="0"/>
      </w:pPr>
      <w:r>
        <w:rPr/>
        <w:t xml:space="preserve">图表：2024-2026年机电设备国产化率变化趋势图</w:t>
      </w:r>
    </w:p>
    <w:p>
      <w:pPr>
        <w:spacing w:before="75" w:after="0"/>
      </w:pPr>
      <w:r>
        <w:rPr/>
        <w:t xml:space="preserve">图表：2024-2026年机电材料价格指数变化图</w:t>
      </w:r>
    </w:p>
    <w:p>
      <w:pPr>
        <w:spacing w:before="75" w:after="0"/>
      </w:pPr>
      <w:r>
        <w:rPr/>
        <w:t xml:space="preserve">图表：2024-2026年机电工程设计能力评估图</w:t>
      </w:r>
    </w:p>
    <w:p>
      <w:pPr>
        <w:spacing w:before="75" w:after="0"/>
      </w:pPr>
      <w:r>
        <w:rPr/>
        <w:t xml:space="preserve">图表：2024-2026年工程总承包模式应用比例图</w:t>
      </w:r>
    </w:p>
    <w:p>
      <w:pPr>
        <w:spacing w:before="75" w:after="0"/>
      </w:pPr>
      <w:r>
        <w:rPr/>
        <w:t xml:space="preserve">图表：2024-2026年机电设备运维服务市场规模图</w:t>
      </w:r>
    </w:p>
    <w:p>
      <w:pPr>
        <w:spacing w:before="75" w:after="0"/>
      </w:pPr>
      <w:r>
        <w:rPr/>
        <w:t xml:space="preserve">图表：2024-2026年工业机电工程市场需求趋势图</w:t>
      </w:r>
    </w:p>
    <w:p>
      <w:pPr>
        <w:spacing w:before="75" w:after="0"/>
      </w:pPr>
      <w:r>
        <w:rPr/>
        <w:t xml:space="preserve">图表：2024-2026年建筑机电工程市场规模增长图</w:t>
      </w:r>
    </w:p>
    <w:p>
      <w:pPr>
        <w:spacing w:before="75" w:after="0"/>
      </w:pPr>
      <w:r>
        <w:rPr/>
        <w:t xml:space="preserve">图表：2024-2026年轨道交通机电工程投资规模图</w:t>
      </w:r>
    </w:p>
    <w:p>
      <w:pPr>
        <w:spacing w:before="75" w:after="0"/>
      </w:pPr>
      <w:r>
        <w:rPr/>
        <w:t xml:space="preserve">图表：2024-2026年新能源机电工程建设规模图</w:t>
      </w:r>
    </w:p>
    <w:p>
      <w:pPr>
        <w:spacing w:before="75" w:after="0"/>
      </w:pPr>
      <w:r>
        <w:rPr/>
        <w:t xml:space="preserve">图表：2024-2026年bim技术应用普及率趋势图</w:t>
      </w:r>
    </w:p>
    <w:p>
      <w:pPr>
        <w:spacing w:before="75" w:after="0"/>
      </w:pPr>
      <w:r>
        <w:rPr/>
        <w:t xml:space="preserve">图表：2024-2026年预制装配式机电工程应用比例图</w:t>
      </w:r>
    </w:p>
    <w:p>
      <w:pPr>
        <w:spacing w:before="75" w:after="0"/>
      </w:pPr>
      <w:r>
        <w:rPr/>
        <w:t xml:space="preserve">图表：2024-2026年智能化检测装备市场规模图</w:t>
      </w:r>
    </w:p>
    <w:p>
      <w:pPr>
        <w:spacing w:before="75" w:after="0"/>
      </w:pPr>
      <w:r>
        <w:rPr/>
        <w:t xml:space="preserve">图表：2024-2026年智慧运维系统应用渗透率图</w:t>
      </w:r>
    </w:p>
    <w:p>
      <w:pPr>
        <w:spacing w:before="75" w:after="0"/>
      </w:pPr>
      <w:r>
        <w:rPr/>
        <w:t xml:space="preserve">图表：2024-2026年中国机电工程行业集中度趋势图</w:t>
      </w:r>
    </w:p>
    <w:p>
      <w:pPr>
        <w:spacing w:before="75" w:after="0"/>
      </w:pPr>
      <w:r>
        <w:rPr/>
        <w:t xml:space="preserve">图表：2024-2026年不同主体市场份额对比图</w:t>
      </w:r>
    </w:p>
    <w:p>
      <w:pPr>
        <w:spacing w:before="75" w:after="0"/>
      </w:pPr>
      <w:r>
        <w:rPr/>
        <w:t xml:space="preserve">图表：2024-2026年机电工程领域投融资事件统计图</w:t>
      </w:r>
    </w:p>
    <w:p>
      <w:pPr>
        <w:spacing w:before="75" w:after="0"/>
      </w:pPr>
      <w:r>
        <w:rPr/>
        <w:t xml:space="preserve">图表：2024-2026年行业并购重组金额分布图</w:t>
      </w:r>
    </w:p>
    <w:p>
      <w:pPr>
        <w:spacing w:before="75" w:after="0"/>
      </w:pPr>
      <w:r>
        <w:rPr/>
        <w:t xml:space="preserve">图表：2024-2026年欧洲领先企业全球业务布局图</w:t>
      </w:r>
    </w:p>
    <w:p>
      <w:pPr>
        <w:spacing w:before="75" w:after="0"/>
      </w:pPr>
      <w:r>
        <w:rPr/>
        <w:t xml:space="preserve">图表：2024-2026年北美企业数字化转型投入对比图</w:t>
      </w:r>
    </w:p>
    <w:p>
      <w:pPr>
        <w:spacing w:before="75" w:after="0"/>
      </w:pPr>
      <w:r>
        <w:rPr/>
        <w:t xml:space="preserve">图表：2024-2026年日韩企业研发投入与专利对比图</w:t>
      </w:r>
    </w:p>
    <w:p>
      <w:pPr>
        <w:spacing w:before="75" w:after="0"/>
      </w:pPr>
      <w:r>
        <w:rPr/>
        <w:t xml:space="preserve">图表：2024-2026年中国建筑机电业务营收规模图</w:t>
      </w:r>
    </w:p>
    <w:p>
      <w:pPr>
        <w:spacing w:before="75" w:after="0"/>
      </w:pPr>
      <w:r>
        <w:rPr/>
        <w:t xml:space="preserve">图表：2024-2026年中国中铁机电业务表现分析图</w:t>
      </w:r>
    </w:p>
    <w:p>
      <w:pPr>
        <w:spacing w:before="75" w:after="0"/>
      </w:pPr>
      <w:r>
        <w:rPr/>
        <w:t xml:space="preserve">图表：2024-2026年专业机电承包企业市场份额图</w:t>
      </w:r>
    </w:p>
    <w:p>
      <w:pPr>
        <w:spacing w:before="75" w:after="0"/>
      </w:pPr>
      <w:r>
        <w:rPr/>
        <w:t xml:space="preserve">图表：2024-2026年区域龙头企业市场占有率对比图</w:t>
      </w:r>
    </w:p>
    <w:p>
      <w:pPr>
        <w:spacing w:before="75" w:after="0"/>
      </w:pPr>
      <w:r>
        <w:rPr/>
        <w:t xml:space="preserve">图表：2026-2031年中国机电工程市场总量预测图</w:t>
      </w:r>
    </w:p>
    <w:p>
      <w:pPr>
        <w:spacing w:before="75" w:after="0"/>
      </w:pPr>
      <w:r>
        <w:rPr/>
        <w:t xml:space="preserve">图表：2026-2031年细分应用领域市场规模预测图</w:t>
      </w:r>
    </w:p>
    <w:p>
      <w:pPr>
        <w:spacing w:before="75" w:after="0"/>
      </w:pPr>
      <w:r>
        <w:rPr/>
        <w:t xml:space="preserve">图表：2026-2031年各区域市场增长潜力评分排名图</w:t>
      </w:r>
    </w:p>
    <w:p>
      <w:pPr>
        <w:spacing w:before="75" w:after="0"/>
      </w:pPr>
      <w:r>
        <w:rPr/>
        <w:t xml:space="preserve">图表：2026-2031年行业总产值增长预测趋势图</w:t>
      </w:r>
    </w:p>
    <w:p>
      <w:pPr>
        <w:spacing w:before="75" w:after="0"/>
      </w:pPr>
      <w:r>
        <w:rPr/>
        <w:t xml:space="preserve">图表：2026-2031年预制装配式机电工程普及率预测图</w:t>
      </w:r>
    </w:p>
    <w:p>
      <w:pPr>
        <w:spacing w:before="75" w:after="0"/>
      </w:pPr>
      <w:r>
        <w:rPr/>
        <w:t xml:space="preserve">图表：2026-2031年智能化机电系统集成规模预测图</w:t>
      </w:r>
    </w:p>
    <w:p>
      <w:pPr>
        <w:spacing w:before="75" w:after="0"/>
      </w:pPr>
      <w:r>
        <w:rPr/>
        <w:t xml:space="preserve">图表：2026-2031年工程总承包模式推广趋势预测图</w:t>
      </w:r>
    </w:p>
    <w:p>
      <w:pPr>
        <w:spacing w:before="75" w:after="0"/>
      </w:pPr>
      <w:r>
        <w:rPr/>
        <w:t xml:space="preserve">图表：2026-2031年行业投资吸引力矩阵评分图</w:t>
      </w:r>
    </w:p>
    <w:p>
      <w:pPr>
        <w:spacing w:before="75" w:after="0"/>
      </w:pPr>
      <w:r>
        <w:rPr/>
        <w:t xml:space="preserve">图表：2026-2031年智能建筑机电投资规模预测图</w:t>
      </w:r>
    </w:p>
    <w:p>
      <w:pPr>
        <w:spacing w:before="75" w:after="0"/>
      </w:pPr>
      <w:r>
        <w:rPr/>
        <w:t xml:space="preserve">图表：2026-2031年工业机电改造投资潜力预测图</w:t>
      </w:r>
    </w:p>
    <w:p>
      <w:pPr>
        <w:spacing w:before="75" w:after="0"/>
      </w:pPr>
      <w:r>
        <w:rPr/>
        <w:t xml:space="preserve">图表：2026-2031年既有建筑改造市场规模预测图</w:t>
      </w:r>
    </w:p>
    <w:p>
      <w:pPr>
        <w:spacing w:before="75" w:after="0"/>
      </w:pPr>
      <w:r>
        <w:rPr/>
        <w:t xml:space="preserve">图表：2026-2031年华东地区市场规模预测趋势图</w:t>
      </w:r>
    </w:p>
    <w:p>
      <w:pPr>
        <w:spacing w:before="75" w:after="0"/>
      </w:pPr>
      <w:r>
        <w:rPr/>
        <w:t xml:space="preserve">图表：2026-2031年华南地区市场规模预测趋势图</w:t>
      </w:r>
    </w:p>
    <w:p>
      <w:pPr>
        <w:spacing w:before="75" w:after="0"/>
      </w:pPr>
      <w:r>
        <w:rPr/>
        <w:t xml:space="preserve">图表：2026-2031年华北地区市场规模预测趋势图</w:t>
      </w:r>
    </w:p>
    <w:p>
      <w:pPr>
        <w:spacing w:before="75" w:after="0"/>
      </w:pPr>
      <w:r>
        <w:rPr/>
        <w:t xml:space="preserve">图表：2026-2031年中西部地区市场规模预测趋势图</w:t>
      </w:r>
    </w:p>
    <w:p>
      <w:pPr>
        <w:spacing w:before="75" w:after="0"/>
      </w:pPr>
      <w:r>
        <w:rPr/>
        <w:t xml:space="preserve">图表：2026-2031年行业系统性风险预警指标体系图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本文地址：https://www.51baogao.cn/baogao/20260909/4069609.shtml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9/406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2026-2031年中国机电工程行业全景调研及投资竞争力分析报告</dc:title>
  <dc:description>2026-2031年中国机电工程行业全景调研及投资竞争力分析报告</dc:description>
  <dc:subject>2026-2031年中国机电工程行业全景调研及投资竞争力分析报告</dc:subject>
  <cp:keywords>研究报告</cp:keywords>
  <cp:category>研究报告</cp:category>
  <cp:lastModifiedBy>北京中道泰和信息咨询有限公司</cp:lastModifiedBy>
  <dcterms:created xsi:type="dcterms:W3CDTF">2026-09-09T21:26:52+08:00</dcterms:created>
  <dcterms:modified xsi:type="dcterms:W3CDTF">2026-09-09T21:26:52+08:00</dcterms:modified>
</cp:coreProperties>
</file>

<file path=docProps/custom.xml><?xml version="1.0" encoding="utf-8"?>
<Properties xmlns="http://schemas.openxmlformats.org/officeDocument/2006/custom-properties" xmlns:vt="http://schemas.openxmlformats.org/officeDocument/2006/docPropsVTypes"/>
</file>