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2026年全球与中国丙烯共聚物产业产销贸易趋势及重点国家出口潜力洞察分析报告</w:t>
      </w:r>
    </w:p>
    <w:p>
      <w:pPr>
        <w:spacing w:after="150"/>
      </w:pPr>
      <w:r>
        <w:rPr>
          <w:b w:val="1"/>
          <w:bCs w:val="1"/>
        </w:rPr>
        <w:t xml:space="preserve">报告简介</w:t>
      </w:r>
    </w:p>
    <w:p>
      <w:pPr>
        <w:spacing w:after="150"/>
      </w:pPr>
      <w:r>
        <w:rPr/>
        <w:t xml:space="preserve">丙烯共聚物是以丙烯单体为主，搭配乙烯或其他烯烃单体通过共聚反应合成的聚烯烃高分子材料。按照聚合工艺与分子结构差异，可划分成嵌段共聚物、无规共聚物等品类。该材料保留聚丙烯基础特性，同时在韧性、低温抗冲击性、透明度等方面得到改良，成型加工便捷，可适配注塑、挤出、吹塑等多种加工方式。产品广泛用于食品包装、汽车零部件、家电外壳、医用耗材等领域，是高分子材料体系内应用范围广阔的通用改性原料，众多终端制品依靠丙烯共聚物实现力学性能与加工性能的平衡。</w:t>
      </w:r>
    </w:p>
    <w:p>
      <w:pPr>
        <w:spacing w:after="150"/>
      </w:pPr>
      <w:r>
        <w:rPr/>
        <w:t xml:space="preserve">丙烯共聚物产业依托烯烃原料制备、聚合反应、改性造粒、材料性能检测等环节构建完整产业链条。上游涵盖原油裂解、烯烃单体提纯等石化基础环节，中游完成共聚合成、产品改性、造粒分级，下游对接包装、汽车、医疗、家电等各类制造行业。全球产业布局跟随石化原料基地与制品加工聚集地形成差异化特征，不同地区依托原料储备、化工配套能力搭建生产体系。各区域市场需求随本地制造业结构产生区分，部分市场侧重高抗冲通用型材料采购，另有市场对高透明、低析出特种丙烯共聚物存在稳定需求，化工配套完善程度直接影响产品交付品质与市场覆盖能力。</w:t>
      </w:r>
    </w:p>
    <w:p>
      <w:pPr>
        <w:spacing w:after="150"/>
      </w:pPr>
      <w:r>
        <w:rPr/>
        <w:t xml:space="preserve">全球丙烯共聚物产业供给与贸易格局处于持续调整状态，各区域石化产业建设节奏带动产品供需结构发生变动。海外部分地区掌握先进共聚合成工艺，产出高纯度特种丙烯共聚物产品，供应高端制造领域，占据全球高端产品市场份额。新兴化工区域持续扩充生产装置规模，量产通用规格丙烯共聚物，参与全球基础原料贸易流通。产品贸易活动覆盖多个国家与地区，跨境采购订单占市场交易总量比重持续上升，贸易合作网络持续延伸，进出口品类结构摆脱单一原料输出模式，对不同区域市场采购标准的适配能力不断提升。</w:t>
      </w:r>
    </w:p>
    <w:p>
      <w:pPr>
        <w:spacing w:after="150"/>
      </w:pPr>
      <w:r>
        <w:rPr/>
        <w:t xml:space="preserve">各类下游制品向着轻量化、安全化、环保化方向迭代，带动丙烯共聚物产业完成产品升级。下游行业对材料低挥发性、耐候性、食品接触安全属性提出更为严格的标准，促使行业淘汰老旧合成工艺，新型催化体系优化、连续化共聚生产、产品精细化分级等技术逐步落地推广。清洁生产理念融入化工生产全流程，低排放生产装置、副产物回收利用方案得到更多应用。多国更新化工原料进出口检验管控规则，跨境产品认证体系走向统一，为原料跨国流转、跨区域产业协作创造有利条件。</w:t>
      </w:r>
    </w:p>
    <w:p>
      <w:pPr>
        <w:spacing w:after="150"/>
      </w:pPr>
      <w:r>
        <w:rPr/>
        <w:t xml:space="preserve">丙烯共聚物产业发展过程中仍存在多重结构性阻碍，全球不同区域工艺技术水平差距明显，部分区域研发能力有限，高纯度特种丙烯共聚物产品供给存在缺口。市场内大量生产主体集中产出通用规格产品，同类产品竞争趋于激烈，单品盈利空间持续收窄。各国化工原料准入标准、安全检测规范存在差异，抬高主体开拓海外市场的合规成本与落地难度。行业现存短板对应的市场空白，在特种材料开发、海外新兴市场开拓、定制化改性材料研发等方向催生大量商业机会，可为市场参与者提供多元布局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丙烯共聚物行业进行了长期追踪，结合我们对丙烯共聚物相关企业的调查研究，对我国丙烯共聚物行业发展现状与前景、市场竞争格局与形势、赢利水平与企业发展、投资策略与风险预警、发展趋势与规划建议等进行深入研究，并重点分析了丙烯共聚物行业的前景与风险。报告揭示了丙烯共聚物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丙烯共聚物行业相关概述</w:t>
      </w:r>
    </w:p>
    <w:p>
      <w:pPr>
        <w:spacing w:before="75" w:after="0"/>
      </w:pPr>
      <w:r>
        <w:rPr/>
        <w:t xml:space="preserve">第一节 行业定义及分类</w:t>
      </w:r>
    </w:p>
    <w:p>
      <w:pPr>
        <w:spacing w:before="75" w:after="0"/>
      </w:pPr>
      <w:r>
        <w:rPr/>
        <w:t xml:space="preserve">一、丙烯共聚物定义</w:t>
      </w:r>
    </w:p>
    <w:p>
      <w:pPr>
        <w:spacing w:before="75" w:after="0"/>
      </w:pPr>
      <w:r>
        <w:rPr/>
        <w:t xml:space="preserve">二、丙烯共聚物分类情况</w:t>
      </w:r>
    </w:p>
    <w:p>
      <w:pPr>
        <w:spacing w:before="75" w:after="0"/>
      </w:pPr>
      <w:r>
        <w:rPr/>
        <w:t xml:space="preserve">三、丙烯共聚物行业专业术语说明</w:t>
      </w:r>
    </w:p>
    <w:p>
      <w:pPr>
        <w:spacing w:before="75" w:after="0"/>
      </w:pPr>
      <w:r>
        <w:rPr/>
        <w:t xml:space="preserve">第二节 丙烯共聚物产业链图谱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全球丙烯共聚物行业产销态势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全球丙烯共聚物行业发展历程</w:t>
      </w:r>
    </w:p>
    <w:p>
      <w:pPr>
        <w:spacing w:before="75" w:after="0"/>
      </w:pPr>
      <w:r>
        <w:rPr/>
        <w:t xml:space="preserve">第五节 全球丙烯共聚物行业供给端分析</w:t>
      </w:r>
    </w:p>
    <w:p>
      <w:pPr>
        <w:spacing w:before="75" w:after="0"/>
      </w:pPr>
      <w:r>
        <w:rPr/>
        <w:t xml:space="preserve">一、2022-2026年全球丙烯共聚物生产情况</w:t>
      </w:r>
    </w:p>
    <w:p>
      <w:pPr>
        <w:spacing w:before="75" w:after="0"/>
      </w:pPr>
      <w:r>
        <w:rPr/>
        <w:t xml:space="preserve">二、2026年全球重点区域/头部生产国分析</w:t>
      </w:r>
    </w:p>
    <w:p>
      <w:pPr>
        <w:spacing w:before="75" w:after="0"/>
      </w:pPr>
      <w:r>
        <w:rPr/>
        <w:t xml:space="preserve">第六节 全球丙烯共聚物产业需求端分析</w:t>
      </w:r>
    </w:p>
    <w:p>
      <w:pPr>
        <w:spacing w:before="75" w:after="0"/>
      </w:pPr>
      <w:r>
        <w:rPr/>
        <w:t xml:space="preserve">一、2022-2026年全球丙烯共聚物消费量及市场容量分析</w:t>
      </w:r>
    </w:p>
    <w:p>
      <w:pPr>
        <w:spacing w:before="75" w:after="0"/>
      </w:pPr>
      <w:r>
        <w:rPr/>
        <w:t xml:space="preserve">二、2022-2026年全球重点区域需求分析</w:t>
      </w:r>
    </w:p>
    <w:p>
      <w:pPr>
        <w:spacing w:before="75" w:after="0"/>
      </w:pPr>
      <w:r>
        <w:rPr/>
        <w:t xml:space="preserve">三、2022-2026年全球丙烯共聚物需求场景分布情况</w:t>
      </w:r>
    </w:p>
    <w:p>
      <w:pPr>
        <w:spacing w:before="75" w:after="0"/>
      </w:pPr>
      <w:r>
        <w:rPr/>
        <w:t xml:space="preserve">四、2022-2026年全球丙烯共聚物价格走势分析</w:t>
      </w:r>
    </w:p>
    <w:p>
      <w:pPr>
        <w:spacing w:before="75" w:after="0"/>
      </w:pPr>
      <w:r>
        <w:rPr/>
        <w:t xml:space="preserve">第七节 全球丙烯共聚物产业发展前景研判</w:t>
      </w:r>
    </w:p>
    <w:p>
      <w:pPr>
        <w:spacing w:before="75" w:after="0"/>
      </w:pPr>
      <w:r>
        <w:rPr/>
        <w:t xml:space="preserve">一、2026-2031年全球丙烯共聚物供应预测</w:t>
      </w:r>
    </w:p>
    <w:p>
      <w:pPr>
        <w:spacing w:before="75" w:after="0"/>
      </w:pPr>
      <w:r>
        <w:rPr/>
        <w:t xml:space="preserve">二、2026-2031年全球丙烯共聚物需求预测</w:t>
      </w:r>
    </w:p>
    <w:p>
      <w:pPr>
        <w:spacing w:before="75" w:after="0"/>
      </w:pPr>
      <w:r>
        <w:rPr/>
        <w:t xml:space="preserve">三、2026-2031年全球丙烯共聚物产业规模预测</w:t>
      </w:r>
    </w:p>
    <w:p>
      <w:pPr>
        <w:spacing w:before="75" w:after="0"/>
      </w:pPr>
      <w:r>
        <w:rPr/>
        <w:t xml:space="preserve">四、2026-2031年全球丙烯共聚物价格走势预测</w:t>
      </w:r>
    </w:p>
    <w:p>
      <w:pPr>
        <w:spacing w:before="75" w:after="0"/>
      </w:pPr>
      <w:r>
        <w:rPr/>
        <w:t xml:space="preserve">五、2026-2031年全球重点区域丙烯共聚物需求潜力测算</w:t>
      </w:r>
    </w:p>
    <w:p>
      <w:pPr>
        <w:spacing w:before="75" w:after="0"/>
      </w:pPr>
      <w:r>
        <w:rPr>
          <w:b w:val="1"/>
          <w:bCs w:val="1"/>
        </w:rPr>
        <w:t xml:space="preserve">第三章 全球丙烯共聚物产业贸易态势分析</w:t>
      </w:r>
    </w:p>
    <w:p>
      <w:pPr>
        <w:spacing w:before="75" w:after="0"/>
      </w:pPr>
      <w:r>
        <w:rPr/>
        <w:t xml:space="preserve">第一节 全球丙烯共聚物出口情况</w:t>
      </w:r>
    </w:p>
    <w:p>
      <w:pPr>
        <w:spacing w:before="75" w:after="0"/>
      </w:pPr>
      <w:r>
        <w:rPr/>
        <w:t xml:space="preserve">一、2022-2026年全球丙烯共聚物出口数量分析</w:t>
      </w:r>
    </w:p>
    <w:p>
      <w:pPr>
        <w:spacing w:before="75" w:after="0"/>
      </w:pPr>
      <w:r>
        <w:rPr/>
        <w:t xml:space="preserve">二、2022-2026年全球丙烯共聚物出口金额分析</w:t>
      </w:r>
    </w:p>
    <w:p>
      <w:pPr>
        <w:spacing w:before="75" w:after="0"/>
      </w:pPr>
      <w:r>
        <w:rPr/>
        <w:t xml:space="preserve">三、2022-2026年全球丙烯共聚物出口均价分析</w:t>
      </w:r>
    </w:p>
    <w:p>
      <w:pPr>
        <w:spacing w:before="75" w:after="0"/>
      </w:pPr>
      <w:r>
        <w:rPr/>
        <w:t xml:space="preserve">第二节 全球丙烯共聚物进口情况</w:t>
      </w:r>
    </w:p>
    <w:p>
      <w:pPr>
        <w:spacing w:before="75" w:after="0"/>
      </w:pPr>
      <w:r>
        <w:rPr/>
        <w:t xml:space="preserve">一、2022-2026年全球丙烯共聚物进口数量分析</w:t>
      </w:r>
    </w:p>
    <w:p>
      <w:pPr>
        <w:spacing w:before="75" w:after="0"/>
      </w:pPr>
      <w:r>
        <w:rPr/>
        <w:t xml:space="preserve">二、2022-2026年全球丙烯共聚物进口金额分析</w:t>
      </w:r>
    </w:p>
    <w:p>
      <w:pPr>
        <w:spacing w:before="75" w:after="0"/>
      </w:pPr>
      <w:r>
        <w:rPr/>
        <w:t xml:space="preserve">三、2022-2026年全球丙烯共聚物进口均价分析</w:t>
      </w:r>
    </w:p>
    <w:p>
      <w:pPr>
        <w:spacing w:before="75" w:after="0"/>
      </w:pPr>
      <w:r>
        <w:rPr/>
        <w:t xml:space="preserve">第三节 全球丙烯共聚物进口区域集中度</w:t>
      </w:r>
    </w:p>
    <w:p>
      <w:pPr>
        <w:spacing w:before="75" w:after="0"/>
      </w:pPr>
      <w:r>
        <w:rPr/>
        <w:t xml:space="preserve">第四节 全球丙烯共聚物出口区域集中度</w:t>
      </w:r>
    </w:p>
    <w:p>
      <w:pPr>
        <w:spacing w:before="75" w:after="0"/>
      </w:pPr>
      <w:r>
        <w:rPr/>
        <w:t xml:space="preserve">第五节 全球重点区域丙烯共聚物发展情况</w:t>
      </w:r>
    </w:p>
    <w:p>
      <w:pPr>
        <w:spacing w:before="75" w:after="0"/>
      </w:pPr>
      <w:r>
        <w:rPr/>
        <w:t xml:space="preserve">一、美国市场</w:t>
      </w:r>
    </w:p>
    <w:p>
      <w:pPr>
        <w:spacing w:before="75" w:after="0"/>
      </w:pPr>
      <w:r>
        <w:rPr/>
        <w:t xml:space="preserve">1、2022-2026年美国丙烯共聚物发展历程</w:t>
      </w:r>
    </w:p>
    <w:p>
      <w:pPr>
        <w:spacing w:before="75" w:after="0"/>
      </w:pPr>
      <w:r>
        <w:rPr/>
        <w:t xml:space="preserve">2、2022-2026年美国丙烯共聚物市场规模</w:t>
      </w:r>
    </w:p>
    <w:p>
      <w:pPr>
        <w:spacing w:before="75" w:after="0"/>
      </w:pPr>
      <w:r>
        <w:rPr/>
        <w:t xml:space="preserve">3、2022-2026年美国丙烯共聚物价格走势</w:t>
      </w:r>
    </w:p>
    <w:p>
      <w:pPr>
        <w:spacing w:before="75" w:after="0"/>
      </w:pPr>
      <w:r>
        <w:rPr/>
        <w:t xml:space="preserve">4、2022-2026年美国丙烯共聚物发展存在问题</w:t>
      </w:r>
    </w:p>
    <w:p>
      <w:pPr>
        <w:spacing w:before="75" w:after="0"/>
      </w:pPr>
      <w:r>
        <w:rPr/>
        <w:t xml:space="preserve">5、2026-2031年美国丙烯共聚物未来发展趋势及潜力</w:t>
      </w:r>
    </w:p>
    <w:p>
      <w:pPr>
        <w:spacing w:before="75" w:after="0"/>
      </w:pPr>
      <w:r>
        <w:rPr/>
        <w:t xml:space="preserve">二、欧洲市场</w:t>
      </w:r>
    </w:p>
    <w:p>
      <w:pPr>
        <w:spacing w:before="75" w:after="0"/>
      </w:pPr>
      <w:r>
        <w:rPr/>
        <w:t xml:space="preserve">1、2022-2026年欧洲丙烯共聚物发展历程</w:t>
      </w:r>
    </w:p>
    <w:p>
      <w:pPr>
        <w:spacing w:before="75" w:after="0"/>
      </w:pPr>
      <w:r>
        <w:rPr/>
        <w:t xml:space="preserve">2、2022-2026年欧洲丙烯共聚物市场规模</w:t>
      </w:r>
    </w:p>
    <w:p>
      <w:pPr>
        <w:spacing w:before="75" w:after="0"/>
      </w:pPr>
      <w:r>
        <w:rPr/>
        <w:t xml:space="preserve">3、2022-2026年欧洲丙烯共聚物价格走势</w:t>
      </w:r>
    </w:p>
    <w:p>
      <w:pPr>
        <w:spacing w:before="75" w:after="0"/>
      </w:pPr>
      <w:r>
        <w:rPr/>
        <w:t xml:space="preserve">4、2022-2026年欧洲丙烯共聚物发展存在问题</w:t>
      </w:r>
    </w:p>
    <w:p>
      <w:pPr>
        <w:spacing w:before="75" w:after="0"/>
      </w:pPr>
      <w:r>
        <w:rPr/>
        <w:t xml:space="preserve">5、2026-2031年欧洲丙烯共聚物未来发展趋势及潜力</w:t>
      </w:r>
    </w:p>
    <w:p>
      <w:pPr>
        <w:spacing w:before="75" w:after="0"/>
      </w:pPr>
      <w:r>
        <w:rPr/>
        <w:t xml:space="preserve">三、日韩市场</w:t>
      </w:r>
    </w:p>
    <w:p>
      <w:pPr>
        <w:spacing w:before="75" w:after="0"/>
      </w:pPr>
      <w:r>
        <w:rPr/>
        <w:t xml:space="preserve">1、2022-2026年日韩丙烯共聚物发展历程</w:t>
      </w:r>
    </w:p>
    <w:p>
      <w:pPr>
        <w:spacing w:before="75" w:after="0"/>
      </w:pPr>
      <w:r>
        <w:rPr/>
        <w:t xml:space="preserve">2、2022-2026年日韩丙烯共聚物市场规模</w:t>
      </w:r>
    </w:p>
    <w:p>
      <w:pPr>
        <w:spacing w:before="75" w:after="0"/>
      </w:pPr>
      <w:r>
        <w:rPr/>
        <w:t xml:space="preserve">3、2022-2026年日韩丙烯共聚物价格走势</w:t>
      </w:r>
    </w:p>
    <w:p>
      <w:pPr>
        <w:spacing w:before="75" w:after="0"/>
      </w:pPr>
      <w:r>
        <w:rPr/>
        <w:t xml:space="preserve">4、2022-2026年日韩丙烯共聚物发展存在问题</w:t>
      </w:r>
    </w:p>
    <w:p>
      <w:pPr>
        <w:spacing w:before="75" w:after="0"/>
      </w:pPr>
      <w:r>
        <w:rPr/>
        <w:t xml:space="preserve">5、2026-2031年日韩丙烯共聚物未来发展趋势及潜力</w:t>
      </w:r>
    </w:p>
    <w:p>
      <w:pPr>
        <w:spacing w:before="75" w:after="0"/>
      </w:pPr>
      <w:r>
        <w:rPr>
          <w:b w:val="1"/>
          <w:bCs w:val="1"/>
        </w:rPr>
        <w:t xml:space="preserve">第三部分 中国产销贸易</w:t>
      </w:r>
    </w:p>
    <w:p>
      <w:pPr>
        <w:spacing w:before="75" w:after="0"/>
      </w:pPr>
      <w:r>
        <w:rPr>
          <w:b w:val="1"/>
          <w:bCs w:val="1"/>
        </w:rPr>
        <w:t xml:space="preserve">第四章 中国丙烯共聚物产业供需态势分析</w:t>
      </w:r>
    </w:p>
    <w:p>
      <w:pPr>
        <w:spacing w:before="75" w:after="0"/>
      </w:pPr>
      <w:r>
        <w:rPr/>
        <w:t xml:space="preserve">第一节 中国丙烯共聚物产业发展历程</w:t>
      </w:r>
    </w:p>
    <w:p>
      <w:pPr>
        <w:spacing w:before="75" w:after="0"/>
      </w:pPr>
      <w:r>
        <w:rPr/>
        <w:t xml:space="preserve">第二节 中国丙烯共聚物产业供给端分析</w:t>
      </w:r>
    </w:p>
    <w:p>
      <w:pPr>
        <w:spacing w:before="75" w:after="0"/>
      </w:pPr>
      <w:r>
        <w:rPr/>
        <w:t xml:space="preserve">1、中国丙烯共聚物行业产能及主要生产商分析</w:t>
      </w:r>
    </w:p>
    <w:p>
      <w:pPr>
        <w:spacing w:before="75" w:after="0"/>
      </w:pPr>
      <w:r>
        <w:rPr/>
        <w:t xml:space="preserve">2、2022-2026年中国丙烯共聚物行业产量分析</w:t>
      </w:r>
    </w:p>
    <w:p>
      <w:pPr>
        <w:spacing w:before="75" w:after="0"/>
      </w:pPr>
      <w:r>
        <w:rPr/>
        <w:t xml:space="preserve">第三节 中国丙烯共聚物产业需求端分析</w:t>
      </w:r>
    </w:p>
    <w:p>
      <w:pPr>
        <w:spacing w:before="75" w:after="0"/>
      </w:pPr>
      <w:r>
        <w:rPr/>
        <w:t xml:space="preserve">1、2022-2026年中国丙烯共聚物需求数量分析</w:t>
      </w:r>
    </w:p>
    <w:p>
      <w:pPr>
        <w:spacing w:before="75" w:after="0"/>
      </w:pPr>
      <w:r>
        <w:rPr/>
        <w:t xml:space="preserve">2、2022-2026年中国丙烯共聚物市场规模分析</w:t>
      </w:r>
    </w:p>
    <w:p>
      <w:pPr>
        <w:spacing w:before="75" w:after="0"/>
      </w:pPr>
      <w:r>
        <w:rPr/>
        <w:t xml:space="preserve">3、2022-2026年中国丙烯共聚物价格走势分析</w:t>
      </w:r>
    </w:p>
    <w:p>
      <w:pPr>
        <w:spacing w:before="75" w:after="0"/>
      </w:pPr>
      <w:r>
        <w:rPr/>
        <w:t xml:space="preserve">4、2022-2026年中国丙烯共聚物需求场景分布</w:t>
      </w:r>
    </w:p>
    <w:p>
      <w:pPr>
        <w:spacing w:before="75" w:after="0"/>
      </w:pPr>
      <w:r>
        <w:rPr/>
        <w:t xml:space="preserve">第四节 中国丙烯共聚物需求区域分布格局</w:t>
      </w:r>
    </w:p>
    <w:p>
      <w:pPr>
        <w:spacing w:before="75" w:after="0"/>
      </w:pPr>
      <w:r>
        <w:rPr/>
        <w:t xml:space="preserve">第五节 中国丙烯共聚物产业供需缺口数据分析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中国丙烯共聚物产业贸易态势分析</w:t>
      </w:r>
    </w:p>
    <w:p>
      <w:pPr>
        <w:spacing w:before="75" w:after="0"/>
      </w:pPr>
      <w:r>
        <w:rPr/>
        <w:t xml:space="preserve">第一节 2026年中国外贸市场发展回顾</w:t>
      </w:r>
    </w:p>
    <w:p>
      <w:pPr>
        <w:spacing w:before="75" w:after="0"/>
      </w:pPr>
      <w:r>
        <w:rPr/>
        <w:t xml:space="preserve">第二节 中国丙烯共聚物出口情况</w:t>
      </w:r>
    </w:p>
    <w:p>
      <w:pPr>
        <w:spacing w:before="75" w:after="0"/>
      </w:pPr>
      <w:r>
        <w:rPr/>
        <w:t xml:space="preserve">一、2022-2026年中国丙烯共聚物出口数量分析</w:t>
      </w:r>
    </w:p>
    <w:p>
      <w:pPr>
        <w:spacing w:before="75" w:after="0"/>
      </w:pPr>
      <w:r>
        <w:rPr/>
        <w:t xml:space="preserve">二、2022-2026年中国丙烯共聚物出口金额分析</w:t>
      </w:r>
    </w:p>
    <w:p>
      <w:pPr>
        <w:spacing w:before="75" w:after="0"/>
      </w:pPr>
      <w:r>
        <w:rPr/>
        <w:t xml:space="preserve">三、2022-2026年中国丙烯共聚物出口均价分析</w:t>
      </w:r>
    </w:p>
    <w:p>
      <w:pPr>
        <w:spacing w:before="75" w:after="0"/>
      </w:pPr>
      <w:r>
        <w:rPr/>
        <w:t xml:space="preserve">第三节 中国丙烯共聚物进口情况</w:t>
      </w:r>
    </w:p>
    <w:p>
      <w:pPr>
        <w:spacing w:before="75" w:after="0"/>
      </w:pPr>
      <w:r>
        <w:rPr/>
        <w:t xml:space="preserve">一、2022-2026年中国丙烯共聚物进口数量分析</w:t>
      </w:r>
    </w:p>
    <w:p>
      <w:pPr>
        <w:spacing w:before="75" w:after="0"/>
      </w:pPr>
      <w:r>
        <w:rPr/>
        <w:t xml:space="preserve">二、2022-2026年中国丙烯共聚物进口金额分析</w:t>
      </w:r>
    </w:p>
    <w:p>
      <w:pPr>
        <w:spacing w:before="75" w:after="0"/>
      </w:pPr>
      <w:r>
        <w:rPr/>
        <w:t xml:space="preserve">三、2022-2026年中国丙烯共聚物进口均价分析</w:t>
      </w:r>
    </w:p>
    <w:p>
      <w:pPr>
        <w:spacing w:before="75" w:after="0"/>
      </w:pPr>
      <w:r>
        <w:rPr/>
        <w:t xml:space="preserve">第四节 2026年中国丙烯共聚物贸易方式分析</w:t>
      </w:r>
    </w:p>
    <w:p>
      <w:pPr>
        <w:spacing w:before="75" w:after="0"/>
      </w:pPr>
      <w:r>
        <w:rPr/>
        <w:t xml:space="preserve">一、丙烯共聚物出口贸易方式分析</w:t>
      </w:r>
    </w:p>
    <w:p>
      <w:pPr>
        <w:spacing w:before="75" w:after="0"/>
      </w:pPr>
      <w:r>
        <w:rPr/>
        <w:t xml:space="preserve">二、丙烯共聚物进口贸易方式分析</w:t>
      </w:r>
    </w:p>
    <w:p>
      <w:pPr>
        <w:spacing w:before="75" w:after="0"/>
      </w:pPr>
      <w:r>
        <w:rPr/>
        <w:t xml:space="preserve">第五节 2026年中国丙烯共聚物出口区域集中度</w:t>
      </w:r>
    </w:p>
    <w:p>
      <w:pPr>
        <w:spacing w:before="75" w:after="0"/>
      </w:pPr>
      <w:r>
        <w:rPr/>
        <w:t xml:space="preserve">第六节 2026年中国丙烯共聚物进口区域集中度</w:t>
      </w:r>
    </w:p>
    <w:p>
      <w:pPr>
        <w:spacing w:before="75" w:after="0"/>
      </w:pPr>
      <w:r>
        <w:rPr/>
        <w:t xml:space="preserve">第七节 中国丙烯共聚物主要出口目的地——(top5)</w:t>
      </w:r>
    </w:p>
    <w:p>
      <w:pPr>
        <w:spacing w:before="75" w:after="0"/>
      </w:pPr>
      <w:r>
        <w:rPr/>
        <w:t xml:space="preserve">一、越南市场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中国丙烯共聚物贸易竞争指数分析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丙烯共聚物出口——目标市场消费潜力评估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目标市场丙烯共聚物产销态势</w:t>
      </w:r>
    </w:p>
    <w:p>
      <w:pPr>
        <w:spacing w:before="75" w:after="0"/>
      </w:pPr>
      <w:r>
        <w:rPr/>
        <w:t xml:space="preserve">一、2022-2026年目标市场丙烯共聚物生产情况</w:t>
      </w:r>
    </w:p>
    <w:p>
      <w:pPr>
        <w:spacing w:before="75" w:after="0"/>
      </w:pPr>
      <w:r>
        <w:rPr/>
        <w:t xml:space="preserve">1、行业主要生产商</w:t>
      </w:r>
    </w:p>
    <w:p>
      <w:pPr>
        <w:spacing w:before="75" w:after="0"/>
      </w:pPr>
      <w:r>
        <w:rPr/>
        <w:t xml:space="preserve">2、区域丙烯共聚物产量</w:t>
      </w:r>
    </w:p>
    <w:p>
      <w:pPr>
        <w:spacing w:before="75" w:after="0"/>
      </w:pPr>
      <w:r>
        <w:rPr/>
        <w:t xml:space="preserve">二、2022-2026年目标市场丙烯共聚物需求情况</w:t>
      </w:r>
    </w:p>
    <w:p>
      <w:pPr>
        <w:spacing w:before="75" w:after="0"/>
      </w:pPr>
      <w:r>
        <w:rPr/>
        <w:t xml:space="preserve">三、2022-2026年目标市场丙烯共聚物进口情况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目标市场从华进口丙烯共聚物产品分析</w:t>
      </w:r>
    </w:p>
    <w:p>
      <w:pPr>
        <w:spacing w:before="75" w:after="0"/>
      </w:pPr>
      <w:r>
        <w:rPr/>
        <w:t xml:space="preserve">一、2022-2026年目标市场从中国进口丙烯共聚物产品数量</w:t>
      </w:r>
    </w:p>
    <w:p>
      <w:pPr>
        <w:spacing w:before="75" w:after="0"/>
      </w:pPr>
      <w:r>
        <w:rPr/>
        <w:t xml:space="preserve">二、2022-2026年目标市场从中国进口丙烯共聚物产品金额</w:t>
      </w:r>
    </w:p>
    <w:p>
      <w:pPr>
        <w:spacing w:before="75" w:after="0"/>
      </w:pPr>
      <w:r>
        <w:rPr/>
        <w:t xml:space="preserve">三、2022-2026年目标市场从中国进口丙烯共聚物产品均价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2026-2031年目标市场丙烯共聚物出口潜力预判</w:t>
      </w:r>
    </w:p>
    <w:p>
      <w:pPr>
        <w:spacing w:before="75" w:after="0"/>
      </w:pPr>
      <w:r>
        <w:rPr/>
        <w:t xml:space="preserve">一、2026-2031年目标市场丙烯共聚物需求潜力预测</w:t>
      </w:r>
    </w:p>
    <w:p>
      <w:pPr>
        <w:spacing w:before="75" w:after="0"/>
      </w:pPr>
      <w:r>
        <w:rPr/>
        <w:t xml:space="preserve">二、2026-2031年目标市场丙烯共聚物进口体量预测</w:t>
      </w:r>
    </w:p>
    <w:p>
      <w:pPr>
        <w:spacing w:before="75" w:after="0"/>
      </w:pPr>
      <w:r>
        <w:rPr/>
        <w:t xml:space="preserve">三、2026-2031年中国出口目标市场丙烯共聚物体量预测</w:t>
      </w:r>
    </w:p>
    <w:p>
      <w:pPr>
        <w:spacing w:before="75" w:after="0"/>
      </w:pPr>
      <w:r>
        <w:rPr/>
        <w:t xml:space="preserve">四、2026-2031年中国产品目标市场份额预测</w:t>
      </w:r>
    </w:p>
    <w:p>
      <w:pPr>
        <w:spacing w:before="75" w:after="0"/>
      </w:pPr>
      <w:r>
        <w:rPr/>
        <w:t xml:space="preserve">第九节 2026-2031年目标市场丙烯共聚物出口风险研判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2026-2031年目标市场丙烯共聚物贸易市场布局策略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丙烯共聚物行业全球及中国竞争格局分析</w:t>
      </w:r>
    </w:p>
    <w:p>
      <w:pPr>
        <w:spacing w:before="75" w:after="0"/>
      </w:pPr>
      <w:r>
        <w:rPr/>
        <w:t xml:space="preserve">第一节 全球丙烯共聚物行业竞争梯队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中国丙烯共聚物行业竞争格局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丙烯共聚物行业政策环境与成本解析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丙烯共聚物行业投融资及生命周期研判</w:t>
      </w:r>
    </w:p>
    <w:p>
      <w:pPr>
        <w:spacing w:before="75" w:after="0"/>
      </w:pPr>
      <w:r>
        <w:rPr/>
        <w:t xml:space="preserve">第一节 全球丙烯共聚物行业投融资统计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中国丙烯共聚物行业投融资细分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丙烯共聚物行业总结、痛点与发展战略建议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图表：丙烯共聚物行业全产业链结构图谱示意图</w:t>
      </w:r>
    </w:p>
    <w:p>
      <w:pPr>
        <w:spacing w:before="75" w:after="0"/>
      </w:pPr>
      <w:r>
        <w:rPr/>
        <w:t xml:space="preserve">图表：2022-2026年全球丙烯共聚物产品产销规模趋势图</w:t>
      </w:r>
    </w:p>
    <w:p>
      <w:pPr>
        <w:spacing w:before="75" w:after="0"/>
      </w:pPr>
      <w:r>
        <w:rPr/>
        <w:t xml:space="preserve">图表：2026年全球丙烯共聚物生产区域分布占比饼图</w:t>
      </w:r>
    </w:p>
    <w:p>
      <w:pPr>
        <w:spacing w:before="75" w:after="0"/>
      </w:pPr>
      <w:r>
        <w:rPr/>
        <w:t xml:space="preserve">图表：2022-2026年全球丙烯共聚物产品市场价格波动走势图</w:t>
      </w:r>
    </w:p>
    <w:p>
      <w:pPr>
        <w:spacing w:before="75" w:after="0"/>
      </w:pPr>
      <w:r>
        <w:rPr/>
        <w:t xml:space="preserve">图表：2022-2026年全球丙烯共聚物进出口数量金额对比趋势图</w:t>
      </w:r>
    </w:p>
    <w:p>
      <w:pPr>
        <w:spacing w:before="75" w:after="0"/>
      </w:pPr>
      <w:r>
        <w:rPr/>
        <w:t xml:space="preserve">图表：2026年全球丙烯共聚物进出口区域集中度热力图</w:t>
      </w:r>
    </w:p>
    <w:p>
      <w:pPr>
        <w:spacing w:before="75" w:after="0"/>
      </w:pPr>
      <w:r>
        <w:rPr/>
        <w:t xml:space="preserve">图表：2022-2026年中国丙烯共聚物行业产能、产量变化趋势图</w:t>
      </w:r>
    </w:p>
    <w:p>
      <w:pPr>
        <w:spacing w:before="75" w:after="0"/>
      </w:pPr>
      <w:r>
        <w:rPr/>
        <w:t xml:space="preserve">图表：2022-2026年中国丙烯共聚物市场规模及增速走势图</w:t>
      </w:r>
    </w:p>
    <w:p>
      <w:pPr>
        <w:spacing w:before="75" w:after="0"/>
      </w:pPr>
      <w:r>
        <w:rPr/>
        <w:t xml:space="preserve">图表：2026年中国丙烯共聚物需求场景分布占比环形图</w:t>
      </w:r>
    </w:p>
    <w:p>
      <w:pPr>
        <w:spacing w:before="75" w:after="0"/>
      </w:pPr>
      <w:r>
        <w:rPr/>
        <w:t xml:space="preserve">图表：2026年中国丙烯共聚物进出口贸易方式结构占比饼图</w:t>
      </w:r>
    </w:p>
    <w:p>
      <w:pPr>
        <w:spacing w:before="75" w:after="0"/>
      </w:pPr>
      <w:r>
        <w:rPr/>
        <w:t xml:space="preserve">图表：2026年中国丙烯共聚物进出口省市分布热力图</w:t>
      </w:r>
    </w:p>
    <w:p>
      <w:pPr>
        <w:spacing w:before="75" w:after="0"/>
      </w:pPr>
      <w:r>
        <w:rPr/>
        <w:t xml:space="preserve">图表：2022-2026年中国对top5出口市场贸易份额变化趋势图</w:t>
      </w:r>
    </w:p>
    <w:p>
      <w:pPr>
        <w:spacing w:before="75" w:after="0"/>
      </w:pPr>
      <w:r>
        <w:rPr/>
        <w:t xml:space="preserve">图表：2026年目标市场丙烯共聚物产品进口来源结构分布图</w:t>
      </w:r>
    </w:p>
    <w:p>
      <w:pPr>
        <w:spacing w:before="75" w:after="0"/>
      </w:pPr>
      <w:r>
        <w:rPr/>
        <w:t xml:space="preserve">图表：2022-2026年中国产品在目标市场份额变化走势图</w:t>
      </w:r>
    </w:p>
    <w:p>
      <w:pPr>
        <w:spacing w:before="75" w:after="0"/>
      </w:pPr>
      <w:r>
        <w:rPr/>
        <w:t xml:space="preserve">图表：全球丙烯共聚物行业企业竞争格局市场份额对比图</w:t>
      </w:r>
    </w:p>
    <w:p>
      <w:pPr>
        <w:spacing w:before="75" w:after="0"/>
      </w:pPr>
      <w:r>
        <w:rPr/>
        <w:t xml:space="preserve">图表：2022-2026年丙烯共聚物行业成本结构占比堆叠图</w:t>
      </w:r>
    </w:p>
    <w:p>
      <w:pPr>
        <w:spacing w:before="75" w:after="0"/>
      </w:pPr>
      <w:r>
        <w:rPr/>
        <w:t xml:space="preserve">图表：2022-2026年丙烯共聚物行业投融资规模变化趋势图</w:t>
      </w:r>
    </w:p>
    <w:p>
      <w:pPr>
        <w:spacing w:before="75" w:after="0"/>
      </w:pPr>
      <w:r>
        <w:rPr/>
        <w:t xml:space="preserve">图表：2026-2031年全球丙烯共聚物产业规模预测趋势图</w:t>
      </w:r>
    </w:p>
    <w:p>
      <w:pPr>
        <w:spacing w:before="75" w:after="0"/>
      </w:pPr>
      <w:r>
        <w:rPr/>
        <w:t xml:space="preserve">图表：丙烯共聚物行业生命周期阶段量化研判示意图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2026年全球与中国丙烯共聚物产业产销贸易趋势及重点国家出口潜力洞察分析报告</dc:title>
  <dc:description>2026年全球与中国丙烯共聚物产业产销贸易趋势及重点国家出口潜力洞察分析报告</dc:description>
  <dc:subject>2026年全球与中国丙烯共聚物产业产销贸易趋势及重点国家出口潜力洞察分析报告</dc:subject>
  <cp:keywords>研究报告</cp:keywords>
  <cp:category>研究报告</cp:category>
  <cp:lastModifiedBy>北京中道泰和信息咨询有限公司</cp:lastModifiedBy>
  <dcterms:created xsi:type="dcterms:W3CDTF">2026-09-11T09:47:03+08:00</dcterms:created>
  <dcterms:modified xsi:type="dcterms:W3CDTF">2026-09-11T09:47:03+08:00</dcterms:modified>
</cp:coreProperties>
</file>

<file path=docProps/custom.xml><?xml version="1.0" encoding="utf-8"?>
<Properties xmlns="http://schemas.openxmlformats.org/officeDocument/2006/custom-properties" xmlns:vt="http://schemas.openxmlformats.org/officeDocument/2006/docPropsVTypes"/>
</file>