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2026-2031年中国卫星遥感行业竞争格局及发展趋势预测报告</w:t>
      </w:r>
    </w:p>
    <w:p>
      <w:pPr>
        <w:spacing w:after="150"/>
      </w:pPr>
      <w:r>
        <w:rPr>
          <w:b w:val="1"/>
          <w:bCs w:val="1"/>
        </w:rPr>
        <w:t xml:space="preserve">报告简介</w:t>
      </w:r>
    </w:p>
    <w:p>
      <w:pPr>
        <w:spacing w:after="150"/>
      </w:pPr>
      <w:r>
        <w:rPr/>
        <w:t xml:space="preserve">卫星遥感是空天地海一体化信息基础设施的重要组成部分，依托卫星搭载的光学、合成孔径雷达、红外等传感载荷，实现远距离、大范围非接触式对地观测，获取地表影像与环境参数数据，经过地面接收、校正、解译加工后，服务国土测绘、生态环保、防灾减灾、农业监测、海洋管理、城市治理等领域。行业上游涵盖卫星平台、成像载荷、星载处理芯片、地面接收天线等硬件配套，中游包含卫星研制运营、遥感数据处理、智能解译算法开发与时空数据库搭建，下游面向政府管理部门、行业企业、科研单位，兼具公共基础保障属性与商业服务价值，是支撑数字中国、海洋强国、生态文明建设的战略性产业。</w:t>
      </w:r>
    </w:p>
    <w:p>
      <w:pPr>
        <w:spacing w:after="150"/>
      </w:pPr>
      <w:r>
        <w:rPr/>
        <w:t xml:space="preserve">当前国内卫星遥感行业正从工程示范阶段迈向高低轨星座组网运营、商业化应用加速落地的发展阶段。高分系列等国家级遥感星座持续完善，商业低轨遥感卫星集群建设提速，形成航天央企、商业航天企业、地理信息服务商与科研院所协同发展的产业生态。行业需求由基础影像获取，逐步转向高频次动态监测、定量化分析与专题化信息产品。市场参与者依托卫星资源、载荷研发、算法能力形成差异化竞争，行业同时面临全天候观测技术攻关、多源数据融合、遥感数据安全与资质合规等现实挑战，产业资源持续向具备组网运营、一体化服务能力的主体集聚，市场竞争格局动态演化。未来，国内卫星遥感行业将朝着多源载荷协同、星上智能处理、天地一体化服务方向演进。光学与SAR雷达卫星组合组网，弥补云雨天气下观测短板;AI技术深度融入遥感解译，推动卫星在轨预处理，缩短信息交付周期。行业价值重心逐步从单纯影像数据售卖，转向面向垂直行业的监测预警、态势研判一体化解决方案。企业竞争不再局限于卫星分辨率指标比拼，星座调度能力、行业模型开发、数据安全管控、项目落地运维能力成为核心壁垒，生态治理、农业估产、智慧城市等场景持续释放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行业界定</w:t>
      </w:r>
    </w:p>
    <w:p>
      <w:pPr>
        <w:spacing w:before="75" w:after="0"/>
      </w:pPr>
      <w:r>
        <w:rPr/>
        <w:t xml:space="preserve">一、卫星遥感行业定义及分类</w:t>
      </w:r>
    </w:p>
    <w:p>
      <w:pPr>
        <w:spacing w:before="75" w:after="0"/>
      </w:pPr>
      <w:r>
        <w:rPr/>
        <w:t xml:space="preserve">二、卫星遥感行业经济特性</w:t>
      </w:r>
    </w:p>
    <w:p>
      <w:pPr>
        <w:spacing w:before="75" w:after="0"/>
      </w:pPr>
      <w:r>
        <w:rPr/>
        <w:t xml:space="preserve">三、卫星遥感产业链模型介绍及卫星遥感产业链图分析</w:t>
      </w:r>
    </w:p>
    <w:p>
      <w:pPr>
        <w:spacing w:before="75" w:after="0"/>
      </w:pPr>
      <w:r>
        <w:rPr/>
        <w:t xml:space="preserve">第二节 卫星遥感行业发展成熟度</w:t>
      </w:r>
    </w:p>
    <w:p>
      <w:pPr>
        <w:spacing w:before="75" w:after="0"/>
      </w:pPr>
      <w:r>
        <w:rPr/>
        <w:t xml:space="preserve">一、卫星遥感行业发展周期分析</w:t>
      </w:r>
    </w:p>
    <w:p>
      <w:pPr>
        <w:spacing w:before="75" w:after="0"/>
      </w:pPr>
      <w:r>
        <w:rPr/>
        <w:t xml:space="preserve">二、与国外市场成熟度对比</w:t>
      </w:r>
    </w:p>
    <w:p>
      <w:pPr>
        <w:spacing w:before="75" w:after="0"/>
      </w:pPr>
      <w:r>
        <w:rPr/>
        <w:t xml:space="preserve">第三节 卫星遥感行业相关产业动态</w:t>
      </w:r>
    </w:p>
    <w:p>
      <w:pPr>
        <w:spacing w:before="75" w:after="0"/>
      </w:pPr>
      <w:r>
        <w:rPr>
          <w:b w:val="1"/>
          <w:bCs w:val="1"/>
        </w:rPr>
        <w:t xml:space="preserve">第二章 2026年中国卫星遥感行业发展环境分析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卫星遥感行业相关政策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2026年中国卫星遥感行业发展社会环境分析</w:t>
      </w:r>
    </w:p>
    <w:p>
      <w:pPr>
        <w:spacing w:before="75" w:after="0"/>
      </w:pPr>
      <w:r>
        <w:rPr>
          <w:b w:val="1"/>
          <w:bCs w:val="1"/>
        </w:rPr>
        <w:t xml:space="preserve">第三章 2026年全球卫星遥感行业市场运行形势分析</w:t>
      </w:r>
    </w:p>
    <w:p>
      <w:pPr>
        <w:spacing w:before="75" w:after="0"/>
      </w:pPr>
      <w:r>
        <w:rPr/>
        <w:t xml:space="preserve">第一节 全球卫星遥感行业市场运行环境分析</w:t>
      </w:r>
    </w:p>
    <w:p>
      <w:pPr>
        <w:spacing w:before="75" w:after="0"/>
      </w:pPr>
      <w:r>
        <w:rPr/>
        <w:t xml:space="preserve">第二节 全球卫星遥感行业市场发展情况分析</w:t>
      </w:r>
    </w:p>
    <w:p>
      <w:pPr>
        <w:spacing w:before="75" w:after="0"/>
      </w:pPr>
      <w:r>
        <w:rPr/>
        <w:t xml:space="preserve">一、全球卫星遥感行业市场供需分析</w:t>
      </w:r>
    </w:p>
    <w:p>
      <w:pPr>
        <w:spacing w:before="75" w:after="0"/>
      </w:pPr>
      <w:r>
        <w:rPr/>
        <w:t xml:space="preserve">二、全球卫星遥感行业市场规模分析</w:t>
      </w:r>
    </w:p>
    <w:p>
      <w:pPr>
        <w:spacing w:before="75" w:after="0"/>
      </w:pPr>
      <w:r>
        <w:rPr/>
        <w:t xml:space="preserve">三、全球卫星遥感行业主要国家发展情况分析</w:t>
      </w:r>
    </w:p>
    <w:p>
      <w:pPr>
        <w:spacing w:before="75" w:after="0"/>
      </w:pPr>
      <w:r>
        <w:rPr/>
        <w:t xml:space="preserve">第三节 全球卫星遥感行业重点企业分析</w:t>
      </w:r>
    </w:p>
    <w:p>
      <w:pPr>
        <w:spacing w:before="75" w:after="0"/>
      </w:pPr>
      <w:r>
        <w:rPr/>
        <w:t xml:space="preserve">第四节 2026-2031年全球卫星遥感行业市场规模趋势预测分析</w:t>
      </w:r>
    </w:p>
    <w:p>
      <w:pPr>
        <w:spacing w:before="75" w:after="0"/>
      </w:pPr>
      <w:r>
        <w:rPr>
          <w:b w:val="1"/>
          <w:bCs w:val="1"/>
        </w:rPr>
        <w:t xml:space="preserve">第四章 中国卫星遥感行业发展分析</w:t>
      </w:r>
    </w:p>
    <w:p>
      <w:pPr>
        <w:spacing w:before="75" w:after="0"/>
      </w:pPr>
      <w:r>
        <w:rPr/>
        <w:t xml:space="preserve">第一节 2026年中国卫星遥感行业发展状况</w:t>
      </w:r>
    </w:p>
    <w:p>
      <w:pPr>
        <w:spacing w:before="75" w:after="0"/>
      </w:pPr>
      <w:r>
        <w:rPr/>
        <w:t xml:space="preserve">一、2026年卫星遥感行业发展状况分析</w:t>
      </w:r>
    </w:p>
    <w:p>
      <w:pPr>
        <w:spacing w:before="75" w:after="0"/>
      </w:pPr>
      <w:r>
        <w:rPr/>
        <w:t xml:space="preserve">二、2026年中国卫星遥感行业发展动态</w:t>
      </w:r>
    </w:p>
    <w:p>
      <w:pPr>
        <w:spacing w:before="75" w:after="0"/>
      </w:pPr>
      <w:r>
        <w:rPr/>
        <w:t xml:space="preserve">三、2026年我国卫星遥感行业发展热点</w:t>
      </w:r>
    </w:p>
    <w:p>
      <w:pPr>
        <w:spacing w:before="75" w:after="0"/>
      </w:pPr>
      <w:r>
        <w:rPr/>
        <w:t xml:space="preserve">第二节 2026年中国卫星遥感行业市场供需状况</w:t>
      </w:r>
    </w:p>
    <w:p>
      <w:pPr>
        <w:spacing w:before="75" w:after="0"/>
      </w:pPr>
      <w:r>
        <w:rPr/>
        <w:t xml:space="preserve">一、2024-2026年中国卫星遥感行业供给分析</w:t>
      </w:r>
    </w:p>
    <w:p>
      <w:pPr>
        <w:spacing w:before="75" w:after="0"/>
      </w:pPr>
      <w:r>
        <w:rPr/>
        <w:t xml:space="preserve">二、2024-2026年中国卫星遥感行业市场需求分析</w:t>
      </w:r>
    </w:p>
    <w:p>
      <w:pPr>
        <w:spacing w:before="75" w:after="0"/>
      </w:pPr>
      <w:r>
        <w:rPr/>
        <w:t xml:space="preserve">三、2024-2026年中国卫星遥感行业市场规模分析</w:t>
      </w:r>
    </w:p>
    <w:p>
      <w:pPr>
        <w:spacing w:before="75" w:after="0"/>
      </w:pPr>
      <w:r>
        <w:rPr>
          <w:b w:val="1"/>
          <w:bCs w:val="1"/>
        </w:rPr>
        <w:t xml:space="preserve">第五章 2024-2026年中国卫星遥感行业主要数据监测分析</w:t>
      </w:r>
    </w:p>
    <w:p>
      <w:pPr>
        <w:spacing w:before="75" w:after="0"/>
      </w:pPr>
      <w:r>
        <w:rPr/>
        <w:t xml:space="preserve">第一节 2024-2026年中国卫星遥感行业(所属行业)总体数据分析</w:t>
      </w:r>
    </w:p>
    <w:p>
      <w:pPr>
        <w:spacing w:before="75" w:after="0"/>
      </w:pPr>
      <w:r>
        <w:rPr/>
        <w:t xml:space="preserve">一、2024年中国卫星遥感行业(所属行业)全部企业数据分析</w:t>
      </w:r>
    </w:p>
    <w:p>
      <w:pPr>
        <w:spacing w:before="75" w:after="0"/>
      </w:pPr>
      <w:r>
        <w:rPr/>
        <w:t xml:space="preserve">二、2025年中国卫星遥感行业(所属行业)全部企业数据分析</w:t>
      </w:r>
    </w:p>
    <w:p>
      <w:pPr>
        <w:spacing w:before="75" w:after="0"/>
      </w:pPr>
      <w:r>
        <w:rPr/>
        <w:t xml:space="preserve">三、2026年中国卫星遥感行业(所属行业)全部企业数据分析</w:t>
      </w:r>
    </w:p>
    <w:p>
      <w:pPr>
        <w:spacing w:before="75" w:after="0"/>
      </w:pPr>
      <w:r>
        <w:rPr/>
        <w:t xml:space="preserve">第二节 2024-2026年中国卫星遥感行业(所属行业)不同规模企业数据分析</w:t>
      </w:r>
    </w:p>
    <w:p>
      <w:pPr>
        <w:spacing w:before="75" w:after="0"/>
      </w:pPr>
      <w:r>
        <w:rPr/>
        <w:t xml:space="preserve">一、2024年中国卫星遥感行业(所属行业)不同规模企业数据分析</w:t>
      </w:r>
    </w:p>
    <w:p>
      <w:pPr>
        <w:spacing w:before="75" w:after="0"/>
      </w:pPr>
      <w:r>
        <w:rPr/>
        <w:t xml:space="preserve">二、2025年中国卫星遥感行业(所属行业)不同规模企业数据分析</w:t>
      </w:r>
    </w:p>
    <w:p>
      <w:pPr>
        <w:spacing w:before="75" w:after="0"/>
      </w:pPr>
      <w:r>
        <w:rPr/>
        <w:t xml:space="preserve">三、2026年中国卫星遥感行业(所属行业)不同规模企业数据分析</w:t>
      </w:r>
    </w:p>
    <w:p>
      <w:pPr>
        <w:spacing w:before="75" w:after="0"/>
      </w:pPr>
      <w:r>
        <w:rPr/>
        <w:t xml:space="preserve">第三节 2024-2026年中国卫星遥感行业(所属行业)不同所有制企业数据分析</w:t>
      </w:r>
    </w:p>
    <w:p>
      <w:pPr>
        <w:spacing w:before="75" w:after="0"/>
      </w:pPr>
      <w:r>
        <w:rPr/>
        <w:t xml:space="preserve">一、2024年中国卫星遥感行业(所属行业)不同所有制企业数据分析</w:t>
      </w:r>
    </w:p>
    <w:p>
      <w:pPr>
        <w:spacing w:before="75" w:after="0"/>
      </w:pPr>
      <w:r>
        <w:rPr/>
        <w:t xml:space="preserve">二、2025年中国卫星遥感行业(所属行业)不同所有制企业数据分析</w:t>
      </w:r>
    </w:p>
    <w:p>
      <w:pPr>
        <w:spacing w:before="75" w:after="0"/>
      </w:pPr>
      <w:r>
        <w:rPr/>
        <w:t xml:space="preserve">三、2026年中国卫星遥感行业(所属行业)不同所有制企业数据分析</w:t>
      </w:r>
    </w:p>
    <w:p>
      <w:pPr>
        <w:spacing w:before="75" w:after="0"/>
      </w:pPr>
      <w:r>
        <w:rPr>
          <w:b w:val="1"/>
          <w:bCs w:val="1"/>
        </w:rPr>
        <w:t xml:space="preserve">第六章 2026年中国卫星遥感行业竞争格局分析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中国卫星遥感行业竞争五力模型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2026年中国卫星遥感行业swot模型分析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2026年卫星遥感行业优势企业竞争力分析</w:t>
      </w:r>
    </w:p>
    <w:p>
      <w:pPr>
        <w:spacing w:before="75" w:after="0"/>
      </w:pPr>
      <w:r>
        <w:rPr/>
        <w:t xml:space="preserve">第一节 航天宏图信息技术股份有限公司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中科星图股份有限公司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长光卫星技术股份有限公司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二十一世纪空间技术应用股份有限公司‌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北京国遥新天地信息技术股份有限公司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珠海航宇微科技股份有限公司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中国四维测绘技术有限公司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北京数慧时空信息技术有限公司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2024-2026年中国卫星遥感行业上下游分析及其影响</w:t>
      </w:r>
    </w:p>
    <w:p>
      <w:pPr>
        <w:spacing w:before="75" w:after="0"/>
      </w:pPr>
      <w:r>
        <w:rPr/>
        <w:t xml:space="preserve">第一节 2026年中国卫星遥感行业上游发展及影响分析</w:t>
      </w:r>
    </w:p>
    <w:p>
      <w:pPr>
        <w:spacing w:before="75" w:after="0"/>
      </w:pPr>
      <w:r>
        <w:rPr/>
        <w:t xml:space="preserve">一、2026年中国卫星遥感行业上游运行现状分析</w:t>
      </w:r>
    </w:p>
    <w:p>
      <w:pPr>
        <w:spacing w:before="75" w:after="0"/>
      </w:pPr>
      <w:r>
        <w:rPr/>
        <w:t xml:space="preserve">二、上游对卫星遥感行业产生的影响分析</w:t>
      </w:r>
    </w:p>
    <w:p>
      <w:pPr>
        <w:spacing w:before="75" w:after="0"/>
      </w:pPr>
      <w:r>
        <w:rPr/>
        <w:t xml:space="preserve">第二节 2026年中国卫星遥感行业下游发展及影响分析</w:t>
      </w:r>
    </w:p>
    <w:p>
      <w:pPr>
        <w:spacing w:before="75" w:after="0"/>
      </w:pPr>
      <w:r>
        <w:rPr/>
        <w:t xml:space="preserve">一、2026年中国卫星遥感行业下游运行现状分析</w:t>
      </w:r>
    </w:p>
    <w:p>
      <w:pPr>
        <w:spacing w:before="75" w:after="0"/>
      </w:pPr>
      <w:r>
        <w:rPr/>
        <w:t xml:space="preserve">二、下游对卫星遥感行业产生的影响分析</w:t>
      </w:r>
    </w:p>
    <w:p>
      <w:pPr>
        <w:spacing w:before="75" w:after="0"/>
      </w:pPr>
      <w:r>
        <w:rPr>
          <w:b w:val="1"/>
          <w:bCs w:val="1"/>
        </w:rPr>
        <w:t xml:space="preserve">第九章 2026-2031年卫星遥感行业发展及投资前景预测分析</w:t>
      </w:r>
    </w:p>
    <w:p>
      <w:pPr>
        <w:spacing w:before="75" w:after="0"/>
      </w:pPr>
      <w:r>
        <w:rPr/>
        <w:t xml:space="preserve">第一节 2026-2031年卫星遥感行业市场规模预测分析</w:t>
      </w:r>
    </w:p>
    <w:p>
      <w:pPr>
        <w:spacing w:before="75" w:after="0"/>
      </w:pPr>
      <w:r>
        <w:rPr/>
        <w:t xml:space="preserve">第二节 2026-2031年卫星遥感行业供需预测分析</w:t>
      </w:r>
    </w:p>
    <w:p>
      <w:pPr>
        <w:spacing w:before="75" w:after="0"/>
      </w:pPr>
      <w:r>
        <w:rPr/>
        <w:t xml:space="preserve">第三节 2026-2031年我国卫星遥感行业投资环境分析</w:t>
      </w:r>
    </w:p>
    <w:p>
      <w:pPr>
        <w:spacing w:before="75" w:after="0"/>
      </w:pPr>
      <w:r>
        <w:rPr/>
        <w:t xml:space="preserve">第四节 2026-2031年我国卫星遥感行业前景展望分析</w:t>
      </w:r>
    </w:p>
    <w:p>
      <w:pPr>
        <w:spacing w:before="75" w:after="0"/>
      </w:pPr>
      <w:r>
        <w:rPr/>
        <w:t xml:space="preserve">第五节 2026-2031年我国卫星遥感行业盈利能力预测</w:t>
      </w:r>
    </w:p>
    <w:p>
      <w:pPr>
        <w:spacing w:before="75" w:after="0"/>
      </w:pPr>
      <w:r>
        <w:rPr>
          <w:b w:val="1"/>
          <w:bCs w:val="1"/>
        </w:rPr>
        <w:t xml:space="preserve">第十章 2026-2031年中国卫星遥感行业投资风险分析</w:t>
      </w:r>
    </w:p>
    <w:p>
      <w:pPr>
        <w:spacing w:before="75" w:after="0"/>
      </w:pPr>
      <w:r>
        <w:rPr/>
        <w:t xml:space="preserve">第一节 2026-2031年中国卫星遥感行业投资金额分析</w:t>
      </w:r>
    </w:p>
    <w:p>
      <w:pPr>
        <w:spacing w:before="75" w:after="0"/>
      </w:pPr>
      <w:r>
        <w:rPr/>
        <w:t xml:space="preserve">第二节 近年来中国卫星遥感行业主要投资项目分析</w:t>
      </w:r>
    </w:p>
    <w:p>
      <w:pPr>
        <w:spacing w:before="75" w:after="0"/>
      </w:pPr>
      <w:r>
        <w:rPr/>
        <w:t xml:space="preserve">第三节 2026-2031年中国卫星遥感行业投资周期分析</w:t>
      </w:r>
    </w:p>
    <w:p>
      <w:pPr>
        <w:spacing w:before="75" w:after="0"/>
      </w:pPr>
      <w:r>
        <w:rPr/>
        <w:t xml:space="preserve">第四节 2026-2031年中国卫星遥感行业投资风险分析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2026-2031年中国卫星遥感行业发展策略及投资建议分析</w:t>
      </w:r>
    </w:p>
    <w:p>
      <w:pPr>
        <w:spacing w:before="75" w:after="0"/>
      </w:pPr>
      <w:r>
        <w:rPr/>
        <w:t xml:space="preserve">第一节 卫星遥感行业发展策略分析</w:t>
      </w:r>
    </w:p>
    <w:p>
      <w:pPr>
        <w:spacing w:before="75" w:after="0"/>
      </w:pPr>
      <w:r>
        <w:rPr/>
        <w:t xml:space="preserve">第二节 卫星遥感行业市场的重点客户战略实施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2026-2031年中国卫星遥感行业发展建议</w:t>
      </w:r>
    </w:p>
    <w:p>
      <w:pPr>
        <w:spacing w:before="75" w:after="0"/>
      </w:pPr>
      <w:r>
        <w:rPr/>
        <w:t xml:space="preserve">第四节 2026-2031年中国卫星遥感行业投资建议</w:t>
      </w:r>
    </w:p>
    <w:p>
      <w:pPr>
        <w:spacing w:before="75" w:after="0"/>
      </w:pPr>
      <w:r>
        <w:rPr>
          <w:b w:val="1"/>
          <w:bCs w:val="1"/>
        </w:rPr>
        <w:t xml:space="preserve">图表目录</w:t>
      </w:r>
    </w:p>
    <w:p>
      <w:pPr>
        <w:spacing w:before="75" w:after="0"/>
      </w:pPr>
      <w:r>
        <w:rPr/>
        <w:t xml:space="preserve">图表：卫星遥感产业链分析</w:t>
      </w:r>
    </w:p>
    <w:p>
      <w:pPr>
        <w:spacing w:before="75" w:after="0"/>
      </w:pPr>
      <w:r>
        <w:rPr/>
        <w:t xml:space="preserve">图表：国际卫星遥感市场规模</w:t>
      </w:r>
    </w:p>
    <w:p>
      <w:pPr>
        <w:spacing w:before="75" w:after="0"/>
      </w:pPr>
      <w:r>
        <w:rPr/>
        <w:t xml:space="preserve">图表：国际卫星遥感生命周期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图表：2024-2026年中国卫星遥感市场规模</w:t>
      </w:r>
    </w:p>
    <w:p>
      <w:pPr>
        <w:spacing w:before="75" w:after="0"/>
      </w:pPr>
      <w:r>
        <w:rPr/>
        <w:t xml:space="preserve">图表：2024-2026年中国卫星遥感产值</w:t>
      </w:r>
    </w:p>
    <w:p>
      <w:pPr>
        <w:spacing w:before="75" w:after="0"/>
      </w:pPr>
      <w:r>
        <w:rPr/>
        <w:t xml:space="preserve">图表：2024-2026年中国卫星遥感供应情况</w:t>
      </w:r>
    </w:p>
    <w:p>
      <w:pPr>
        <w:spacing w:before="75" w:after="0"/>
      </w:pPr>
      <w:r>
        <w:rPr/>
        <w:t xml:space="preserve">图表：2024-2026年中国卫星遥感需求情况</w:t>
      </w:r>
    </w:p>
    <w:p>
      <w:pPr>
        <w:spacing w:before="75" w:after="0"/>
      </w:pPr>
      <w:r>
        <w:rPr/>
        <w:t xml:space="preserve">图表：2026-2031年中国卫星遥感市场规模预测</w:t>
      </w:r>
    </w:p>
    <w:p>
      <w:pPr>
        <w:spacing w:before="75" w:after="0"/>
      </w:pPr>
      <w:r>
        <w:rPr/>
        <w:t xml:space="preserve">图表：2026-2031年中国卫星遥感供应情况预测</w:t>
      </w:r>
    </w:p>
    <w:p>
      <w:pPr>
        <w:spacing w:before="75" w:after="0"/>
      </w:pPr>
      <w:r>
        <w:rPr/>
        <w:t xml:space="preserve">图表：2026-2031年中国卫星遥感需求情况预测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2026-2031年中国卫星遥感行业竞争格局及发展趋势预测报告</dc:title>
  <dc:description>2026-2031年中国卫星遥感行业竞争格局及发展趋势预测报告</dc:description>
  <dc:subject>2026-2031年中国卫星遥感行业竞争格局及发展趋势预测报告</dc:subject>
  <cp:keywords>研究报告</cp:keywords>
  <cp:category>研究报告</cp:category>
  <cp:lastModifiedBy>北京中道泰和信息咨询有限公司</cp:lastModifiedBy>
  <dcterms:created xsi:type="dcterms:W3CDTF">2026-09-11T09:48:07+08:00</dcterms:created>
  <dcterms:modified xsi:type="dcterms:W3CDTF">2026-09-11T09:48:07+08:00</dcterms:modified>
</cp:coreProperties>
</file>

<file path=docProps/custom.xml><?xml version="1.0" encoding="utf-8"?>
<Properties xmlns="http://schemas.openxmlformats.org/officeDocument/2006/custom-properties" xmlns:vt="http://schemas.openxmlformats.org/officeDocument/2006/docPropsVTypes"/>
</file>