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2026年全球与中国消防车产业产销贸易趋势及重点国家出口前景研究报告</w:t>
      </w:r>
    </w:p>
    <w:p>
      <w:pPr>
        <w:spacing w:after="150"/>
      </w:pPr>
      <w:r>
        <w:rPr>
          <w:b w:val="1"/>
          <w:bCs w:val="1"/>
        </w:rPr>
        <w:t xml:space="preserve">报告简介</w:t>
      </w:r>
    </w:p>
    <w:p>
      <w:pPr>
        <w:spacing w:after="150"/>
      </w:pPr>
      <w:r>
        <w:rPr/>
        <w:t xml:space="preserve">消防车属于特种应急车辆，集成动力底盘、供水系统、泡沫供给装置、救援工具与消防监控设备，能够奔赴火灾现场完成灭火作业、人员搜救与险情处置。产品涵盖水罐消防车、泡沫消防车、抢险救援车、登高平台消防车等多个品类，服务于城市消防队伍、工矿园区、机场港口、森林防护等场景。消防车产业覆盖底盘改装、专用装备制造、整车集成调试、性能检验、售后维保、跨境商贸等全链条环节，属于专用装备制造细分门类，联动汽车底盘、液压设备、泵阀、传感控制等配套行业。各类灾害风险防控意识持续提升，消防车凭借集成化应急处置能力，在公共安全保障体系中占据重要位置，产业发展与全球公共应急基础设施建设紧密关联。</w:t>
      </w:r>
    </w:p>
    <w:p>
      <w:pPr>
        <w:spacing w:after="150"/>
      </w:pPr>
      <w:r>
        <w:rPr/>
        <w:t xml:space="preserve">全球消防车产业形成多区域分工协作的产销格局，不同区域依托汽车工业基础、公共安全投入与市场需求，构建差异化产业布局。部分区域具备完整特种车辆改装体系，可承接大型、高端化车型研发制造，向外输出成套应急装备;部分区域聚焦中小型基础车型生产，面向城镇、工矿场景提供高适配性产品。</w:t>
      </w:r>
    </w:p>
    <w:p>
      <w:pPr>
        <w:spacing w:after="150"/>
      </w:pPr>
      <w:r>
        <w:rPr/>
        <w:t xml:space="preserve">消防车产业的生产与贸易活动，跟随各地公共安全建设节奏持续调整。城市消防队伍装备更新、大型园区安全配套构成主要需求来源，老旧车辆替换、新增应急站点建设带来稳定订单。生产端持续优化产品结构，不同功能定位车型同步推向市场，产品在作业稳定性、环境适应能力、智能化监测、多场景兼容能力等维度持续优化，车型品类不断丰富，适配不同灾害类型与作业环境。贸易端跨国项目合作持续开展，不同区域依托自身产品与维保服务优势实现供需互补，国际装备流通网络持续完善，产业市场化运行水平稳步提升。</w:t>
      </w:r>
    </w:p>
    <w:p>
      <w:pPr>
        <w:spacing w:after="150"/>
      </w:pPr>
      <w:r>
        <w:rPr/>
        <w:t xml:space="preserve">产业后续发展将围绕装备性能升级、模块化设计、数字化制造、海外市场布局多个方向推进。生产环节引入精密装配与在线检测设备，降低零部件装配偏差，提升整车运行可靠性。产品端在复杂地形适配、多介质灭火能力、车载信息交互方面持续优化，面向极端工况的特种消防车开发力度加大。绿色制造理念融入生产全流程，低能耗加工工艺、清洁处理手段逐步落地，减少装备制造环节资源消耗。贸易层面，市场主体调整海外市场布局方向，结合目标区域应急管理标准、使用环境搭建稳定可持续的整车供销及运维服务渠道。</w:t>
      </w:r>
    </w:p>
    <w:p>
      <w:pPr>
        <w:spacing w:after="150"/>
      </w:pPr>
      <w:r>
        <w:rPr/>
        <w:t xml:space="preserve">消防车产业在海外市场拓展过程中，依旧存在多项制约发展的现实难题。部分生产主体制造水平存在差距，基础车型同质化现象突出，适配极端环境的高端特种车型供给存在局限，难以匹配复杂应急处置需求。车辆本地化改装、备件储备与长期运维服务能力等因素，会影响产品在部分区域市场的推广速度。跨国贸易过程中，不同国家执行的特种车辆准入、安全检测、排放管控规则存在差异，跨境项目合规成本偏高，部分区域设置的贸易门槛，增加海外市场拓展难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消防车行业进行了长期追踪，结合我们对消防车相关企业的调查研究，对我国消防车行业发展现状与前景、市场竞争格局与形势、赢利水平与企业发展、投资策略与风险预警、发展趋势与规划建议等进行深入研究，并重点分析了消防车行业的前景与风险。报告揭示了消防车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消防车行业相关概述</w:t>
      </w:r>
    </w:p>
    <w:p>
      <w:pPr>
        <w:spacing w:before="75" w:after="0"/>
      </w:pPr>
      <w:r>
        <w:rPr/>
        <w:t xml:space="preserve">第一节 行业定义及分类</w:t>
      </w:r>
    </w:p>
    <w:p>
      <w:pPr>
        <w:spacing w:before="75" w:after="0"/>
      </w:pPr>
      <w:r>
        <w:rPr/>
        <w:t xml:space="preserve">一、消防车定义</w:t>
      </w:r>
    </w:p>
    <w:p>
      <w:pPr>
        <w:spacing w:before="75" w:after="0"/>
      </w:pPr>
      <w:r>
        <w:rPr/>
        <w:t xml:space="preserve">二、消防车分类情况</w:t>
      </w:r>
    </w:p>
    <w:p>
      <w:pPr>
        <w:spacing w:before="75" w:after="0"/>
      </w:pPr>
      <w:r>
        <w:rPr/>
        <w:t xml:space="preserve">三、消防车行业专业术语说明</w:t>
      </w:r>
    </w:p>
    <w:p>
      <w:pPr>
        <w:spacing w:before="75" w:after="0"/>
      </w:pPr>
      <w:r>
        <w:rPr/>
        <w:t xml:space="preserve">第二节 消防车产业链图谱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全球消防车行业产销态势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全球消防车行业发展历程</w:t>
      </w:r>
    </w:p>
    <w:p>
      <w:pPr>
        <w:spacing w:before="75" w:after="0"/>
      </w:pPr>
      <w:r>
        <w:rPr/>
        <w:t xml:space="preserve">第五节 全球消防车行业供给端分析</w:t>
      </w:r>
    </w:p>
    <w:p>
      <w:pPr>
        <w:spacing w:before="75" w:after="0"/>
      </w:pPr>
      <w:r>
        <w:rPr/>
        <w:t xml:space="preserve">一、2022-2026年全球消防车生产情况</w:t>
      </w:r>
    </w:p>
    <w:p>
      <w:pPr>
        <w:spacing w:before="75" w:after="0"/>
      </w:pPr>
      <w:r>
        <w:rPr/>
        <w:t xml:space="preserve">二、2026年全球重点区域/头部生产国分析</w:t>
      </w:r>
    </w:p>
    <w:p>
      <w:pPr>
        <w:spacing w:before="75" w:after="0"/>
      </w:pPr>
      <w:r>
        <w:rPr/>
        <w:t xml:space="preserve">第六节 全球消防车产业需求端分析</w:t>
      </w:r>
    </w:p>
    <w:p>
      <w:pPr>
        <w:spacing w:before="75" w:after="0"/>
      </w:pPr>
      <w:r>
        <w:rPr/>
        <w:t xml:space="preserve">一、2022-2026年全球消防车消费量及市场容量分析</w:t>
      </w:r>
    </w:p>
    <w:p>
      <w:pPr>
        <w:spacing w:before="75" w:after="0"/>
      </w:pPr>
      <w:r>
        <w:rPr/>
        <w:t xml:space="preserve">二、2022-2026年全球重点区域需求分析</w:t>
      </w:r>
    </w:p>
    <w:p>
      <w:pPr>
        <w:spacing w:before="75" w:after="0"/>
      </w:pPr>
      <w:r>
        <w:rPr/>
        <w:t xml:space="preserve">三、2022-2026年全球消防车需求场景分布情况</w:t>
      </w:r>
    </w:p>
    <w:p>
      <w:pPr>
        <w:spacing w:before="75" w:after="0"/>
      </w:pPr>
      <w:r>
        <w:rPr/>
        <w:t xml:space="preserve">四、2022-2026年全球消防车价格走势分析</w:t>
      </w:r>
    </w:p>
    <w:p>
      <w:pPr>
        <w:spacing w:before="75" w:after="0"/>
      </w:pPr>
      <w:r>
        <w:rPr/>
        <w:t xml:space="preserve">第七节 全球消防车产业发展前景研判</w:t>
      </w:r>
    </w:p>
    <w:p>
      <w:pPr>
        <w:spacing w:before="75" w:after="0"/>
      </w:pPr>
      <w:r>
        <w:rPr/>
        <w:t xml:space="preserve">一、2026-2031年全球消防车供应预测</w:t>
      </w:r>
    </w:p>
    <w:p>
      <w:pPr>
        <w:spacing w:before="75" w:after="0"/>
      </w:pPr>
      <w:r>
        <w:rPr/>
        <w:t xml:space="preserve">二、2026-2031年全球消防车需求预测</w:t>
      </w:r>
    </w:p>
    <w:p>
      <w:pPr>
        <w:spacing w:before="75" w:after="0"/>
      </w:pPr>
      <w:r>
        <w:rPr/>
        <w:t xml:space="preserve">三、2026-2031年全球消防车产业规模预测</w:t>
      </w:r>
    </w:p>
    <w:p>
      <w:pPr>
        <w:spacing w:before="75" w:after="0"/>
      </w:pPr>
      <w:r>
        <w:rPr/>
        <w:t xml:space="preserve">四、2026-2031年全球消防车价格走势预测</w:t>
      </w:r>
    </w:p>
    <w:p>
      <w:pPr>
        <w:spacing w:before="75" w:after="0"/>
      </w:pPr>
      <w:r>
        <w:rPr/>
        <w:t xml:space="preserve">五、2026-2031年全球重点区域消防车需求潜力测算</w:t>
      </w:r>
    </w:p>
    <w:p>
      <w:pPr>
        <w:spacing w:before="75" w:after="0"/>
      </w:pPr>
      <w:r>
        <w:rPr>
          <w:b w:val="1"/>
          <w:bCs w:val="1"/>
        </w:rPr>
        <w:t xml:space="preserve">第三章 全球消防车产业贸易态势分析</w:t>
      </w:r>
    </w:p>
    <w:p>
      <w:pPr>
        <w:spacing w:before="75" w:after="0"/>
      </w:pPr>
      <w:r>
        <w:rPr/>
        <w:t xml:space="preserve">第一节 全球消防车出口情况</w:t>
      </w:r>
    </w:p>
    <w:p>
      <w:pPr>
        <w:spacing w:before="75" w:after="0"/>
      </w:pPr>
      <w:r>
        <w:rPr/>
        <w:t xml:space="preserve">一、2022-2026年全球消防车出口数量分析</w:t>
      </w:r>
    </w:p>
    <w:p>
      <w:pPr>
        <w:spacing w:before="75" w:after="0"/>
      </w:pPr>
      <w:r>
        <w:rPr/>
        <w:t xml:space="preserve">二、2022-2026年全球消防车出口金额分析</w:t>
      </w:r>
    </w:p>
    <w:p>
      <w:pPr>
        <w:spacing w:before="75" w:after="0"/>
      </w:pPr>
      <w:r>
        <w:rPr/>
        <w:t xml:space="preserve">三、2022-2026年全球消防车出口均价分析</w:t>
      </w:r>
    </w:p>
    <w:p>
      <w:pPr>
        <w:spacing w:before="75" w:after="0"/>
      </w:pPr>
      <w:r>
        <w:rPr/>
        <w:t xml:space="preserve">第二节 全球消防车进口情况</w:t>
      </w:r>
    </w:p>
    <w:p>
      <w:pPr>
        <w:spacing w:before="75" w:after="0"/>
      </w:pPr>
      <w:r>
        <w:rPr/>
        <w:t xml:space="preserve">一、2022-2026年全球消防车进口数量分析</w:t>
      </w:r>
    </w:p>
    <w:p>
      <w:pPr>
        <w:spacing w:before="75" w:after="0"/>
      </w:pPr>
      <w:r>
        <w:rPr/>
        <w:t xml:space="preserve">二、2022-2026年全球消防车进口金额分析</w:t>
      </w:r>
    </w:p>
    <w:p>
      <w:pPr>
        <w:spacing w:before="75" w:after="0"/>
      </w:pPr>
      <w:r>
        <w:rPr/>
        <w:t xml:space="preserve">三、2022-2026年全球消防车进口均价分析</w:t>
      </w:r>
    </w:p>
    <w:p>
      <w:pPr>
        <w:spacing w:before="75" w:after="0"/>
      </w:pPr>
      <w:r>
        <w:rPr/>
        <w:t xml:space="preserve">第三节 全球消防车进口区域集中度</w:t>
      </w:r>
    </w:p>
    <w:p>
      <w:pPr>
        <w:spacing w:before="75" w:after="0"/>
      </w:pPr>
      <w:r>
        <w:rPr/>
        <w:t xml:space="preserve">第四节 全球消防车出口区域集中度</w:t>
      </w:r>
    </w:p>
    <w:p>
      <w:pPr>
        <w:spacing w:before="75" w:after="0"/>
      </w:pPr>
      <w:r>
        <w:rPr/>
        <w:t xml:space="preserve">第五节 全球重点区域消防车发展情况</w:t>
      </w:r>
    </w:p>
    <w:p>
      <w:pPr>
        <w:spacing w:before="75" w:after="0"/>
      </w:pPr>
      <w:r>
        <w:rPr/>
        <w:t xml:space="preserve">一、美国市场</w:t>
      </w:r>
    </w:p>
    <w:p>
      <w:pPr>
        <w:spacing w:before="75" w:after="0"/>
      </w:pPr>
      <w:r>
        <w:rPr/>
        <w:t xml:space="preserve">1、2022-2026年美国消防车发展历程</w:t>
      </w:r>
    </w:p>
    <w:p>
      <w:pPr>
        <w:spacing w:before="75" w:after="0"/>
      </w:pPr>
      <w:r>
        <w:rPr/>
        <w:t xml:space="preserve">2、2022-2026年美国消防车市场规模</w:t>
      </w:r>
    </w:p>
    <w:p>
      <w:pPr>
        <w:spacing w:before="75" w:after="0"/>
      </w:pPr>
      <w:r>
        <w:rPr/>
        <w:t xml:space="preserve">3、2022-2026年美国消防车价格走势</w:t>
      </w:r>
    </w:p>
    <w:p>
      <w:pPr>
        <w:spacing w:before="75" w:after="0"/>
      </w:pPr>
      <w:r>
        <w:rPr/>
        <w:t xml:space="preserve">4、2022-2026年美国消防车发展存在问题</w:t>
      </w:r>
    </w:p>
    <w:p>
      <w:pPr>
        <w:spacing w:before="75" w:after="0"/>
      </w:pPr>
      <w:r>
        <w:rPr/>
        <w:t xml:space="preserve">5、2026-2031年美国消防车未来发展趋势及潜力</w:t>
      </w:r>
    </w:p>
    <w:p>
      <w:pPr>
        <w:spacing w:before="75" w:after="0"/>
      </w:pPr>
      <w:r>
        <w:rPr/>
        <w:t xml:space="preserve">二、欧洲市场</w:t>
      </w:r>
    </w:p>
    <w:p>
      <w:pPr>
        <w:spacing w:before="75" w:after="0"/>
      </w:pPr>
      <w:r>
        <w:rPr/>
        <w:t xml:space="preserve">1、2022-2026年欧洲消防车发展历程</w:t>
      </w:r>
    </w:p>
    <w:p>
      <w:pPr>
        <w:spacing w:before="75" w:after="0"/>
      </w:pPr>
      <w:r>
        <w:rPr/>
        <w:t xml:space="preserve">2、2022-2026年欧洲消防车市场规模</w:t>
      </w:r>
    </w:p>
    <w:p>
      <w:pPr>
        <w:spacing w:before="75" w:after="0"/>
      </w:pPr>
      <w:r>
        <w:rPr/>
        <w:t xml:space="preserve">3、2022-2026年欧洲消防车价格走势</w:t>
      </w:r>
    </w:p>
    <w:p>
      <w:pPr>
        <w:spacing w:before="75" w:after="0"/>
      </w:pPr>
      <w:r>
        <w:rPr/>
        <w:t xml:space="preserve">4、2022-2026年欧洲消防车发展存在问题</w:t>
      </w:r>
    </w:p>
    <w:p>
      <w:pPr>
        <w:spacing w:before="75" w:after="0"/>
      </w:pPr>
      <w:r>
        <w:rPr/>
        <w:t xml:space="preserve">5、2026-2031年欧洲消防车未来发展趋势及潜力</w:t>
      </w:r>
    </w:p>
    <w:p>
      <w:pPr>
        <w:spacing w:before="75" w:after="0"/>
      </w:pPr>
      <w:r>
        <w:rPr/>
        <w:t xml:space="preserve">三、日韩市场</w:t>
      </w:r>
    </w:p>
    <w:p>
      <w:pPr>
        <w:spacing w:before="75" w:after="0"/>
      </w:pPr>
      <w:r>
        <w:rPr/>
        <w:t xml:space="preserve">1、2022-2026年日韩消防车发展历程</w:t>
      </w:r>
    </w:p>
    <w:p>
      <w:pPr>
        <w:spacing w:before="75" w:after="0"/>
      </w:pPr>
      <w:r>
        <w:rPr/>
        <w:t xml:space="preserve">2、2022-2026年日韩消防车市场规模</w:t>
      </w:r>
    </w:p>
    <w:p>
      <w:pPr>
        <w:spacing w:before="75" w:after="0"/>
      </w:pPr>
      <w:r>
        <w:rPr/>
        <w:t xml:space="preserve">3、2022-2026年日韩消防车价格走势</w:t>
      </w:r>
    </w:p>
    <w:p>
      <w:pPr>
        <w:spacing w:before="75" w:after="0"/>
      </w:pPr>
      <w:r>
        <w:rPr/>
        <w:t xml:space="preserve">4、2022-2026年日韩消防车发展存在问题</w:t>
      </w:r>
    </w:p>
    <w:p>
      <w:pPr>
        <w:spacing w:before="75" w:after="0"/>
      </w:pPr>
      <w:r>
        <w:rPr/>
        <w:t xml:space="preserve">5、2026-2031年日韩消防车未来发展趋势及潜力</w:t>
      </w:r>
    </w:p>
    <w:p>
      <w:pPr>
        <w:spacing w:before="75" w:after="0"/>
      </w:pPr>
      <w:r>
        <w:rPr>
          <w:b w:val="1"/>
          <w:bCs w:val="1"/>
        </w:rPr>
        <w:t xml:space="preserve">第三部分 中国产销贸易</w:t>
      </w:r>
    </w:p>
    <w:p>
      <w:pPr>
        <w:spacing w:before="75" w:after="0"/>
      </w:pPr>
      <w:r>
        <w:rPr>
          <w:b w:val="1"/>
          <w:bCs w:val="1"/>
        </w:rPr>
        <w:t xml:space="preserve">第四章 中国消防车产业供需态势分析</w:t>
      </w:r>
    </w:p>
    <w:p>
      <w:pPr>
        <w:spacing w:before="75" w:after="0"/>
      </w:pPr>
      <w:r>
        <w:rPr/>
        <w:t xml:space="preserve">第一节 中国消防车产业发展历程</w:t>
      </w:r>
    </w:p>
    <w:p>
      <w:pPr>
        <w:spacing w:before="75" w:after="0"/>
      </w:pPr>
      <w:r>
        <w:rPr/>
        <w:t xml:space="preserve">第二节 中国消防车产业供给端分析</w:t>
      </w:r>
    </w:p>
    <w:p>
      <w:pPr>
        <w:spacing w:before="75" w:after="0"/>
      </w:pPr>
      <w:r>
        <w:rPr/>
        <w:t xml:space="preserve">1、中国消防车行业产能及主要生产商分析</w:t>
      </w:r>
    </w:p>
    <w:p>
      <w:pPr>
        <w:spacing w:before="75" w:after="0"/>
      </w:pPr>
      <w:r>
        <w:rPr/>
        <w:t xml:space="preserve">2、2022-2026年中国消防车行业产量分析</w:t>
      </w:r>
    </w:p>
    <w:p>
      <w:pPr>
        <w:spacing w:before="75" w:after="0"/>
      </w:pPr>
      <w:r>
        <w:rPr/>
        <w:t xml:space="preserve">第三节 中国消防车产业需求端分析</w:t>
      </w:r>
    </w:p>
    <w:p>
      <w:pPr>
        <w:spacing w:before="75" w:after="0"/>
      </w:pPr>
      <w:r>
        <w:rPr/>
        <w:t xml:space="preserve">1、2022-2026年中国消防车需求数量分析</w:t>
      </w:r>
    </w:p>
    <w:p>
      <w:pPr>
        <w:spacing w:before="75" w:after="0"/>
      </w:pPr>
      <w:r>
        <w:rPr/>
        <w:t xml:space="preserve">2、2022-2026年中国消防车市场规模分析</w:t>
      </w:r>
    </w:p>
    <w:p>
      <w:pPr>
        <w:spacing w:before="75" w:after="0"/>
      </w:pPr>
      <w:r>
        <w:rPr/>
        <w:t xml:space="preserve">3、2022-2026年中国消防车价格走势分析</w:t>
      </w:r>
    </w:p>
    <w:p>
      <w:pPr>
        <w:spacing w:before="75" w:after="0"/>
      </w:pPr>
      <w:r>
        <w:rPr/>
        <w:t xml:space="preserve">4、2022-2026年中国消防车需求场景分布</w:t>
      </w:r>
    </w:p>
    <w:p>
      <w:pPr>
        <w:spacing w:before="75" w:after="0"/>
      </w:pPr>
      <w:r>
        <w:rPr/>
        <w:t xml:space="preserve">第四节 中国消防车需求区域分布格局</w:t>
      </w:r>
    </w:p>
    <w:p>
      <w:pPr>
        <w:spacing w:before="75" w:after="0"/>
      </w:pPr>
      <w:r>
        <w:rPr/>
        <w:t xml:space="preserve">第五节 中国消防车产业供需缺口数据分析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中国消防车产业贸易态势分析</w:t>
      </w:r>
    </w:p>
    <w:p>
      <w:pPr>
        <w:spacing w:before="75" w:after="0"/>
      </w:pPr>
      <w:r>
        <w:rPr/>
        <w:t xml:space="preserve">第一节 2026年中国外贸市场发展回顾</w:t>
      </w:r>
    </w:p>
    <w:p>
      <w:pPr>
        <w:spacing w:before="75" w:after="0"/>
      </w:pPr>
      <w:r>
        <w:rPr/>
        <w:t xml:space="preserve">第二节 中国消防车出口情况</w:t>
      </w:r>
    </w:p>
    <w:p>
      <w:pPr>
        <w:spacing w:before="75" w:after="0"/>
      </w:pPr>
      <w:r>
        <w:rPr/>
        <w:t xml:space="preserve">一、2022-2026年中国消防车出口数量分析</w:t>
      </w:r>
    </w:p>
    <w:p>
      <w:pPr>
        <w:spacing w:before="75" w:after="0"/>
      </w:pPr>
      <w:r>
        <w:rPr/>
        <w:t xml:space="preserve">二、2022-2026年中国消防车出口金额分析</w:t>
      </w:r>
    </w:p>
    <w:p>
      <w:pPr>
        <w:spacing w:before="75" w:after="0"/>
      </w:pPr>
      <w:r>
        <w:rPr/>
        <w:t xml:space="preserve">三、2022-2026年中国消防车出口均价分析</w:t>
      </w:r>
    </w:p>
    <w:p>
      <w:pPr>
        <w:spacing w:before="75" w:after="0"/>
      </w:pPr>
      <w:r>
        <w:rPr/>
        <w:t xml:space="preserve">第三节 中国消防车进口情况</w:t>
      </w:r>
    </w:p>
    <w:p>
      <w:pPr>
        <w:spacing w:before="75" w:after="0"/>
      </w:pPr>
      <w:r>
        <w:rPr/>
        <w:t xml:space="preserve">一、2022-2026年中国消防车进口数量分析</w:t>
      </w:r>
    </w:p>
    <w:p>
      <w:pPr>
        <w:spacing w:before="75" w:after="0"/>
      </w:pPr>
      <w:r>
        <w:rPr/>
        <w:t xml:space="preserve">二、2022-2026年中国消防车进口金额分析</w:t>
      </w:r>
    </w:p>
    <w:p>
      <w:pPr>
        <w:spacing w:before="75" w:after="0"/>
      </w:pPr>
      <w:r>
        <w:rPr/>
        <w:t xml:space="preserve">三、2022-2026年中国消防车进口均价分析</w:t>
      </w:r>
    </w:p>
    <w:p>
      <w:pPr>
        <w:spacing w:before="75" w:after="0"/>
      </w:pPr>
      <w:r>
        <w:rPr/>
        <w:t xml:space="preserve">第四节 2026年中国消防车贸易方式分析</w:t>
      </w:r>
    </w:p>
    <w:p>
      <w:pPr>
        <w:spacing w:before="75" w:after="0"/>
      </w:pPr>
      <w:r>
        <w:rPr/>
        <w:t xml:space="preserve">一、消防车出口贸易方式分析</w:t>
      </w:r>
    </w:p>
    <w:p>
      <w:pPr>
        <w:spacing w:before="75" w:after="0"/>
      </w:pPr>
      <w:r>
        <w:rPr/>
        <w:t xml:space="preserve">二、消防车进口贸易方式分析</w:t>
      </w:r>
    </w:p>
    <w:p>
      <w:pPr>
        <w:spacing w:before="75" w:after="0"/>
      </w:pPr>
      <w:r>
        <w:rPr/>
        <w:t xml:space="preserve">第五节 2026年中国消防车出口区域集中度</w:t>
      </w:r>
    </w:p>
    <w:p>
      <w:pPr>
        <w:spacing w:before="75" w:after="0"/>
      </w:pPr>
      <w:r>
        <w:rPr/>
        <w:t xml:space="preserve">第六节 2026年中国消防车进口区域集中度</w:t>
      </w:r>
    </w:p>
    <w:p>
      <w:pPr>
        <w:spacing w:before="75" w:after="0"/>
      </w:pPr>
      <w:r>
        <w:rPr/>
        <w:t xml:space="preserve">第七节 中国消防车主要出口目的地——(top5)</w:t>
      </w:r>
    </w:p>
    <w:p>
      <w:pPr>
        <w:spacing w:before="75" w:after="0"/>
      </w:pPr>
      <w:r>
        <w:rPr/>
        <w:t xml:space="preserve">一、泰国市场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二、阿联酋市场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三、柬埔寨市场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四、印度尼西亚市场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五、伊拉克市场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中国消防车贸易竞争指数分析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消防车出口——目标市场消费潜力评估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目标市场消防车产销态势</w:t>
      </w:r>
    </w:p>
    <w:p>
      <w:pPr>
        <w:spacing w:before="75" w:after="0"/>
      </w:pPr>
      <w:r>
        <w:rPr/>
        <w:t xml:space="preserve">一、2022-2026年目标市场消防车生产情况</w:t>
      </w:r>
    </w:p>
    <w:p>
      <w:pPr>
        <w:spacing w:before="75" w:after="0"/>
      </w:pPr>
      <w:r>
        <w:rPr/>
        <w:t xml:space="preserve">1、行业主要生产商</w:t>
      </w:r>
    </w:p>
    <w:p>
      <w:pPr>
        <w:spacing w:before="75" w:after="0"/>
      </w:pPr>
      <w:r>
        <w:rPr/>
        <w:t xml:space="preserve">2、区域消防车产量</w:t>
      </w:r>
    </w:p>
    <w:p>
      <w:pPr>
        <w:spacing w:before="75" w:after="0"/>
      </w:pPr>
      <w:r>
        <w:rPr/>
        <w:t xml:space="preserve">二、2022-2026年目标市场消防车需求情况</w:t>
      </w:r>
    </w:p>
    <w:p>
      <w:pPr>
        <w:spacing w:before="75" w:after="0"/>
      </w:pPr>
      <w:r>
        <w:rPr/>
        <w:t xml:space="preserve">三、2022-2026年目标市场消防车进口情况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目标市场从华进口消防车产品分析</w:t>
      </w:r>
    </w:p>
    <w:p>
      <w:pPr>
        <w:spacing w:before="75" w:after="0"/>
      </w:pPr>
      <w:r>
        <w:rPr/>
        <w:t xml:space="preserve">一、2022-2026年目标市场从中国进口消防车产品数量</w:t>
      </w:r>
    </w:p>
    <w:p>
      <w:pPr>
        <w:spacing w:before="75" w:after="0"/>
      </w:pPr>
      <w:r>
        <w:rPr/>
        <w:t xml:space="preserve">二、2022-2026年目标市场从中国进口消防车产品金额</w:t>
      </w:r>
    </w:p>
    <w:p>
      <w:pPr>
        <w:spacing w:before="75" w:after="0"/>
      </w:pPr>
      <w:r>
        <w:rPr/>
        <w:t xml:space="preserve">三、2022-2026年目标市场从中国进口消防车产品均价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2026-2031年目标市场消防车出口潜力预判</w:t>
      </w:r>
    </w:p>
    <w:p>
      <w:pPr>
        <w:spacing w:before="75" w:after="0"/>
      </w:pPr>
      <w:r>
        <w:rPr/>
        <w:t xml:space="preserve">一、2026-2031年目标市场消防车需求潜力预测</w:t>
      </w:r>
    </w:p>
    <w:p>
      <w:pPr>
        <w:spacing w:before="75" w:after="0"/>
      </w:pPr>
      <w:r>
        <w:rPr/>
        <w:t xml:space="preserve">二、2026-2031年目标市场消防车进口体量预测</w:t>
      </w:r>
    </w:p>
    <w:p>
      <w:pPr>
        <w:spacing w:before="75" w:after="0"/>
      </w:pPr>
      <w:r>
        <w:rPr/>
        <w:t xml:space="preserve">三、2026-2031年中国出口目标市场消防车体量预测</w:t>
      </w:r>
    </w:p>
    <w:p>
      <w:pPr>
        <w:spacing w:before="75" w:after="0"/>
      </w:pPr>
      <w:r>
        <w:rPr/>
        <w:t xml:space="preserve">四、2026-2031年中国产品目标市场份额预测</w:t>
      </w:r>
    </w:p>
    <w:p>
      <w:pPr>
        <w:spacing w:before="75" w:after="0"/>
      </w:pPr>
      <w:r>
        <w:rPr/>
        <w:t xml:space="preserve">第九节 2026-2031年目标市场消防车出口风险研判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2026-2031年目标市场消防车贸易市场布局策略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消防车行业全球及中国竞争格局分析</w:t>
      </w:r>
    </w:p>
    <w:p>
      <w:pPr>
        <w:spacing w:before="75" w:after="0"/>
      </w:pPr>
      <w:r>
        <w:rPr/>
        <w:t xml:space="preserve">第一节 全球消防车行业竞争梯队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中国消防车行业竞争格局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消防车行业政策环境与成本解析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消防车行业投融资及生命周期研判</w:t>
      </w:r>
    </w:p>
    <w:p>
      <w:pPr>
        <w:spacing w:before="75" w:after="0"/>
      </w:pPr>
      <w:r>
        <w:rPr/>
        <w:t xml:space="preserve">第一节 全球消防车行业投融资统计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中国消防车行业投融资细分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消防车行业总结、痛点与发展战略建议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图表：消防车行业全产业链结构图谱示意图</w:t>
      </w:r>
    </w:p>
    <w:p>
      <w:pPr>
        <w:spacing w:before="75" w:after="0"/>
      </w:pPr>
      <w:r>
        <w:rPr/>
        <w:t xml:space="preserve">图表：2022-2026年全球消防车产品产销规模趋势图</w:t>
      </w:r>
    </w:p>
    <w:p>
      <w:pPr>
        <w:spacing w:before="75" w:after="0"/>
      </w:pPr>
      <w:r>
        <w:rPr/>
        <w:t xml:space="preserve">图表：2026年全球消防车生产区域分布占比饼图</w:t>
      </w:r>
    </w:p>
    <w:p>
      <w:pPr>
        <w:spacing w:before="75" w:after="0"/>
      </w:pPr>
      <w:r>
        <w:rPr/>
        <w:t xml:space="preserve">图表：2022-2026年全球消防车产品市场价格波动走势图</w:t>
      </w:r>
    </w:p>
    <w:p>
      <w:pPr>
        <w:spacing w:before="75" w:after="0"/>
      </w:pPr>
      <w:r>
        <w:rPr/>
        <w:t xml:space="preserve">图表：2022-2026年全球消防车进出口数量金额对比趋势图</w:t>
      </w:r>
    </w:p>
    <w:p>
      <w:pPr>
        <w:spacing w:before="75" w:after="0"/>
      </w:pPr>
      <w:r>
        <w:rPr/>
        <w:t xml:space="preserve">图表：2026年全球消防车进出口区域集中度热力图</w:t>
      </w:r>
    </w:p>
    <w:p>
      <w:pPr>
        <w:spacing w:before="75" w:after="0"/>
      </w:pPr>
      <w:r>
        <w:rPr/>
        <w:t xml:space="preserve">图表：2022-2026年中国消防车行业产能、产量变化趋势图</w:t>
      </w:r>
    </w:p>
    <w:p>
      <w:pPr>
        <w:spacing w:before="75" w:after="0"/>
      </w:pPr>
      <w:r>
        <w:rPr/>
        <w:t xml:space="preserve">图表：2022-2026年中国消防车市场规模及增速走势图</w:t>
      </w:r>
    </w:p>
    <w:p>
      <w:pPr>
        <w:spacing w:before="75" w:after="0"/>
      </w:pPr>
      <w:r>
        <w:rPr/>
        <w:t xml:space="preserve">图表：2026年中国消防车需求场景分布占比环形图</w:t>
      </w:r>
    </w:p>
    <w:p>
      <w:pPr>
        <w:spacing w:before="75" w:after="0"/>
      </w:pPr>
      <w:r>
        <w:rPr/>
        <w:t xml:space="preserve">图表：2026年中国消防车进出口贸易方式结构占比饼图</w:t>
      </w:r>
    </w:p>
    <w:p>
      <w:pPr>
        <w:spacing w:before="75" w:after="0"/>
      </w:pPr>
      <w:r>
        <w:rPr/>
        <w:t xml:space="preserve">图表：2026年中国消防车进出口省市分布热力图</w:t>
      </w:r>
    </w:p>
    <w:p>
      <w:pPr>
        <w:spacing w:before="75" w:after="0"/>
      </w:pPr>
      <w:r>
        <w:rPr/>
        <w:t xml:space="preserve">图表：2022-2026年中国对top5出口市场贸易份额变化趋势图</w:t>
      </w:r>
    </w:p>
    <w:p>
      <w:pPr>
        <w:spacing w:before="75" w:after="0"/>
      </w:pPr>
      <w:r>
        <w:rPr/>
        <w:t xml:space="preserve">图表：2026年目标市场消防车产品进口来源结构分布图</w:t>
      </w:r>
    </w:p>
    <w:p>
      <w:pPr>
        <w:spacing w:before="75" w:after="0"/>
      </w:pPr>
      <w:r>
        <w:rPr/>
        <w:t xml:space="preserve">图表：2022-2026年中国产品在目标市场份额变化走势图</w:t>
      </w:r>
    </w:p>
    <w:p>
      <w:pPr>
        <w:spacing w:before="75" w:after="0"/>
      </w:pPr>
      <w:r>
        <w:rPr/>
        <w:t xml:space="preserve">图表：全球消防车行业企业竞争格局市场份额对比图</w:t>
      </w:r>
    </w:p>
    <w:p>
      <w:pPr>
        <w:spacing w:before="75" w:after="0"/>
      </w:pPr>
      <w:r>
        <w:rPr/>
        <w:t xml:space="preserve">图表：2022-2026年消防车行业成本结构占比堆叠图</w:t>
      </w:r>
    </w:p>
    <w:p>
      <w:pPr>
        <w:spacing w:before="75" w:after="0"/>
      </w:pPr>
      <w:r>
        <w:rPr/>
        <w:t xml:space="preserve">图表：2022-2026年消防车行业投融资规模变化趋势图</w:t>
      </w:r>
    </w:p>
    <w:p>
      <w:pPr>
        <w:spacing w:before="75" w:after="0"/>
      </w:pPr>
      <w:r>
        <w:rPr/>
        <w:t xml:space="preserve">图表：2026-2031年全球消防车产业规模预测趋势图</w:t>
      </w:r>
    </w:p>
    <w:p>
      <w:pPr>
        <w:spacing w:before="75" w:after="0"/>
      </w:pPr>
      <w:r>
        <w:rPr/>
        <w:t xml:space="preserve">图表：消防车行业生命周期阶段量化研判示意图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2026年全球与中国消防车产业产销贸易趋势及重点国家出口前景研究报告</dc:title>
  <dc:description>2026年全球与中国消防车产业产销贸易趋势及重点国家出口前景研究报告</dc:description>
  <dc:subject>2026年全球与中国消防车产业产销贸易趋势及重点国家出口前景研究报告</dc:subject>
  <cp:keywords>研究报告</cp:keywords>
  <cp:category>研究报告</cp:category>
  <cp:lastModifiedBy>北京中道泰和信息咨询有限公司</cp:lastModifiedBy>
  <dcterms:created xsi:type="dcterms:W3CDTF">2026-09-11T20:31:59+08:00</dcterms:created>
  <dcterms:modified xsi:type="dcterms:W3CDTF">2026-09-11T20:31:59+08:00</dcterms:modified>
</cp:coreProperties>
</file>

<file path=docProps/custom.xml><?xml version="1.0" encoding="utf-8"?>
<Properties xmlns="http://schemas.openxmlformats.org/officeDocument/2006/custom-properties" xmlns:vt="http://schemas.openxmlformats.org/officeDocument/2006/docPropsVTypes"/>
</file>