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2026年全球与中国萤石行业贸易概况及重点国家出口潜力研判报告</w:t>
      </w:r>
    </w:p>
    <w:p>
      <w:pPr>
        <w:spacing w:after="150"/>
      </w:pPr>
      <w:r>
        <w:rPr>
          <w:b w:val="1"/>
          <w:bCs w:val="1"/>
        </w:rPr>
        <w:t xml:space="preserve">报告简介</w:t>
      </w:r>
    </w:p>
    <w:p>
      <w:pPr>
        <w:spacing w:after="150"/>
      </w:pPr>
      <w:r>
        <w:rPr/>
        <w:t xml:space="preserve">萤石是一种以氟化钙为主要成分的非金属矿物，是含氟量较高的天然矿产资源，也被称为氟石。依据品位与用途差异，萤石可划分为酸级、冶金级、陶瓷级等不同类型，其中酸级萤石是氟化工产业的主要原料来源。作为一种不可再生的基础矿物资源，萤石既可直接用作冶金助熔剂、建材原料，也可经过加工制备氢氟酸，进而衍生出制冷剂、含氟聚合物、含氟精细化学品等众多下游产品，是氟化工产业链的上游源头，在国家矿产与化工体系中占据重要地位。</w:t>
      </w:r>
    </w:p>
    <w:p>
      <w:pPr>
        <w:spacing w:after="150"/>
      </w:pPr>
      <w:r>
        <w:rPr/>
        <w:t xml:space="preserve">萤石行业归属于非金属矿采选与初级加工领域，形成结构完整的上下游协作体系。上游包含矿产资源勘探、采矿权管理、矿石开采、选矿提纯等环节;中游开展酸级萤石粉、冶金级萤石块等产品加工，配套质量检验、仓储物流与贸易分销;下游面向氟化工、钢铁冶金、建材、轻工等众多行业，覆盖含氟材料生产、冶炼助剂应用等多元场景。产业依托矿产资源开发体系持续运转，结合选矿工艺、资源综合利用技术优化完成产品升级。对比其他非金属矿种，萤石资源分布集中度较高，深加工链条较长，是全球战略性矿产贸易板块重要组成部分。</w:t>
      </w:r>
    </w:p>
    <w:p>
      <w:pPr>
        <w:spacing w:after="150"/>
      </w:pPr>
      <w:r>
        <w:rPr/>
        <w:t xml:space="preserve">全球矿产资源供给与下游化工需求格局持续调整，下游企业对于萤石原料的采购评估，会把矿石品位、供货稳定性纳入考量范围。萤石经过长期工业化开发，产品成熟度持续提升，市场认知已经建立。市场供给结构持续优化，不同品位、不同粒度的产品陆续推出，匹配不同下游行业的原料要求与采购预算。</w:t>
      </w:r>
    </w:p>
    <w:p>
      <w:pPr>
        <w:spacing w:after="150"/>
      </w:pPr>
      <w:r>
        <w:rPr/>
        <w:t xml:space="preserve">选矿提纯工艺与氟化工利用技术持续落地，带动萤石行业产品与资源利用创新。产业开发围绕细分下游需求挖掘与资源综合利用率提升展开，减少优质资源浪费带来的供需错配问题。浮选提纯、降杂降硅、尾矿综合利用等工艺持续优化，提升不同品位矿石的资源利用价值，改善酸级萤石产品纯度稳定性。面向氟化工、冶金、建材等下游开发差异化的品级产品，适配多样化使用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萤石行业进行了长期追踪，结合我们对萤石相关企业的调查研究，对我国萤石行业发展现状与前景、市场竞争格局与形势、赢利水平与企业发展、投资策略与风险预警、发展趋势与规划建议等进行深入研究，并重点分析了萤石行业的前景与风险。报告揭示了萤石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萤石行业相关概述</w:t>
      </w:r>
    </w:p>
    <w:p>
      <w:pPr>
        <w:spacing w:before="75" w:after="0"/>
      </w:pPr>
      <w:r>
        <w:rPr/>
        <w:t xml:space="preserve">第一节 行业定义及分类</w:t>
      </w:r>
    </w:p>
    <w:p>
      <w:pPr>
        <w:spacing w:before="75" w:after="0"/>
      </w:pPr>
      <w:r>
        <w:rPr/>
        <w:t xml:space="preserve">一、萤石定义</w:t>
      </w:r>
    </w:p>
    <w:p>
      <w:pPr>
        <w:spacing w:before="75" w:after="0"/>
      </w:pPr>
      <w:r>
        <w:rPr/>
        <w:t xml:space="preserve">二、萤石分类情况</w:t>
      </w:r>
    </w:p>
    <w:p>
      <w:pPr>
        <w:spacing w:before="75" w:after="0"/>
      </w:pPr>
      <w:r>
        <w:rPr/>
        <w:t xml:space="preserve">三、萤石行业专业术语说明</w:t>
      </w:r>
    </w:p>
    <w:p>
      <w:pPr>
        <w:spacing w:before="75" w:after="0"/>
      </w:pPr>
      <w:r>
        <w:rPr/>
        <w:t xml:space="preserve">第二节 萤石产业链图谱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全球萤石行业产销态势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全球萤石行业发展历程</w:t>
      </w:r>
    </w:p>
    <w:p>
      <w:pPr>
        <w:spacing w:before="75" w:after="0"/>
      </w:pPr>
      <w:r>
        <w:rPr/>
        <w:t xml:space="preserve">第五节 全球萤石行业供给端分析</w:t>
      </w:r>
    </w:p>
    <w:p>
      <w:pPr>
        <w:spacing w:before="75" w:after="0"/>
      </w:pPr>
      <w:r>
        <w:rPr/>
        <w:t xml:space="preserve">一、2022-2026年全球萤石生产情况</w:t>
      </w:r>
    </w:p>
    <w:p>
      <w:pPr>
        <w:spacing w:before="75" w:after="0"/>
      </w:pPr>
      <w:r>
        <w:rPr/>
        <w:t xml:space="preserve">二、2026年全球重点区域/头部生产国分析</w:t>
      </w:r>
    </w:p>
    <w:p>
      <w:pPr>
        <w:spacing w:before="75" w:after="0"/>
      </w:pPr>
      <w:r>
        <w:rPr/>
        <w:t xml:space="preserve">第六节 全球萤石产业需求端分析</w:t>
      </w:r>
    </w:p>
    <w:p>
      <w:pPr>
        <w:spacing w:before="75" w:after="0"/>
      </w:pPr>
      <w:r>
        <w:rPr/>
        <w:t xml:space="preserve">一、2022-2026年全球萤石消费量及市场容量分析</w:t>
      </w:r>
    </w:p>
    <w:p>
      <w:pPr>
        <w:spacing w:before="75" w:after="0"/>
      </w:pPr>
      <w:r>
        <w:rPr/>
        <w:t xml:space="preserve">二、2022-2026年全球重点区域需求分析</w:t>
      </w:r>
    </w:p>
    <w:p>
      <w:pPr>
        <w:spacing w:before="75" w:after="0"/>
      </w:pPr>
      <w:r>
        <w:rPr/>
        <w:t xml:space="preserve">三、2022-2026年全球萤石需求场景分布情况</w:t>
      </w:r>
    </w:p>
    <w:p>
      <w:pPr>
        <w:spacing w:before="75" w:after="0"/>
      </w:pPr>
      <w:r>
        <w:rPr/>
        <w:t xml:space="preserve">四、2022-2026年全球萤石价格走势分析</w:t>
      </w:r>
    </w:p>
    <w:p>
      <w:pPr>
        <w:spacing w:before="75" w:after="0"/>
      </w:pPr>
      <w:r>
        <w:rPr/>
        <w:t xml:space="preserve">第七节 全球萤石产业发展前景研判</w:t>
      </w:r>
    </w:p>
    <w:p>
      <w:pPr>
        <w:spacing w:before="75" w:after="0"/>
      </w:pPr>
      <w:r>
        <w:rPr/>
        <w:t xml:space="preserve">一、2026-2031年全球萤石供应预测</w:t>
      </w:r>
    </w:p>
    <w:p>
      <w:pPr>
        <w:spacing w:before="75" w:after="0"/>
      </w:pPr>
      <w:r>
        <w:rPr/>
        <w:t xml:space="preserve">二、2026-2031年全球萤石需求预测</w:t>
      </w:r>
    </w:p>
    <w:p>
      <w:pPr>
        <w:spacing w:before="75" w:after="0"/>
      </w:pPr>
      <w:r>
        <w:rPr/>
        <w:t xml:space="preserve">三、2026-2031年全球萤石产业规模预测</w:t>
      </w:r>
    </w:p>
    <w:p>
      <w:pPr>
        <w:spacing w:before="75" w:after="0"/>
      </w:pPr>
      <w:r>
        <w:rPr/>
        <w:t xml:space="preserve">四、2026-2031年全球萤石价格走势预测</w:t>
      </w:r>
    </w:p>
    <w:p>
      <w:pPr>
        <w:spacing w:before="75" w:after="0"/>
      </w:pPr>
      <w:r>
        <w:rPr/>
        <w:t xml:space="preserve">五、2026-2031年全球重点区域萤石需求潜力测算</w:t>
      </w:r>
    </w:p>
    <w:p>
      <w:pPr>
        <w:spacing w:before="75" w:after="0"/>
      </w:pPr>
      <w:r>
        <w:rPr>
          <w:b w:val="1"/>
          <w:bCs w:val="1"/>
        </w:rPr>
        <w:t xml:space="preserve">第三章 全球萤石产业贸易态势分析</w:t>
      </w:r>
    </w:p>
    <w:p>
      <w:pPr>
        <w:spacing w:before="75" w:after="0"/>
      </w:pPr>
      <w:r>
        <w:rPr/>
        <w:t xml:space="preserve">第一节 全球萤石出口情况</w:t>
      </w:r>
    </w:p>
    <w:p>
      <w:pPr>
        <w:spacing w:before="75" w:after="0"/>
      </w:pPr>
      <w:r>
        <w:rPr/>
        <w:t xml:space="preserve">一、2022-2026年全球萤石出口数量分析</w:t>
      </w:r>
    </w:p>
    <w:p>
      <w:pPr>
        <w:spacing w:before="75" w:after="0"/>
      </w:pPr>
      <w:r>
        <w:rPr/>
        <w:t xml:space="preserve">二、2022-2026年全球萤石出口金额分析</w:t>
      </w:r>
    </w:p>
    <w:p>
      <w:pPr>
        <w:spacing w:before="75" w:after="0"/>
      </w:pPr>
      <w:r>
        <w:rPr/>
        <w:t xml:space="preserve">三、2022-2026年全球萤石出口均价分析</w:t>
      </w:r>
    </w:p>
    <w:p>
      <w:pPr>
        <w:spacing w:before="75" w:after="0"/>
      </w:pPr>
      <w:r>
        <w:rPr/>
        <w:t xml:space="preserve">第二节 全球萤石进口情况</w:t>
      </w:r>
    </w:p>
    <w:p>
      <w:pPr>
        <w:spacing w:before="75" w:after="0"/>
      </w:pPr>
      <w:r>
        <w:rPr/>
        <w:t xml:space="preserve">一、2022-2026年全球萤石进口数量分析</w:t>
      </w:r>
    </w:p>
    <w:p>
      <w:pPr>
        <w:spacing w:before="75" w:after="0"/>
      </w:pPr>
      <w:r>
        <w:rPr/>
        <w:t xml:space="preserve">二、2022-2026年全球萤石进口金额分析</w:t>
      </w:r>
    </w:p>
    <w:p>
      <w:pPr>
        <w:spacing w:before="75" w:after="0"/>
      </w:pPr>
      <w:r>
        <w:rPr/>
        <w:t xml:space="preserve">三、2022-2026年全球萤石进口均价分析</w:t>
      </w:r>
    </w:p>
    <w:p>
      <w:pPr>
        <w:spacing w:before="75" w:after="0"/>
      </w:pPr>
      <w:r>
        <w:rPr/>
        <w:t xml:space="preserve">第三节 全球萤石进口区域集中度</w:t>
      </w:r>
    </w:p>
    <w:p>
      <w:pPr>
        <w:spacing w:before="75" w:after="0"/>
      </w:pPr>
      <w:r>
        <w:rPr/>
        <w:t xml:space="preserve">第四节 全球萤石出口区域集中度</w:t>
      </w:r>
    </w:p>
    <w:p>
      <w:pPr>
        <w:spacing w:before="75" w:after="0"/>
      </w:pPr>
      <w:r>
        <w:rPr/>
        <w:t xml:space="preserve">第五节 全球重点区域萤石发展情况</w:t>
      </w:r>
    </w:p>
    <w:p>
      <w:pPr>
        <w:spacing w:before="75" w:after="0"/>
      </w:pPr>
      <w:r>
        <w:rPr/>
        <w:t xml:space="preserve">一、美国市场</w:t>
      </w:r>
    </w:p>
    <w:p>
      <w:pPr>
        <w:spacing w:before="75" w:after="0"/>
      </w:pPr>
      <w:r>
        <w:rPr/>
        <w:t xml:space="preserve">1、2022-2026年美国萤石发展历程</w:t>
      </w:r>
    </w:p>
    <w:p>
      <w:pPr>
        <w:spacing w:before="75" w:after="0"/>
      </w:pPr>
      <w:r>
        <w:rPr/>
        <w:t xml:space="preserve">2、2022-2026年美国萤石市场规模</w:t>
      </w:r>
    </w:p>
    <w:p>
      <w:pPr>
        <w:spacing w:before="75" w:after="0"/>
      </w:pPr>
      <w:r>
        <w:rPr/>
        <w:t xml:space="preserve">3、2022-2026年美国萤石价格走势</w:t>
      </w:r>
    </w:p>
    <w:p>
      <w:pPr>
        <w:spacing w:before="75" w:after="0"/>
      </w:pPr>
      <w:r>
        <w:rPr/>
        <w:t xml:space="preserve">4、2022-2026年美国萤石发展存在问题</w:t>
      </w:r>
    </w:p>
    <w:p>
      <w:pPr>
        <w:spacing w:before="75" w:after="0"/>
      </w:pPr>
      <w:r>
        <w:rPr/>
        <w:t xml:space="preserve">5、2026-2031年美国萤石未来发展趋势及潜力</w:t>
      </w:r>
    </w:p>
    <w:p>
      <w:pPr>
        <w:spacing w:before="75" w:after="0"/>
      </w:pPr>
      <w:r>
        <w:rPr/>
        <w:t xml:space="preserve">二、欧洲市场</w:t>
      </w:r>
    </w:p>
    <w:p>
      <w:pPr>
        <w:spacing w:before="75" w:after="0"/>
      </w:pPr>
      <w:r>
        <w:rPr/>
        <w:t xml:space="preserve">1、2022-2026年欧洲萤石发展历程</w:t>
      </w:r>
    </w:p>
    <w:p>
      <w:pPr>
        <w:spacing w:before="75" w:after="0"/>
      </w:pPr>
      <w:r>
        <w:rPr/>
        <w:t xml:space="preserve">2、2022-2026年欧洲萤石市场规模</w:t>
      </w:r>
    </w:p>
    <w:p>
      <w:pPr>
        <w:spacing w:before="75" w:after="0"/>
      </w:pPr>
      <w:r>
        <w:rPr/>
        <w:t xml:space="preserve">3、2022-2026年欧洲萤石价格走势</w:t>
      </w:r>
    </w:p>
    <w:p>
      <w:pPr>
        <w:spacing w:before="75" w:after="0"/>
      </w:pPr>
      <w:r>
        <w:rPr/>
        <w:t xml:space="preserve">4、2022-2026年欧洲萤石发展存在问题</w:t>
      </w:r>
    </w:p>
    <w:p>
      <w:pPr>
        <w:spacing w:before="75" w:after="0"/>
      </w:pPr>
      <w:r>
        <w:rPr/>
        <w:t xml:space="preserve">5、2026-2031年欧洲萤石未来发展趋势及潜力</w:t>
      </w:r>
    </w:p>
    <w:p>
      <w:pPr>
        <w:spacing w:before="75" w:after="0"/>
      </w:pPr>
      <w:r>
        <w:rPr/>
        <w:t xml:space="preserve">三、日韩市场</w:t>
      </w:r>
    </w:p>
    <w:p>
      <w:pPr>
        <w:spacing w:before="75" w:after="0"/>
      </w:pPr>
      <w:r>
        <w:rPr/>
        <w:t xml:space="preserve">1、2022-2026年日韩萤石发展历程</w:t>
      </w:r>
    </w:p>
    <w:p>
      <w:pPr>
        <w:spacing w:before="75" w:after="0"/>
      </w:pPr>
      <w:r>
        <w:rPr/>
        <w:t xml:space="preserve">2、2022-2026年日韩萤石市场规模</w:t>
      </w:r>
    </w:p>
    <w:p>
      <w:pPr>
        <w:spacing w:before="75" w:after="0"/>
      </w:pPr>
      <w:r>
        <w:rPr/>
        <w:t xml:space="preserve">3、2022-2026年日韩萤石价格走势</w:t>
      </w:r>
    </w:p>
    <w:p>
      <w:pPr>
        <w:spacing w:before="75" w:after="0"/>
      </w:pPr>
      <w:r>
        <w:rPr/>
        <w:t xml:space="preserve">4、2022-2026年日韩萤石发展存在问题</w:t>
      </w:r>
    </w:p>
    <w:p>
      <w:pPr>
        <w:spacing w:before="75" w:after="0"/>
      </w:pPr>
      <w:r>
        <w:rPr/>
        <w:t xml:space="preserve">5、2026-2031年日韩萤石未来发展趋势及潜力</w:t>
      </w:r>
    </w:p>
    <w:p>
      <w:pPr>
        <w:spacing w:before="75" w:after="0"/>
      </w:pPr>
      <w:r>
        <w:rPr>
          <w:b w:val="1"/>
          <w:bCs w:val="1"/>
        </w:rPr>
        <w:t xml:space="preserve">第三部分 中国产销贸易</w:t>
      </w:r>
    </w:p>
    <w:p>
      <w:pPr>
        <w:spacing w:before="75" w:after="0"/>
      </w:pPr>
      <w:r>
        <w:rPr>
          <w:b w:val="1"/>
          <w:bCs w:val="1"/>
        </w:rPr>
        <w:t xml:space="preserve">第四章 中国萤石产业供需态势分析</w:t>
      </w:r>
    </w:p>
    <w:p>
      <w:pPr>
        <w:spacing w:before="75" w:after="0"/>
      </w:pPr>
      <w:r>
        <w:rPr/>
        <w:t xml:space="preserve">第一节 中国萤石产业发展历程</w:t>
      </w:r>
    </w:p>
    <w:p>
      <w:pPr>
        <w:spacing w:before="75" w:after="0"/>
      </w:pPr>
      <w:r>
        <w:rPr/>
        <w:t xml:space="preserve">第二节 中国萤石产业供给端分析</w:t>
      </w:r>
    </w:p>
    <w:p>
      <w:pPr>
        <w:spacing w:before="75" w:after="0"/>
      </w:pPr>
      <w:r>
        <w:rPr/>
        <w:t xml:space="preserve">1、中国萤石行业产能及主要生产商分析</w:t>
      </w:r>
    </w:p>
    <w:p>
      <w:pPr>
        <w:spacing w:before="75" w:after="0"/>
      </w:pPr>
      <w:r>
        <w:rPr/>
        <w:t xml:space="preserve">2、2022-2026年中国萤石行业产量分析</w:t>
      </w:r>
    </w:p>
    <w:p>
      <w:pPr>
        <w:spacing w:before="75" w:after="0"/>
      </w:pPr>
      <w:r>
        <w:rPr/>
        <w:t xml:space="preserve">第三节 中国萤石产业需求端分析</w:t>
      </w:r>
    </w:p>
    <w:p>
      <w:pPr>
        <w:spacing w:before="75" w:after="0"/>
      </w:pPr>
      <w:r>
        <w:rPr/>
        <w:t xml:space="preserve">1、2022-2026年中国萤石需求数量分析</w:t>
      </w:r>
    </w:p>
    <w:p>
      <w:pPr>
        <w:spacing w:before="75" w:after="0"/>
      </w:pPr>
      <w:r>
        <w:rPr/>
        <w:t xml:space="preserve">2、2022-2026年中国萤石市场规模分析</w:t>
      </w:r>
    </w:p>
    <w:p>
      <w:pPr>
        <w:spacing w:before="75" w:after="0"/>
      </w:pPr>
      <w:r>
        <w:rPr/>
        <w:t xml:space="preserve">3、2022-2026年中国萤石价格走势分析</w:t>
      </w:r>
    </w:p>
    <w:p>
      <w:pPr>
        <w:spacing w:before="75" w:after="0"/>
      </w:pPr>
      <w:r>
        <w:rPr/>
        <w:t xml:space="preserve">4、2022-2026年中国萤石需求场景分布</w:t>
      </w:r>
    </w:p>
    <w:p>
      <w:pPr>
        <w:spacing w:before="75" w:after="0"/>
      </w:pPr>
      <w:r>
        <w:rPr/>
        <w:t xml:space="preserve">第四节 中国萤石需求区域分布格局</w:t>
      </w:r>
    </w:p>
    <w:p>
      <w:pPr>
        <w:spacing w:before="75" w:after="0"/>
      </w:pPr>
      <w:r>
        <w:rPr/>
        <w:t xml:space="preserve">第五节 中国萤石产业供需缺口数据分析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中国萤石产业贸易态势分析</w:t>
      </w:r>
    </w:p>
    <w:p>
      <w:pPr>
        <w:spacing w:before="75" w:after="0"/>
      </w:pPr>
      <w:r>
        <w:rPr/>
        <w:t xml:space="preserve">第一节 2026年中国外贸市场发展回顾</w:t>
      </w:r>
    </w:p>
    <w:p>
      <w:pPr>
        <w:spacing w:before="75" w:after="0"/>
      </w:pPr>
      <w:r>
        <w:rPr/>
        <w:t xml:space="preserve">第二节 中国萤石出口情况</w:t>
      </w:r>
    </w:p>
    <w:p>
      <w:pPr>
        <w:spacing w:before="75" w:after="0"/>
      </w:pPr>
      <w:r>
        <w:rPr/>
        <w:t xml:space="preserve">一、2022-2026年中国萤石出口数量分析</w:t>
      </w:r>
    </w:p>
    <w:p>
      <w:pPr>
        <w:spacing w:before="75" w:after="0"/>
      </w:pPr>
      <w:r>
        <w:rPr/>
        <w:t xml:space="preserve">二、2022-2026年中国萤石出口金额分析</w:t>
      </w:r>
    </w:p>
    <w:p>
      <w:pPr>
        <w:spacing w:before="75" w:after="0"/>
      </w:pPr>
      <w:r>
        <w:rPr/>
        <w:t xml:space="preserve">三、2022-2026年中国萤石出口均价分析</w:t>
      </w:r>
    </w:p>
    <w:p>
      <w:pPr>
        <w:spacing w:before="75" w:after="0"/>
      </w:pPr>
      <w:r>
        <w:rPr/>
        <w:t xml:space="preserve">第三节 中国萤石进口情况</w:t>
      </w:r>
    </w:p>
    <w:p>
      <w:pPr>
        <w:spacing w:before="75" w:after="0"/>
      </w:pPr>
      <w:r>
        <w:rPr/>
        <w:t xml:space="preserve">一、2022-2026年中国萤石进口数量分析</w:t>
      </w:r>
    </w:p>
    <w:p>
      <w:pPr>
        <w:spacing w:before="75" w:after="0"/>
      </w:pPr>
      <w:r>
        <w:rPr/>
        <w:t xml:space="preserve">二、2022-2026年中国萤石进口金额分析</w:t>
      </w:r>
    </w:p>
    <w:p>
      <w:pPr>
        <w:spacing w:before="75" w:after="0"/>
      </w:pPr>
      <w:r>
        <w:rPr/>
        <w:t xml:space="preserve">三、2022-2026年中国萤石进口均价分析</w:t>
      </w:r>
    </w:p>
    <w:p>
      <w:pPr>
        <w:spacing w:before="75" w:after="0"/>
      </w:pPr>
      <w:r>
        <w:rPr/>
        <w:t xml:space="preserve">第四节 2026年中国萤石贸易方式分析</w:t>
      </w:r>
    </w:p>
    <w:p>
      <w:pPr>
        <w:spacing w:before="75" w:after="0"/>
      </w:pPr>
      <w:r>
        <w:rPr/>
        <w:t xml:space="preserve">一、萤石出口贸易方式分析</w:t>
      </w:r>
    </w:p>
    <w:p>
      <w:pPr>
        <w:spacing w:before="75" w:after="0"/>
      </w:pPr>
      <w:r>
        <w:rPr/>
        <w:t xml:space="preserve">二、萤石进口贸易方式分析</w:t>
      </w:r>
    </w:p>
    <w:p>
      <w:pPr>
        <w:spacing w:before="75" w:after="0"/>
      </w:pPr>
      <w:r>
        <w:rPr/>
        <w:t xml:space="preserve">第五节 2026年中国萤石出口区域集中度</w:t>
      </w:r>
    </w:p>
    <w:p>
      <w:pPr>
        <w:spacing w:before="75" w:after="0"/>
      </w:pPr>
      <w:r>
        <w:rPr/>
        <w:t xml:space="preserve">第六节 2026年中国萤石进口区域集中度</w:t>
      </w:r>
    </w:p>
    <w:p>
      <w:pPr>
        <w:spacing w:before="75" w:after="0"/>
      </w:pPr>
      <w:r>
        <w:rPr/>
        <w:t xml:space="preserve">第七节 中国萤石主要出口目的地——(top5)</w:t>
      </w:r>
    </w:p>
    <w:p>
      <w:pPr>
        <w:spacing w:before="75" w:after="0"/>
      </w:pPr>
      <w:r>
        <w:rPr/>
        <w:t xml:space="preserve">一、意大利市场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中国萤石贸易竞争指数分析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萤石出口——目标市场消费潜力评估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目标市场萤石产销态势</w:t>
      </w:r>
    </w:p>
    <w:p>
      <w:pPr>
        <w:spacing w:before="75" w:after="0"/>
      </w:pPr>
      <w:r>
        <w:rPr/>
        <w:t xml:space="preserve">一、2022-2026年目标市场萤石生产情况</w:t>
      </w:r>
    </w:p>
    <w:p>
      <w:pPr>
        <w:spacing w:before="75" w:after="0"/>
      </w:pPr>
      <w:r>
        <w:rPr/>
        <w:t xml:space="preserve">1、行业主要生产商</w:t>
      </w:r>
    </w:p>
    <w:p>
      <w:pPr>
        <w:spacing w:before="75" w:after="0"/>
      </w:pPr>
      <w:r>
        <w:rPr/>
        <w:t xml:space="preserve">2、区域萤石产量</w:t>
      </w:r>
    </w:p>
    <w:p>
      <w:pPr>
        <w:spacing w:before="75" w:after="0"/>
      </w:pPr>
      <w:r>
        <w:rPr/>
        <w:t xml:space="preserve">二、2022-2026年目标市场萤石需求情况</w:t>
      </w:r>
    </w:p>
    <w:p>
      <w:pPr>
        <w:spacing w:before="75" w:after="0"/>
      </w:pPr>
      <w:r>
        <w:rPr/>
        <w:t xml:space="preserve">三、2022-2026年目标市场萤石进口情况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目标市场从华进口萤石产品分析</w:t>
      </w:r>
    </w:p>
    <w:p>
      <w:pPr>
        <w:spacing w:before="75" w:after="0"/>
      </w:pPr>
      <w:r>
        <w:rPr/>
        <w:t xml:space="preserve">一、2022-2026年目标市场从中国进口萤石产品数量</w:t>
      </w:r>
    </w:p>
    <w:p>
      <w:pPr>
        <w:spacing w:before="75" w:after="0"/>
      </w:pPr>
      <w:r>
        <w:rPr/>
        <w:t xml:space="preserve">二、2022-2026年目标市场从中国进口萤石产品金额</w:t>
      </w:r>
    </w:p>
    <w:p>
      <w:pPr>
        <w:spacing w:before="75" w:after="0"/>
      </w:pPr>
      <w:r>
        <w:rPr/>
        <w:t xml:space="preserve">三、2022-2026年目标市场从中国进口萤石产品均价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2026-2031年目标市场萤石出口潜力预判</w:t>
      </w:r>
    </w:p>
    <w:p>
      <w:pPr>
        <w:spacing w:before="75" w:after="0"/>
      </w:pPr>
      <w:r>
        <w:rPr/>
        <w:t xml:space="preserve">一、2026-2031年目标市场萤石需求潜力预测</w:t>
      </w:r>
    </w:p>
    <w:p>
      <w:pPr>
        <w:spacing w:before="75" w:after="0"/>
      </w:pPr>
      <w:r>
        <w:rPr/>
        <w:t xml:space="preserve">二、2026-2031年目标市场萤石进口体量预测</w:t>
      </w:r>
    </w:p>
    <w:p>
      <w:pPr>
        <w:spacing w:before="75" w:after="0"/>
      </w:pPr>
      <w:r>
        <w:rPr/>
        <w:t xml:space="preserve">三、2026-2031年中国出口目标市场萤石体量预测</w:t>
      </w:r>
    </w:p>
    <w:p>
      <w:pPr>
        <w:spacing w:before="75" w:after="0"/>
      </w:pPr>
      <w:r>
        <w:rPr/>
        <w:t xml:space="preserve">四、2026-2031年中国产品目标市场份额预测</w:t>
      </w:r>
    </w:p>
    <w:p>
      <w:pPr>
        <w:spacing w:before="75" w:after="0"/>
      </w:pPr>
      <w:r>
        <w:rPr/>
        <w:t xml:space="preserve">第九节 2026-2031年目标市场萤石出口风险研判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2026-2031年目标市场萤石贸易市场布局策略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萤石行业全球及中国竞争格局分析</w:t>
      </w:r>
    </w:p>
    <w:p>
      <w:pPr>
        <w:spacing w:before="75" w:after="0"/>
      </w:pPr>
      <w:r>
        <w:rPr/>
        <w:t xml:space="preserve">第一节 全球萤石行业竞争梯队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中国萤石行业竞争格局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萤石行业政策环境与成本解析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萤石行业投融资及生命周期研判</w:t>
      </w:r>
    </w:p>
    <w:p>
      <w:pPr>
        <w:spacing w:before="75" w:after="0"/>
      </w:pPr>
      <w:r>
        <w:rPr/>
        <w:t xml:space="preserve">第一节 全球萤石行业投融资统计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中国萤石行业投融资细分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萤石行业总结、痛点与发展战略建议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图表：萤石行业全产业链结构图谱示意图</w:t>
      </w:r>
    </w:p>
    <w:p>
      <w:pPr>
        <w:spacing w:before="75" w:after="0"/>
      </w:pPr>
      <w:r>
        <w:rPr/>
        <w:t xml:space="preserve">图表：2022-2026年全球萤石产品产销规模趋势图</w:t>
      </w:r>
    </w:p>
    <w:p>
      <w:pPr>
        <w:spacing w:before="75" w:after="0"/>
      </w:pPr>
      <w:r>
        <w:rPr/>
        <w:t xml:space="preserve">图表：2026年全球萤石生产区域分布占比饼图</w:t>
      </w:r>
    </w:p>
    <w:p>
      <w:pPr>
        <w:spacing w:before="75" w:after="0"/>
      </w:pPr>
      <w:r>
        <w:rPr/>
        <w:t xml:space="preserve">图表：2022-2026年全球萤石产品市场价格波动走势图</w:t>
      </w:r>
    </w:p>
    <w:p>
      <w:pPr>
        <w:spacing w:before="75" w:after="0"/>
      </w:pPr>
      <w:r>
        <w:rPr/>
        <w:t xml:space="preserve">图表：2022-2026年全球萤石进出口数量金额对比趋势图</w:t>
      </w:r>
    </w:p>
    <w:p>
      <w:pPr>
        <w:spacing w:before="75" w:after="0"/>
      </w:pPr>
      <w:r>
        <w:rPr/>
        <w:t xml:space="preserve">图表：2026年全球萤石进出口区域集中度热力图</w:t>
      </w:r>
    </w:p>
    <w:p>
      <w:pPr>
        <w:spacing w:before="75" w:after="0"/>
      </w:pPr>
      <w:r>
        <w:rPr/>
        <w:t xml:space="preserve">图表：2022-2026年中国萤石行业产能、产量变化趋势图</w:t>
      </w:r>
    </w:p>
    <w:p>
      <w:pPr>
        <w:spacing w:before="75" w:after="0"/>
      </w:pPr>
      <w:r>
        <w:rPr/>
        <w:t xml:space="preserve">图表：2022-2026年中国萤石市场规模及增速走势图</w:t>
      </w:r>
    </w:p>
    <w:p>
      <w:pPr>
        <w:spacing w:before="75" w:after="0"/>
      </w:pPr>
      <w:r>
        <w:rPr/>
        <w:t xml:space="preserve">图表：2026年中国萤石需求场景分布占比环形图</w:t>
      </w:r>
    </w:p>
    <w:p>
      <w:pPr>
        <w:spacing w:before="75" w:after="0"/>
      </w:pPr>
      <w:r>
        <w:rPr/>
        <w:t xml:space="preserve">图表：2026年中国萤石进出口贸易方式结构占比饼图</w:t>
      </w:r>
    </w:p>
    <w:p>
      <w:pPr>
        <w:spacing w:before="75" w:after="0"/>
      </w:pPr>
      <w:r>
        <w:rPr/>
        <w:t xml:space="preserve">图表：2026年中国萤石进出口省市分布热力图</w:t>
      </w:r>
    </w:p>
    <w:p>
      <w:pPr>
        <w:spacing w:before="75" w:after="0"/>
      </w:pPr>
      <w:r>
        <w:rPr/>
        <w:t xml:space="preserve">图表：2022-2026年中国对top5出口市场贸易份额变化趋势图</w:t>
      </w:r>
    </w:p>
    <w:p>
      <w:pPr>
        <w:spacing w:before="75" w:after="0"/>
      </w:pPr>
      <w:r>
        <w:rPr/>
        <w:t xml:space="preserve">图表：2026年目标市场萤石产品进口来源结构分布图</w:t>
      </w:r>
    </w:p>
    <w:p>
      <w:pPr>
        <w:spacing w:before="75" w:after="0"/>
      </w:pPr>
      <w:r>
        <w:rPr/>
        <w:t xml:space="preserve">图表：2022-2026年中国产品在目标市场份额变化走势图</w:t>
      </w:r>
    </w:p>
    <w:p>
      <w:pPr>
        <w:spacing w:before="75" w:after="0"/>
      </w:pPr>
      <w:r>
        <w:rPr/>
        <w:t xml:space="preserve">图表：全球萤石行业企业竞争格局市场份额对比图</w:t>
      </w:r>
    </w:p>
    <w:p>
      <w:pPr>
        <w:spacing w:before="75" w:after="0"/>
      </w:pPr>
      <w:r>
        <w:rPr/>
        <w:t xml:space="preserve">图表：2022-2026年萤石行业成本结构占比堆叠图</w:t>
      </w:r>
    </w:p>
    <w:p>
      <w:pPr>
        <w:spacing w:before="75" w:after="0"/>
      </w:pPr>
      <w:r>
        <w:rPr/>
        <w:t xml:space="preserve">图表：2022-2026年萤石行业投融资规模变化趋势图</w:t>
      </w:r>
    </w:p>
    <w:p>
      <w:pPr>
        <w:spacing w:before="75" w:after="0"/>
      </w:pPr>
      <w:r>
        <w:rPr/>
        <w:t xml:space="preserve">图表：2026-2031年全球萤石产业规模预测趋势图</w:t>
      </w:r>
    </w:p>
    <w:p>
      <w:pPr>
        <w:spacing w:before="75" w:after="0"/>
      </w:pPr>
      <w:r>
        <w:rPr/>
        <w:t xml:space="preserve">图表：萤石行业生命周期阶段量化研判示意图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2026年全球与中国萤石行业贸易概况及重点国家出口潜力研判报告</dc:title>
  <dc:description>2026年全球与中国萤石行业贸易概况及重点国家出口潜力研判报告</dc:description>
  <dc:subject>2026年全球与中国萤石行业贸易概况及重点国家出口潜力研判报告</dc:subject>
  <cp:keywords>研究报告</cp:keywords>
  <cp:category>研究报告</cp:category>
  <cp:lastModifiedBy>北京中道泰和信息咨询有限公司</cp:lastModifiedBy>
  <dcterms:created xsi:type="dcterms:W3CDTF">2026-09-14T21:06:14+08:00</dcterms:created>
  <dcterms:modified xsi:type="dcterms:W3CDTF">2026-09-14T21:06:14+08:00</dcterms:modified>
</cp:coreProperties>
</file>

<file path=docProps/custom.xml><?xml version="1.0" encoding="utf-8"?>
<Properties xmlns="http://schemas.openxmlformats.org/officeDocument/2006/custom-properties" xmlns:vt="http://schemas.openxmlformats.org/officeDocument/2006/docPropsVTypes"/>
</file>